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CDD" w:rsidRPr="001E48D7" w:rsidRDefault="0037674F">
      <w:r w:rsidRPr="001E48D7">
        <w:t>+</w:t>
      </w:r>
    </w:p>
    <w:tbl>
      <w:tblPr>
        <w:tblpPr w:leftFromText="180" w:rightFromText="180" w:vertAnchor="page" w:horzAnchor="margin" w:tblpY="865"/>
        <w:tblW w:w="14746" w:type="dxa"/>
        <w:tblLayout w:type="fixed"/>
        <w:tblLook w:val="04A0"/>
      </w:tblPr>
      <w:tblGrid>
        <w:gridCol w:w="414"/>
        <w:gridCol w:w="2062"/>
        <w:gridCol w:w="776"/>
        <w:gridCol w:w="1371"/>
        <w:gridCol w:w="2473"/>
        <w:gridCol w:w="2014"/>
        <w:gridCol w:w="2201"/>
        <w:gridCol w:w="3435"/>
      </w:tblGrid>
      <w:tr w:rsidR="00E65637" w:rsidRPr="001E48D7" w:rsidTr="00A84CDD">
        <w:trPr>
          <w:trHeight w:val="1340"/>
        </w:trPr>
        <w:tc>
          <w:tcPr>
            <w:tcW w:w="14746" w:type="dxa"/>
            <w:gridSpan w:val="8"/>
            <w:tcBorders>
              <w:top w:val="nil"/>
              <w:left w:val="nil"/>
              <w:bottom w:val="nil"/>
              <w:right w:val="nil"/>
            </w:tcBorders>
            <w:shd w:val="clear" w:color="auto" w:fill="auto"/>
            <w:vAlign w:val="center"/>
            <w:hideMark/>
          </w:tcPr>
          <w:p w:rsidR="00E65637" w:rsidRPr="001E48D7" w:rsidRDefault="00E65637" w:rsidP="00A84CDD">
            <w:pPr>
              <w:spacing w:after="0" w:line="240" w:lineRule="auto"/>
              <w:jc w:val="center"/>
              <w:rPr>
                <w:rFonts w:ascii="Times New Roman" w:hAnsi="Times New Roman"/>
                <w:b/>
                <w:bCs/>
                <w:sz w:val="24"/>
                <w:szCs w:val="28"/>
              </w:rPr>
            </w:pPr>
            <w:r w:rsidRPr="001E48D7">
              <w:rPr>
                <w:rFonts w:ascii="Times New Roman" w:hAnsi="Times New Roman"/>
                <w:b/>
                <w:bCs/>
                <w:sz w:val="24"/>
                <w:szCs w:val="28"/>
              </w:rPr>
              <w:t>ДЕПАРТАМЕНТ ОБРАЗОВАНИЯ МЕСТНОЙ АДМИНИСТРАЦИИ</w:t>
            </w:r>
            <w:r w:rsidRPr="001E48D7">
              <w:rPr>
                <w:rFonts w:ascii="Times New Roman" w:hAnsi="Times New Roman"/>
                <w:b/>
                <w:bCs/>
                <w:sz w:val="24"/>
                <w:szCs w:val="28"/>
              </w:rPr>
              <w:br/>
              <w:t>МУНИЦИПАЛЬНОЕ КАЗЕННОЕ ОБЩЕОБРАЗОВАТЕЛЬНОЕ  УЧРЕЖДЕНИЕ</w:t>
            </w:r>
            <w:r w:rsidRPr="001E48D7">
              <w:rPr>
                <w:rFonts w:ascii="Times New Roman" w:hAnsi="Times New Roman"/>
                <w:b/>
                <w:bCs/>
                <w:sz w:val="24"/>
                <w:szCs w:val="28"/>
              </w:rPr>
              <w:br/>
              <w:t>СРЕДНЯЯ ОБЩЕОБРАЗОВАТЕЛЬНАЯ ШКОЛА № 21</w:t>
            </w:r>
            <w:r w:rsidRPr="001E48D7">
              <w:rPr>
                <w:rFonts w:ascii="Times New Roman" w:hAnsi="Times New Roman"/>
                <w:b/>
                <w:bCs/>
                <w:sz w:val="24"/>
                <w:szCs w:val="28"/>
              </w:rPr>
              <w:br/>
            </w:r>
            <w:r w:rsidR="00297152" w:rsidRPr="001E48D7">
              <w:rPr>
                <w:rFonts w:ascii="Times New Roman" w:hAnsi="Times New Roman"/>
                <w:b/>
                <w:bCs/>
                <w:sz w:val="24"/>
                <w:szCs w:val="28"/>
              </w:rPr>
              <w:t>С</w:t>
            </w:r>
            <w:r w:rsidRPr="001E48D7">
              <w:rPr>
                <w:rFonts w:ascii="Times New Roman" w:hAnsi="Times New Roman"/>
                <w:b/>
                <w:bCs/>
                <w:sz w:val="24"/>
                <w:szCs w:val="28"/>
              </w:rPr>
              <w:t xml:space="preserve"> УГЛУБЛЕННЫМ ИЗУЧЕНИЕМ ОТДЕЛЬНЫХ ПРЕДМЕТОВ г. о.НАЛЬЧИК</w:t>
            </w:r>
          </w:p>
        </w:tc>
      </w:tr>
      <w:tr w:rsidR="00E65637" w:rsidRPr="001E48D7" w:rsidTr="00A84CDD">
        <w:trPr>
          <w:trHeight w:val="610"/>
        </w:trPr>
        <w:tc>
          <w:tcPr>
            <w:tcW w:w="14746" w:type="dxa"/>
            <w:gridSpan w:val="8"/>
            <w:tcBorders>
              <w:top w:val="double" w:sz="6" w:space="0" w:color="auto"/>
              <w:left w:val="nil"/>
              <w:bottom w:val="double" w:sz="6" w:space="0" w:color="auto"/>
              <w:right w:val="nil"/>
            </w:tcBorders>
            <w:shd w:val="clear" w:color="auto" w:fill="auto"/>
            <w:vAlign w:val="center"/>
            <w:hideMark/>
          </w:tcPr>
          <w:p w:rsidR="00E65637" w:rsidRPr="001E48D7" w:rsidRDefault="007A4FFB" w:rsidP="00DA0BA4">
            <w:pPr>
              <w:spacing w:after="0" w:line="240" w:lineRule="auto"/>
              <w:jc w:val="center"/>
              <w:rPr>
                <w:rFonts w:ascii="Times New Roman" w:hAnsi="Times New Roman"/>
                <w:b/>
                <w:bCs/>
                <w:sz w:val="24"/>
                <w:szCs w:val="28"/>
              </w:rPr>
            </w:pPr>
            <w:r>
              <w:rPr>
                <w:rFonts w:ascii="Times New Roman" w:hAnsi="Times New Roman"/>
                <w:b/>
                <w:bCs/>
                <w:color w:val="000000"/>
                <w:sz w:val="24"/>
                <w:szCs w:val="28"/>
              </w:rPr>
              <w:t xml:space="preserve">360009,    КБР, г. о.Нальчик, ул. Тимирязева, 7        Телефон: (8662) 91-16-19, 91-17-29        e-mail: </w:t>
            </w:r>
            <w:hyperlink r:id="rId6" w:history="1">
              <w:r>
                <w:rPr>
                  <w:rStyle w:val="a6"/>
                  <w:rFonts w:ascii="Times New Roman" w:hAnsi="Times New Roman"/>
                  <w:b/>
                  <w:bCs/>
                  <w:szCs w:val="28"/>
                </w:rPr>
                <w:t>school_iac@mail.ru</w:t>
              </w:r>
            </w:hyperlink>
            <w:r>
              <w:rPr>
                <w:rFonts w:ascii="Times New Roman" w:hAnsi="Times New Roman"/>
                <w:b/>
                <w:bCs/>
                <w:color w:val="000000"/>
                <w:sz w:val="24"/>
                <w:szCs w:val="28"/>
              </w:rPr>
              <w:br/>
              <w:t xml:space="preserve">ОГРН 1020700750333               ИНН 0711038298                КПП 072601001                                        Сайт: </w:t>
            </w:r>
            <w:r>
              <w:rPr>
                <w:rFonts w:ascii="Times New Roman" w:hAnsi="Times New Roman"/>
                <w:b/>
                <w:color w:val="0000CC"/>
                <w:sz w:val="24"/>
                <w:szCs w:val="24"/>
              </w:rPr>
              <w:t>www. школа21нальчик.рф</w:t>
            </w:r>
          </w:p>
        </w:tc>
      </w:tr>
      <w:tr w:rsidR="00E65637" w:rsidRPr="001E48D7" w:rsidTr="00A84CDD">
        <w:trPr>
          <w:trHeight w:val="238"/>
        </w:trPr>
        <w:tc>
          <w:tcPr>
            <w:tcW w:w="414" w:type="dxa"/>
            <w:tcBorders>
              <w:top w:val="nil"/>
              <w:left w:val="nil"/>
              <w:bottom w:val="nil"/>
              <w:right w:val="nil"/>
            </w:tcBorders>
            <w:shd w:val="clear" w:color="auto" w:fill="auto"/>
            <w:vAlign w:val="center"/>
            <w:hideMark/>
          </w:tcPr>
          <w:p w:rsidR="00E65637" w:rsidRPr="001E48D7" w:rsidRDefault="00E65637" w:rsidP="00A84CDD">
            <w:pPr>
              <w:spacing w:after="0" w:line="240" w:lineRule="auto"/>
              <w:jc w:val="center"/>
              <w:rPr>
                <w:rFonts w:ascii="Times New Roman" w:hAnsi="Times New Roman"/>
                <w:b/>
                <w:bCs/>
                <w:sz w:val="24"/>
                <w:szCs w:val="28"/>
              </w:rPr>
            </w:pPr>
          </w:p>
        </w:tc>
        <w:tc>
          <w:tcPr>
            <w:tcW w:w="2062" w:type="dxa"/>
            <w:tcBorders>
              <w:top w:val="nil"/>
              <w:left w:val="nil"/>
              <w:bottom w:val="nil"/>
              <w:right w:val="nil"/>
            </w:tcBorders>
            <w:shd w:val="clear" w:color="auto" w:fill="auto"/>
            <w:noWrap/>
            <w:vAlign w:val="center"/>
            <w:hideMark/>
          </w:tcPr>
          <w:p w:rsidR="00E65637" w:rsidRPr="001E48D7" w:rsidRDefault="00E65637" w:rsidP="00A84CDD">
            <w:pPr>
              <w:spacing w:after="0" w:line="240" w:lineRule="auto"/>
              <w:jc w:val="center"/>
              <w:rPr>
                <w:rFonts w:ascii="Times New Roman" w:hAnsi="Times New Roman"/>
                <w:b/>
                <w:bCs/>
                <w:sz w:val="24"/>
                <w:szCs w:val="28"/>
              </w:rPr>
            </w:pPr>
          </w:p>
        </w:tc>
        <w:tc>
          <w:tcPr>
            <w:tcW w:w="776" w:type="dxa"/>
            <w:tcBorders>
              <w:top w:val="nil"/>
              <w:left w:val="nil"/>
              <w:bottom w:val="nil"/>
              <w:right w:val="nil"/>
            </w:tcBorders>
            <w:shd w:val="clear" w:color="auto" w:fill="auto"/>
            <w:noWrap/>
            <w:vAlign w:val="center"/>
            <w:hideMark/>
          </w:tcPr>
          <w:p w:rsidR="00E65637" w:rsidRPr="001E48D7" w:rsidRDefault="00E65637" w:rsidP="00A84CDD">
            <w:pPr>
              <w:spacing w:after="0" w:line="240" w:lineRule="auto"/>
              <w:jc w:val="center"/>
              <w:rPr>
                <w:rFonts w:ascii="Times New Roman" w:hAnsi="Times New Roman"/>
                <w:b/>
                <w:bCs/>
                <w:sz w:val="24"/>
                <w:szCs w:val="28"/>
              </w:rPr>
            </w:pPr>
          </w:p>
        </w:tc>
        <w:tc>
          <w:tcPr>
            <w:tcW w:w="1371" w:type="dxa"/>
            <w:tcBorders>
              <w:top w:val="nil"/>
              <w:left w:val="nil"/>
              <w:bottom w:val="nil"/>
              <w:right w:val="nil"/>
            </w:tcBorders>
            <w:shd w:val="clear" w:color="auto" w:fill="auto"/>
            <w:noWrap/>
            <w:vAlign w:val="center"/>
            <w:hideMark/>
          </w:tcPr>
          <w:p w:rsidR="00E65637" w:rsidRPr="001E48D7" w:rsidRDefault="00E65637" w:rsidP="00A84CDD">
            <w:pPr>
              <w:spacing w:after="0" w:line="240" w:lineRule="auto"/>
              <w:jc w:val="center"/>
              <w:rPr>
                <w:rFonts w:ascii="Times New Roman" w:hAnsi="Times New Roman"/>
                <w:b/>
                <w:bCs/>
                <w:sz w:val="24"/>
                <w:szCs w:val="28"/>
              </w:rPr>
            </w:pPr>
          </w:p>
        </w:tc>
        <w:tc>
          <w:tcPr>
            <w:tcW w:w="2473" w:type="dxa"/>
            <w:tcBorders>
              <w:top w:val="nil"/>
              <w:left w:val="nil"/>
              <w:bottom w:val="nil"/>
              <w:right w:val="nil"/>
            </w:tcBorders>
            <w:shd w:val="clear" w:color="auto" w:fill="auto"/>
            <w:noWrap/>
            <w:vAlign w:val="center"/>
            <w:hideMark/>
          </w:tcPr>
          <w:p w:rsidR="00E65637" w:rsidRPr="001E48D7" w:rsidRDefault="00E65637" w:rsidP="00A84CDD">
            <w:pPr>
              <w:spacing w:after="0" w:line="240" w:lineRule="auto"/>
              <w:jc w:val="center"/>
              <w:rPr>
                <w:rFonts w:ascii="Times New Roman" w:hAnsi="Times New Roman"/>
                <w:b/>
                <w:bCs/>
                <w:sz w:val="24"/>
                <w:szCs w:val="28"/>
              </w:rPr>
            </w:pPr>
          </w:p>
        </w:tc>
        <w:tc>
          <w:tcPr>
            <w:tcW w:w="2014" w:type="dxa"/>
            <w:tcBorders>
              <w:top w:val="nil"/>
              <w:left w:val="nil"/>
              <w:bottom w:val="nil"/>
              <w:right w:val="nil"/>
            </w:tcBorders>
            <w:shd w:val="clear" w:color="auto" w:fill="auto"/>
            <w:noWrap/>
            <w:vAlign w:val="center"/>
            <w:hideMark/>
          </w:tcPr>
          <w:p w:rsidR="00E65637" w:rsidRPr="001E48D7" w:rsidRDefault="00E65637" w:rsidP="00A84CDD">
            <w:pPr>
              <w:spacing w:after="0" w:line="240" w:lineRule="auto"/>
              <w:jc w:val="center"/>
              <w:rPr>
                <w:rFonts w:ascii="Times New Roman" w:hAnsi="Times New Roman"/>
                <w:b/>
                <w:bCs/>
                <w:sz w:val="24"/>
                <w:szCs w:val="28"/>
              </w:rPr>
            </w:pPr>
          </w:p>
        </w:tc>
        <w:tc>
          <w:tcPr>
            <w:tcW w:w="2201" w:type="dxa"/>
            <w:tcBorders>
              <w:top w:val="nil"/>
              <w:left w:val="nil"/>
              <w:bottom w:val="nil"/>
              <w:right w:val="nil"/>
            </w:tcBorders>
            <w:shd w:val="clear" w:color="auto" w:fill="auto"/>
            <w:noWrap/>
            <w:vAlign w:val="center"/>
            <w:hideMark/>
          </w:tcPr>
          <w:p w:rsidR="00E65637" w:rsidRPr="001E48D7" w:rsidRDefault="00E65637" w:rsidP="00A84CDD">
            <w:pPr>
              <w:spacing w:after="0" w:line="240" w:lineRule="auto"/>
              <w:jc w:val="center"/>
              <w:rPr>
                <w:rFonts w:ascii="Times New Roman" w:hAnsi="Times New Roman"/>
                <w:b/>
                <w:bCs/>
                <w:sz w:val="24"/>
                <w:szCs w:val="28"/>
              </w:rPr>
            </w:pPr>
          </w:p>
        </w:tc>
        <w:tc>
          <w:tcPr>
            <w:tcW w:w="3435" w:type="dxa"/>
            <w:tcBorders>
              <w:top w:val="nil"/>
              <w:left w:val="nil"/>
              <w:bottom w:val="nil"/>
              <w:right w:val="nil"/>
            </w:tcBorders>
            <w:shd w:val="clear" w:color="auto" w:fill="auto"/>
            <w:noWrap/>
            <w:vAlign w:val="center"/>
            <w:hideMark/>
          </w:tcPr>
          <w:p w:rsidR="00E65637" w:rsidRPr="001E48D7" w:rsidRDefault="00E65637" w:rsidP="00A84CDD">
            <w:pPr>
              <w:spacing w:after="0" w:line="240" w:lineRule="auto"/>
              <w:jc w:val="center"/>
              <w:rPr>
                <w:rFonts w:ascii="Times New Roman" w:hAnsi="Times New Roman"/>
                <w:b/>
                <w:bCs/>
                <w:sz w:val="24"/>
                <w:szCs w:val="24"/>
              </w:rPr>
            </w:pPr>
          </w:p>
        </w:tc>
      </w:tr>
      <w:tr w:rsidR="00E65637" w:rsidRPr="001E48D7" w:rsidTr="00A84CDD">
        <w:trPr>
          <w:trHeight w:val="1995"/>
        </w:trPr>
        <w:tc>
          <w:tcPr>
            <w:tcW w:w="414" w:type="dxa"/>
            <w:tcBorders>
              <w:top w:val="nil"/>
              <w:left w:val="nil"/>
              <w:bottom w:val="nil"/>
              <w:right w:val="nil"/>
            </w:tcBorders>
            <w:shd w:val="clear" w:color="auto" w:fill="auto"/>
            <w:hideMark/>
          </w:tcPr>
          <w:p w:rsidR="00E65637" w:rsidRPr="001E48D7" w:rsidRDefault="00E65637" w:rsidP="00A84CDD">
            <w:pPr>
              <w:spacing w:after="0" w:line="240" w:lineRule="auto"/>
              <w:rPr>
                <w:rFonts w:ascii="Times New Roman" w:hAnsi="Times New Roman"/>
                <w:b/>
                <w:bCs/>
                <w:sz w:val="24"/>
                <w:szCs w:val="28"/>
              </w:rPr>
            </w:pPr>
          </w:p>
        </w:tc>
        <w:tc>
          <w:tcPr>
            <w:tcW w:w="2838" w:type="dxa"/>
            <w:gridSpan w:val="2"/>
            <w:tcBorders>
              <w:top w:val="nil"/>
              <w:left w:val="nil"/>
              <w:bottom w:val="nil"/>
              <w:right w:val="nil"/>
            </w:tcBorders>
            <w:shd w:val="clear" w:color="auto" w:fill="auto"/>
            <w:hideMark/>
          </w:tcPr>
          <w:p w:rsidR="00E65637" w:rsidRPr="001E48D7" w:rsidRDefault="00E65637" w:rsidP="00A84CDD">
            <w:pPr>
              <w:spacing w:after="0" w:line="240" w:lineRule="auto"/>
              <w:jc w:val="center"/>
              <w:rPr>
                <w:rFonts w:ascii="Times New Roman" w:hAnsi="Times New Roman"/>
                <w:b/>
                <w:bCs/>
                <w:szCs w:val="28"/>
              </w:rPr>
            </w:pPr>
            <w:r w:rsidRPr="001E48D7">
              <w:rPr>
                <w:rFonts w:ascii="Times New Roman" w:hAnsi="Times New Roman"/>
                <w:b/>
                <w:bCs/>
                <w:szCs w:val="28"/>
              </w:rPr>
              <w:t xml:space="preserve">Утверждаю </w:t>
            </w:r>
            <w:r w:rsidRPr="001E48D7">
              <w:rPr>
                <w:rFonts w:ascii="Times New Roman" w:hAnsi="Times New Roman"/>
                <w:b/>
                <w:bCs/>
                <w:szCs w:val="28"/>
              </w:rPr>
              <w:br/>
              <w:t xml:space="preserve">    Директор МКОУ «СОШ №21»</w:t>
            </w:r>
            <w:r w:rsidRPr="001E48D7">
              <w:rPr>
                <w:rFonts w:ascii="Times New Roman" w:hAnsi="Times New Roman"/>
                <w:b/>
                <w:bCs/>
                <w:szCs w:val="28"/>
              </w:rPr>
              <w:br/>
              <w:t xml:space="preserve">    __________ З.М.Казакова</w:t>
            </w:r>
            <w:r w:rsidRPr="001E48D7">
              <w:rPr>
                <w:rFonts w:ascii="Times New Roman" w:hAnsi="Times New Roman"/>
                <w:b/>
                <w:bCs/>
                <w:szCs w:val="28"/>
              </w:rPr>
              <w:br/>
              <w:t xml:space="preserve">    «__»_________20___ г.</w:t>
            </w:r>
          </w:p>
        </w:tc>
        <w:tc>
          <w:tcPr>
            <w:tcW w:w="5858" w:type="dxa"/>
            <w:gridSpan w:val="3"/>
            <w:tcBorders>
              <w:top w:val="nil"/>
              <w:left w:val="nil"/>
              <w:bottom w:val="nil"/>
              <w:right w:val="nil"/>
            </w:tcBorders>
            <w:shd w:val="clear" w:color="auto" w:fill="auto"/>
            <w:hideMark/>
          </w:tcPr>
          <w:p w:rsidR="00E65637" w:rsidRPr="001E48D7" w:rsidRDefault="00E65637" w:rsidP="00A84CDD">
            <w:pPr>
              <w:spacing w:after="0" w:line="240" w:lineRule="auto"/>
              <w:jc w:val="center"/>
              <w:rPr>
                <w:rFonts w:ascii="Times New Roman" w:hAnsi="Times New Roman"/>
                <w:b/>
                <w:bCs/>
                <w:szCs w:val="28"/>
              </w:rPr>
            </w:pPr>
            <w:r w:rsidRPr="001E48D7">
              <w:rPr>
                <w:rFonts w:ascii="Times New Roman" w:hAnsi="Times New Roman"/>
                <w:b/>
                <w:bCs/>
                <w:szCs w:val="28"/>
              </w:rPr>
              <w:t>Согласовано</w:t>
            </w:r>
            <w:r w:rsidRPr="001E48D7">
              <w:rPr>
                <w:rFonts w:ascii="Times New Roman" w:hAnsi="Times New Roman"/>
                <w:b/>
                <w:bCs/>
                <w:szCs w:val="28"/>
              </w:rPr>
              <w:br/>
              <w:t xml:space="preserve">          Зам. директора по УВР</w:t>
            </w:r>
            <w:r w:rsidRPr="001E48D7">
              <w:rPr>
                <w:rFonts w:ascii="Times New Roman" w:hAnsi="Times New Roman"/>
                <w:b/>
                <w:bCs/>
                <w:szCs w:val="28"/>
              </w:rPr>
              <w:br/>
              <w:t xml:space="preserve">          ____________ И.А.Алехина</w:t>
            </w:r>
            <w:r w:rsidRPr="001E48D7">
              <w:rPr>
                <w:rFonts w:ascii="Times New Roman" w:hAnsi="Times New Roman"/>
                <w:b/>
                <w:bCs/>
                <w:szCs w:val="28"/>
              </w:rPr>
              <w:br/>
              <w:t xml:space="preserve">          «__»___________20___ г.</w:t>
            </w:r>
          </w:p>
        </w:tc>
        <w:tc>
          <w:tcPr>
            <w:tcW w:w="5636" w:type="dxa"/>
            <w:gridSpan w:val="2"/>
            <w:tcBorders>
              <w:top w:val="nil"/>
              <w:left w:val="nil"/>
              <w:bottom w:val="nil"/>
              <w:right w:val="nil"/>
            </w:tcBorders>
            <w:shd w:val="clear" w:color="auto" w:fill="auto"/>
            <w:hideMark/>
          </w:tcPr>
          <w:p w:rsidR="00E65637" w:rsidRPr="001E48D7" w:rsidRDefault="00E65637" w:rsidP="000418BF">
            <w:pPr>
              <w:spacing w:after="0" w:line="240" w:lineRule="auto"/>
              <w:rPr>
                <w:rFonts w:ascii="Times New Roman" w:hAnsi="Times New Roman"/>
                <w:b/>
                <w:bCs/>
                <w:szCs w:val="28"/>
              </w:rPr>
            </w:pPr>
            <w:r w:rsidRPr="001E48D7">
              <w:rPr>
                <w:rFonts w:ascii="Times New Roman" w:hAnsi="Times New Roman"/>
                <w:b/>
                <w:bCs/>
                <w:szCs w:val="28"/>
              </w:rPr>
              <w:t xml:space="preserve">             Рассмотрено</w:t>
            </w:r>
            <w:r w:rsidRPr="001E48D7">
              <w:rPr>
                <w:rFonts w:ascii="Times New Roman" w:hAnsi="Times New Roman"/>
                <w:b/>
                <w:bCs/>
                <w:szCs w:val="28"/>
              </w:rPr>
              <w:br/>
              <w:t xml:space="preserve">             на заседании МО</w:t>
            </w:r>
            <w:r w:rsidRPr="001E48D7">
              <w:rPr>
                <w:rFonts w:ascii="Times New Roman" w:hAnsi="Times New Roman"/>
                <w:b/>
                <w:bCs/>
                <w:szCs w:val="28"/>
              </w:rPr>
              <w:br/>
              <w:t xml:space="preserve">             Протокол № 1</w:t>
            </w:r>
            <w:r w:rsidRPr="001E48D7">
              <w:rPr>
                <w:rFonts w:ascii="Times New Roman" w:hAnsi="Times New Roman"/>
                <w:b/>
                <w:bCs/>
                <w:szCs w:val="28"/>
              </w:rPr>
              <w:br/>
              <w:t xml:space="preserve">             «</w:t>
            </w:r>
            <w:r w:rsidR="000418BF" w:rsidRPr="001E48D7">
              <w:rPr>
                <w:rFonts w:ascii="Times New Roman" w:hAnsi="Times New Roman"/>
                <w:b/>
                <w:bCs/>
                <w:szCs w:val="28"/>
              </w:rPr>
              <w:t xml:space="preserve">    </w:t>
            </w:r>
            <w:r w:rsidRPr="001E48D7">
              <w:rPr>
                <w:rFonts w:ascii="Times New Roman" w:hAnsi="Times New Roman"/>
                <w:b/>
                <w:bCs/>
                <w:szCs w:val="28"/>
              </w:rPr>
              <w:t>» сентября 201</w:t>
            </w:r>
            <w:r w:rsidR="005B2EB7" w:rsidRPr="001E48D7">
              <w:rPr>
                <w:rFonts w:ascii="Times New Roman" w:hAnsi="Times New Roman"/>
                <w:b/>
                <w:bCs/>
                <w:szCs w:val="28"/>
              </w:rPr>
              <w:t>7</w:t>
            </w:r>
            <w:r w:rsidRPr="001E48D7">
              <w:rPr>
                <w:rFonts w:ascii="Times New Roman" w:hAnsi="Times New Roman"/>
                <w:b/>
                <w:bCs/>
                <w:szCs w:val="28"/>
              </w:rPr>
              <w:t>г.</w:t>
            </w:r>
            <w:r w:rsidRPr="001E48D7">
              <w:rPr>
                <w:rFonts w:ascii="Times New Roman" w:hAnsi="Times New Roman"/>
                <w:b/>
                <w:bCs/>
                <w:szCs w:val="28"/>
              </w:rPr>
              <w:br/>
              <w:t xml:space="preserve">       Руководитель МО К</w:t>
            </w:r>
            <w:r w:rsidR="00A84CDD" w:rsidRPr="001E48D7">
              <w:rPr>
                <w:rFonts w:ascii="Times New Roman" w:hAnsi="Times New Roman"/>
                <w:b/>
                <w:bCs/>
                <w:szCs w:val="28"/>
              </w:rPr>
              <w:t>ошелева О.А.</w:t>
            </w:r>
            <w:r w:rsidRPr="001E48D7">
              <w:rPr>
                <w:rFonts w:ascii="Times New Roman" w:hAnsi="Times New Roman"/>
                <w:b/>
                <w:bCs/>
                <w:szCs w:val="28"/>
              </w:rPr>
              <w:br/>
              <w:t xml:space="preserve">             ___________________</w:t>
            </w:r>
          </w:p>
        </w:tc>
      </w:tr>
    </w:tbl>
    <w:p w:rsidR="00E65637" w:rsidRPr="001E48D7" w:rsidRDefault="00E65637" w:rsidP="00A84CDD">
      <w:pPr>
        <w:spacing w:after="0"/>
        <w:jc w:val="center"/>
        <w:rPr>
          <w:rFonts w:ascii="Times New Roman" w:hAnsi="Times New Roman"/>
          <w:b/>
          <w:sz w:val="28"/>
          <w:szCs w:val="28"/>
        </w:rPr>
      </w:pPr>
      <w:r w:rsidRPr="001E48D7">
        <w:rPr>
          <w:rFonts w:ascii="Times New Roman" w:hAnsi="Times New Roman"/>
          <w:b/>
          <w:bCs/>
          <w:sz w:val="28"/>
          <w:szCs w:val="28"/>
        </w:rPr>
        <w:t>Рабочая программа</w:t>
      </w:r>
    </w:p>
    <w:p w:rsidR="00E65637" w:rsidRPr="001E48D7" w:rsidRDefault="00E65637" w:rsidP="00E65637">
      <w:pPr>
        <w:spacing w:after="0"/>
        <w:jc w:val="center"/>
        <w:rPr>
          <w:rFonts w:ascii="Times New Roman" w:hAnsi="Times New Roman"/>
          <w:b/>
          <w:sz w:val="28"/>
          <w:szCs w:val="28"/>
        </w:rPr>
      </w:pPr>
      <w:r w:rsidRPr="001E48D7">
        <w:rPr>
          <w:rFonts w:ascii="Times New Roman" w:hAnsi="Times New Roman"/>
          <w:b/>
          <w:bCs/>
          <w:sz w:val="28"/>
          <w:szCs w:val="28"/>
        </w:rPr>
        <w:t>по литературе</w:t>
      </w:r>
    </w:p>
    <w:p w:rsidR="00E65637" w:rsidRPr="001E48D7" w:rsidRDefault="00E65637" w:rsidP="00E65637">
      <w:pPr>
        <w:spacing w:after="0"/>
        <w:jc w:val="center"/>
        <w:rPr>
          <w:rFonts w:ascii="Times New Roman" w:hAnsi="Times New Roman"/>
          <w:b/>
          <w:sz w:val="28"/>
          <w:szCs w:val="28"/>
        </w:rPr>
      </w:pPr>
      <w:r w:rsidRPr="001E48D7">
        <w:rPr>
          <w:rFonts w:ascii="Times New Roman" w:hAnsi="Times New Roman"/>
          <w:b/>
          <w:bCs/>
          <w:sz w:val="28"/>
          <w:szCs w:val="28"/>
        </w:rPr>
        <w:t>Класс: 7 «</w:t>
      </w:r>
      <w:r w:rsidR="00203B9A" w:rsidRPr="001E48D7">
        <w:rPr>
          <w:rFonts w:ascii="Times New Roman" w:hAnsi="Times New Roman"/>
          <w:b/>
          <w:bCs/>
          <w:sz w:val="28"/>
          <w:szCs w:val="28"/>
        </w:rPr>
        <w:t>Б</w:t>
      </w:r>
      <w:r w:rsidRPr="001E48D7">
        <w:rPr>
          <w:rFonts w:ascii="Times New Roman" w:hAnsi="Times New Roman"/>
          <w:b/>
          <w:bCs/>
          <w:sz w:val="28"/>
          <w:szCs w:val="28"/>
        </w:rPr>
        <w:t>»</w:t>
      </w:r>
    </w:p>
    <w:p w:rsidR="00E65637" w:rsidRPr="001E48D7" w:rsidRDefault="00E65637" w:rsidP="00E65637">
      <w:pPr>
        <w:spacing w:after="0"/>
        <w:jc w:val="center"/>
        <w:rPr>
          <w:rFonts w:ascii="Times New Roman" w:hAnsi="Times New Roman"/>
          <w:sz w:val="28"/>
          <w:szCs w:val="28"/>
        </w:rPr>
      </w:pPr>
      <w:r w:rsidRPr="001E48D7">
        <w:rPr>
          <w:rFonts w:ascii="Times New Roman" w:hAnsi="Times New Roman"/>
          <w:bCs/>
          <w:sz w:val="28"/>
          <w:szCs w:val="28"/>
        </w:rPr>
        <w:t>Учитель: Кошелева Оксана Анатольевна</w:t>
      </w:r>
    </w:p>
    <w:p w:rsidR="00E65637" w:rsidRPr="001E48D7" w:rsidRDefault="00E65637" w:rsidP="00E65637">
      <w:pPr>
        <w:spacing w:after="0"/>
        <w:jc w:val="center"/>
        <w:rPr>
          <w:rFonts w:ascii="Times New Roman" w:hAnsi="Times New Roman"/>
          <w:sz w:val="36"/>
          <w:szCs w:val="40"/>
        </w:rPr>
      </w:pPr>
    </w:p>
    <w:p w:rsidR="00E65637" w:rsidRPr="001E48D7" w:rsidRDefault="00E65637" w:rsidP="00E65637">
      <w:pPr>
        <w:spacing w:after="0"/>
        <w:rPr>
          <w:rFonts w:ascii="Times New Roman" w:hAnsi="Times New Roman"/>
          <w:bCs/>
          <w:sz w:val="36"/>
          <w:szCs w:val="36"/>
        </w:rPr>
      </w:pPr>
    </w:p>
    <w:p w:rsidR="00E65637" w:rsidRPr="001E48D7" w:rsidRDefault="00E65637" w:rsidP="00E65637">
      <w:pPr>
        <w:pStyle w:val="a3"/>
        <w:tabs>
          <w:tab w:val="left" w:pos="1134"/>
        </w:tabs>
        <w:jc w:val="center"/>
        <w:rPr>
          <w:rFonts w:ascii="Times New Roman" w:hAnsi="Times New Roman"/>
          <w:b/>
          <w:sz w:val="36"/>
          <w:szCs w:val="36"/>
        </w:rPr>
      </w:pPr>
    </w:p>
    <w:p w:rsidR="00E65637" w:rsidRPr="001E48D7" w:rsidRDefault="00E65637" w:rsidP="00E65637">
      <w:pPr>
        <w:pStyle w:val="a3"/>
        <w:tabs>
          <w:tab w:val="left" w:pos="1134"/>
        </w:tabs>
        <w:rPr>
          <w:rFonts w:ascii="Times New Roman" w:hAnsi="Times New Roman"/>
          <w:b/>
          <w:sz w:val="32"/>
          <w:szCs w:val="32"/>
        </w:rPr>
      </w:pPr>
    </w:p>
    <w:p w:rsidR="00E65637" w:rsidRPr="001E48D7" w:rsidRDefault="00E65637" w:rsidP="00E65637">
      <w:pPr>
        <w:pStyle w:val="a3"/>
        <w:tabs>
          <w:tab w:val="left" w:pos="1134"/>
        </w:tabs>
        <w:rPr>
          <w:rFonts w:ascii="Times New Roman" w:hAnsi="Times New Roman"/>
          <w:b/>
          <w:sz w:val="32"/>
          <w:szCs w:val="32"/>
        </w:rPr>
      </w:pPr>
    </w:p>
    <w:p w:rsidR="00E65637" w:rsidRPr="001E48D7" w:rsidRDefault="00E65637" w:rsidP="00E65637">
      <w:pPr>
        <w:pStyle w:val="a3"/>
        <w:tabs>
          <w:tab w:val="left" w:pos="1134"/>
        </w:tabs>
        <w:rPr>
          <w:rFonts w:ascii="Times New Roman" w:hAnsi="Times New Roman"/>
          <w:b/>
          <w:sz w:val="32"/>
          <w:szCs w:val="32"/>
        </w:rPr>
      </w:pPr>
    </w:p>
    <w:p w:rsidR="000418BF" w:rsidRPr="001E48D7" w:rsidRDefault="000418BF" w:rsidP="00E65637">
      <w:pPr>
        <w:pStyle w:val="a3"/>
        <w:tabs>
          <w:tab w:val="left" w:pos="1134"/>
        </w:tabs>
        <w:rPr>
          <w:rFonts w:ascii="Times New Roman" w:hAnsi="Times New Roman"/>
          <w:b/>
          <w:sz w:val="32"/>
          <w:szCs w:val="32"/>
        </w:rPr>
      </w:pPr>
    </w:p>
    <w:p w:rsidR="000418BF" w:rsidRPr="001E48D7" w:rsidRDefault="000418BF" w:rsidP="00E65637">
      <w:pPr>
        <w:pStyle w:val="a3"/>
        <w:tabs>
          <w:tab w:val="left" w:pos="1134"/>
        </w:tabs>
        <w:rPr>
          <w:rFonts w:ascii="Times New Roman" w:hAnsi="Times New Roman"/>
          <w:b/>
          <w:sz w:val="32"/>
          <w:szCs w:val="32"/>
        </w:rPr>
      </w:pPr>
    </w:p>
    <w:p w:rsidR="000418BF" w:rsidRPr="001E48D7" w:rsidRDefault="000418BF" w:rsidP="00E65637">
      <w:pPr>
        <w:pStyle w:val="a3"/>
        <w:tabs>
          <w:tab w:val="left" w:pos="1134"/>
        </w:tabs>
        <w:rPr>
          <w:rFonts w:ascii="Times New Roman" w:hAnsi="Times New Roman"/>
          <w:b/>
          <w:sz w:val="32"/>
          <w:szCs w:val="32"/>
        </w:rPr>
      </w:pPr>
    </w:p>
    <w:p w:rsidR="00E65637" w:rsidRPr="001E48D7" w:rsidRDefault="00E65637" w:rsidP="00E65637">
      <w:pPr>
        <w:pStyle w:val="a3"/>
        <w:tabs>
          <w:tab w:val="left" w:pos="1134"/>
        </w:tabs>
        <w:jc w:val="center"/>
        <w:rPr>
          <w:rFonts w:ascii="Times New Roman" w:hAnsi="Times New Roman"/>
          <w:b/>
          <w:sz w:val="24"/>
          <w:szCs w:val="32"/>
        </w:rPr>
      </w:pPr>
      <w:r w:rsidRPr="001E48D7">
        <w:rPr>
          <w:rFonts w:ascii="Times New Roman" w:hAnsi="Times New Roman"/>
          <w:b/>
          <w:sz w:val="24"/>
          <w:szCs w:val="32"/>
        </w:rPr>
        <w:t>Нальчик</w:t>
      </w:r>
    </w:p>
    <w:p w:rsidR="00E65637" w:rsidRPr="001E48D7" w:rsidRDefault="00E65637" w:rsidP="00E65637">
      <w:pPr>
        <w:pStyle w:val="a3"/>
        <w:tabs>
          <w:tab w:val="left" w:pos="1134"/>
        </w:tabs>
        <w:jc w:val="center"/>
        <w:rPr>
          <w:rFonts w:ascii="Times New Roman" w:hAnsi="Times New Roman"/>
          <w:b/>
          <w:sz w:val="24"/>
          <w:szCs w:val="32"/>
        </w:rPr>
      </w:pPr>
      <w:r w:rsidRPr="001E48D7">
        <w:rPr>
          <w:rFonts w:ascii="Times New Roman" w:hAnsi="Times New Roman"/>
          <w:b/>
          <w:sz w:val="24"/>
          <w:szCs w:val="32"/>
        </w:rPr>
        <w:t>2017- 2018 учебный год</w:t>
      </w:r>
    </w:p>
    <w:p w:rsidR="0060041E" w:rsidRPr="001E48D7" w:rsidRDefault="00BC7F6A" w:rsidP="00E65637">
      <w:pPr>
        <w:pStyle w:val="a3"/>
        <w:tabs>
          <w:tab w:val="left" w:pos="1134"/>
        </w:tabs>
        <w:jc w:val="center"/>
        <w:rPr>
          <w:rFonts w:ascii="Times New Roman" w:hAnsi="Times New Roman"/>
          <w:b/>
          <w:sz w:val="24"/>
          <w:szCs w:val="32"/>
        </w:rPr>
      </w:pPr>
      <w:r w:rsidRPr="001E48D7">
        <w:rPr>
          <w:rFonts w:ascii="Times New Roman" w:hAnsi="Times New Roman"/>
          <w:b/>
        </w:rPr>
        <w:lastRenderedPageBreak/>
        <w:t>Пояснительная записка</w:t>
      </w:r>
    </w:p>
    <w:p w:rsidR="00BC7F6A" w:rsidRPr="001E48D7" w:rsidRDefault="00BC7F6A" w:rsidP="00BC7F6A">
      <w:pPr>
        <w:spacing w:after="0" w:line="240" w:lineRule="auto"/>
        <w:jc w:val="center"/>
        <w:rPr>
          <w:rFonts w:ascii="Times New Roman" w:hAnsi="Times New Roman" w:cs="Times New Roman"/>
          <w:b/>
        </w:rPr>
      </w:pPr>
    </w:p>
    <w:p w:rsidR="00933BD3" w:rsidRPr="001E48D7" w:rsidRDefault="00933BD3" w:rsidP="00933BD3">
      <w:pPr>
        <w:suppressAutoHyphens/>
        <w:spacing w:after="0"/>
        <w:ind w:firstLine="709"/>
        <w:jc w:val="both"/>
        <w:rPr>
          <w:rFonts w:ascii="Times New Roman" w:hAnsi="Times New Roman" w:cs="Times New Roman"/>
          <w:lang w:eastAsia="ar-SA"/>
        </w:rPr>
      </w:pPr>
      <w:r w:rsidRPr="001E48D7">
        <w:rPr>
          <w:rFonts w:ascii="Times New Roman" w:hAnsi="Times New Roman" w:cs="Times New Roman"/>
          <w:lang w:eastAsia="ar-SA"/>
        </w:rPr>
        <w:t>Рабочая программа по литературе для 5 класса</w:t>
      </w:r>
      <w:r w:rsidRPr="001E48D7">
        <w:rPr>
          <w:rFonts w:ascii="Times New Roman" w:hAnsi="Times New Roman" w:cs="Times New Roman"/>
          <w:b/>
          <w:lang w:eastAsia="ar-SA"/>
        </w:rPr>
        <w:t xml:space="preserve"> </w:t>
      </w:r>
      <w:r w:rsidRPr="001E48D7">
        <w:rPr>
          <w:rFonts w:ascii="Times New Roman" w:hAnsi="Times New Roman" w:cs="Times New Roman"/>
          <w:lang w:eastAsia="ar-SA"/>
        </w:rPr>
        <w:t>составлена на основе Фундаментального ядра содержания общего образования и Требований к результатам основного общего образования, представленных в Федеральном государственном образовательном стандарте общего образования второго поколения, а также в соответствии с рекомендациями Примерной</w:t>
      </w:r>
      <w:r w:rsidRPr="001E48D7">
        <w:rPr>
          <w:rFonts w:ascii="Times New Roman" w:hAnsi="Times New Roman" w:cs="Times New Roman"/>
          <w:bCs/>
          <w:lang w:eastAsia="ar-SA"/>
        </w:rPr>
        <w:t xml:space="preserve"> </w:t>
      </w:r>
      <w:r w:rsidRPr="001E48D7">
        <w:rPr>
          <w:rFonts w:ascii="Times New Roman" w:hAnsi="Times New Roman" w:cs="Times New Roman"/>
          <w:lang w:eastAsia="ar-SA"/>
        </w:rPr>
        <w:t>программы (Примерные программы по учебным предметам. Основная школа. В 2-х частях, М.: «Просвещение», 2011 год)</w:t>
      </w:r>
      <w:r w:rsidRPr="001E48D7">
        <w:rPr>
          <w:rFonts w:ascii="Times New Roman" w:hAnsi="Times New Roman" w:cs="Times New Roman"/>
          <w:bCs/>
          <w:lang w:eastAsia="ar-SA"/>
        </w:rPr>
        <w:t>;</w:t>
      </w:r>
      <w:r w:rsidRPr="001E48D7">
        <w:rPr>
          <w:rFonts w:ascii="Times New Roman" w:hAnsi="Times New Roman" w:cs="Times New Roman"/>
          <w:lang w:eastAsia="ar-SA"/>
        </w:rPr>
        <w:t xml:space="preserve"> с авторской программой В.Я. Коровиной </w:t>
      </w:r>
      <w:r w:rsidRPr="001E48D7">
        <w:rPr>
          <w:rFonts w:ascii="Times New Roman" w:hAnsi="Times New Roman" w:cs="Times New Roman"/>
        </w:rPr>
        <w:t xml:space="preserve">.- Москва «Просвещение» 2011   и учебника  для учащихся 7 класса  общеобразовательных учреждений с прил. на электрон. носителе. В 2-х частях </w:t>
      </w:r>
      <w:r w:rsidRPr="001E48D7">
        <w:rPr>
          <w:rFonts w:ascii="Times New Roman" w:hAnsi="Times New Roman" w:cs="Times New Roman"/>
          <w:b/>
        </w:rPr>
        <w:t>ФГОС</w:t>
      </w:r>
      <w:r w:rsidRPr="001E48D7">
        <w:rPr>
          <w:rFonts w:ascii="Times New Roman" w:hAnsi="Times New Roman" w:cs="Times New Roman"/>
        </w:rPr>
        <w:t xml:space="preserve"> </w:t>
      </w:r>
      <w:r w:rsidRPr="001E48D7">
        <w:rPr>
          <w:rFonts w:ascii="Times New Roman" w:hAnsi="Times New Roman" w:cs="Times New Roman"/>
          <w:lang w:eastAsia="ar-SA"/>
        </w:rPr>
        <w:t xml:space="preserve">/ </w:t>
      </w:r>
      <w:r w:rsidRPr="001E48D7">
        <w:rPr>
          <w:rFonts w:ascii="Times New Roman" w:hAnsi="Times New Roman" w:cs="Times New Roman"/>
        </w:rPr>
        <w:t xml:space="preserve">Авт.-сост. В.Я. Коровина, В.П. Журавлёв, В.И. Коровин, М: Просвещение, 2016. </w:t>
      </w:r>
    </w:p>
    <w:p w:rsidR="00933BD3" w:rsidRPr="001E48D7" w:rsidRDefault="00933BD3" w:rsidP="00933BD3">
      <w:pPr>
        <w:suppressAutoHyphens/>
        <w:spacing w:after="0"/>
        <w:ind w:firstLine="709"/>
        <w:jc w:val="both"/>
        <w:rPr>
          <w:rFonts w:ascii="Times New Roman" w:hAnsi="Times New Roman" w:cs="Times New Roman"/>
          <w:lang w:eastAsia="ar-SA"/>
        </w:rPr>
      </w:pPr>
      <w:r w:rsidRPr="001E48D7">
        <w:rPr>
          <w:rFonts w:ascii="Times New Roman" w:hAnsi="Times New Roman" w:cs="Times New Roman"/>
          <w:lang w:eastAsia="ar-SA"/>
        </w:rPr>
        <w:t>Программа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литературы, которые определены стандартом.</w:t>
      </w:r>
    </w:p>
    <w:p w:rsidR="00BC7F6A" w:rsidRPr="001E48D7" w:rsidRDefault="00BC7F6A" w:rsidP="00BC7F6A">
      <w:pPr>
        <w:spacing w:after="0" w:line="240" w:lineRule="auto"/>
        <w:ind w:firstLine="708"/>
        <w:jc w:val="both"/>
        <w:rPr>
          <w:rFonts w:ascii="Times New Roman" w:hAnsi="Times New Roman" w:cs="Times New Roman"/>
        </w:rPr>
      </w:pPr>
      <w:r w:rsidRPr="001E48D7">
        <w:rPr>
          <w:rFonts w:ascii="Times New Roman" w:hAnsi="Times New Roman" w:cs="Times New Roman"/>
        </w:rPr>
        <w:t>Важнейшее значение в формировании духовно богатой, гармонически развитой личности с высокими нравственными идеалами и эстетическими потребностями имеет художественная литература. Курс литературы в школе основывается на принципах связи искусства с жизнью, единства формы и содержания, историзма, традиций и новаторства, осмысления историко-культурных сведений, нравственно-эстетических представлений, усвоения основных понятий теории и истории литературы, формирования умений оценивать и анализировать художественные произведения, овладения богатейшими выразительными средствами русского литературного языка.</w:t>
      </w:r>
    </w:p>
    <w:p w:rsidR="00BC7F6A" w:rsidRPr="001E48D7" w:rsidRDefault="00BC7F6A" w:rsidP="00BC7F6A">
      <w:pPr>
        <w:spacing w:after="0" w:line="240" w:lineRule="auto"/>
        <w:ind w:firstLine="708"/>
        <w:jc w:val="both"/>
        <w:rPr>
          <w:rFonts w:ascii="Times New Roman" w:hAnsi="Times New Roman" w:cs="Times New Roman"/>
        </w:rPr>
      </w:pPr>
      <w:r w:rsidRPr="001E48D7">
        <w:rPr>
          <w:rFonts w:ascii="Times New Roman" w:hAnsi="Times New Roman" w:cs="Times New Roman"/>
        </w:rPr>
        <w:t>Курс литературы опирается на следующие виды деятельности по освоению содержания художественных произведений и теоретико-литературных понятий:</w:t>
      </w:r>
    </w:p>
    <w:p w:rsidR="00BC7F6A" w:rsidRPr="001E48D7" w:rsidRDefault="00BC7F6A" w:rsidP="00BC7F6A">
      <w:pPr>
        <w:spacing w:after="0" w:line="240" w:lineRule="auto"/>
        <w:ind w:firstLine="708"/>
        <w:jc w:val="both"/>
        <w:rPr>
          <w:rFonts w:ascii="Times New Roman" w:hAnsi="Times New Roman" w:cs="Times New Roman"/>
        </w:rPr>
      </w:pPr>
      <w:r w:rsidRPr="001E48D7">
        <w:rPr>
          <w:rFonts w:ascii="Times New Roman" w:hAnsi="Times New Roman" w:cs="Times New Roman"/>
        </w:rPr>
        <w:t>• осознанное, творческое чтение художественных произведений разных жанров;</w:t>
      </w:r>
    </w:p>
    <w:p w:rsidR="00BC7F6A" w:rsidRPr="001E48D7" w:rsidRDefault="00BC7F6A" w:rsidP="00BC7F6A">
      <w:pPr>
        <w:spacing w:after="0" w:line="240" w:lineRule="auto"/>
        <w:ind w:firstLine="708"/>
        <w:jc w:val="both"/>
        <w:rPr>
          <w:rFonts w:ascii="Times New Roman" w:hAnsi="Times New Roman" w:cs="Times New Roman"/>
        </w:rPr>
      </w:pPr>
      <w:r w:rsidRPr="001E48D7">
        <w:rPr>
          <w:rFonts w:ascii="Times New Roman" w:hAnsi="Times New Roman" w:cs="Times New Roman"/>
        </w:rPr>
        <w:t>• выразительное чтение художественного текста;</w:t>
      </w:r>
    </w:p>
    <w:p w:rsidR="00BC7F6A" w:rsidRPr="001E48D7" w:rsidRDefault="00BC7F6A" w:rsidP="00BC7F6A">
      <w:pPr>
        <w:spacing w:after="0" w:line="240" w:lineRule="auto"/>
        <w:ind w:firstLine="708"/>
        <w:jc w:val="both"/>
        <w:rPr>
          <w:rFonts w:ascii="Times New Roman" w:hAnsi="Times New Roman" w:cs="Times New Roman"/>
        </w:rPr>
      </w:pPr>
      <w:r w:rsidRPr="001E48D7">
        <w:rPr>
          <w:rFonts w:ascii="Times New Roman" w:hAnsi="Times New Roman" w:cs="Times New Roman"/>
        </w:rPr>
        <w:t>• различные виды пересказа (подробный, краткий, выборочный, с элементами комментария, с творческим заданием);</w:t>
      </w:r>
    </w:p>
    <w:p w:rsidR="00BC7F6A" w:rsidRPr="001E48D7" w:rsidRDefault="00BC7F6A" w:rsidP="00BC7F6A">
      <w:pPr>
        <w:spacing w:after="0" w:line="240" w:lineRule="auto"/>
        <w:ind w:firstLine="708"/>
        <w:jc w:val="both"/>
        <w:rPr>
          <w:rFonts w:ascii="Times New Roman" w:hAnsi="Times New Roman" w:cs="Times New Roman"/>
        </w:rPr>
      </w:pPr>
      <w:r w:rsidRPr="001E48D7">
        <w:rPr>
          <w:rFonts w:ascii="Times New Roman" w:hAnsi="Times New Roman" w:cs="Times New Roman"/>
        </w:rPr>
        <w:t>• ответы на вопросы, раскрывающие знание и понимание текста произведения;</w:t>
      </w:r>
    </w:p>
    <w:p w:rsidR="00BC7F6A" w:rsidRPr="001E48D7" w:rsidRDefault="00BC7F6A" w:rsidP="00BC7F6A">
      <w:pPr>
        <w:spacing w:after="0" w:line="240" w:lineRule="auto"/>
        <w:ind w:firstLine="708"/>
        <w:jc w:val="both"/>
        <w:rPr>
          <w:rFonts w:ascii="Times New Roman" w:hAnsi="Times New Roman" w:cs="Times New Roman"/>
        </w:rPr>
      </w:pPr>
      <w:r w:rsidRPr="001E48D7">
        <w:rPr>
          <w:rFonts w:ascii="Times New Roman" w:hAnsi="Times New Roman" w:cs="Times New Roman"/>
        </w:rPr>
        <w:t xml:space="preserve">• заучивание </w:t>
      </w:r>
      <w:r w:rsidR="00F8573A" w:rsidRPr="001E48D7">
        <w:rPr>
          <w:rFonts w:ascii="Times New Roman" w:hAnsi="Times New Roman" w:cs="Times New Roman"/>
        </w:rPr>
        <w:t>наизусть стихотворных и прозаиче</w:t>
      </w:r>
      <w:r w:rsidRPr="001E48D7">
        <w:rPr>
          <w:rFonts w:ascii="Times New Roman" w:hAnsi="Times New Roman" w:cs="Times New Roman"/>
        </w:rPr>
        <w:t>ских текстов;</w:t>
      </w:r>
    </w:p>
    <w:p w:rsidR="00BC7F6A" w:rsidRPr="001E48D7" w:rsidRDefault="00BC7F6A" w:rsidP="00BC7F6A">
      <w:pPr>
        <w:spacing w:after="0" w:line="240" w:lineRule="auto"/>
        <w:ind w:firstLine="708"/>
        <w:jc w:val="both"/>
        <w:rPr>
          <w:rFonts w:ascii="Times New Roman" w:hAnsi="Times New Roman" w:cs="Times New Roman"/>
        </w:rPr>
      </w:pPr>
      <w:r w:rsidRPr="001E48D7">
        <w:rPr>
          <w:rFonts w:ascii="Times New Roman" w:hAnsi="Times New Roman" w:cs="Times New Roman"/>
        </w:rPr>
        <w:t>• анализ и интерпретация произведения;</w:t>
      </w:r>
    </w:p>
    <w:p w:rsidR="00BC7F6A" w:rsidRPr="001E48D7" w:rsidRDefault="00BC7F6A" w:rsidP="00BC7F6A">
      <w:pPr>
        <w:spacing w:after="0" w:line="240" w:lineRule="auto"/>
        <w:ind w:firstLine="708"/>
        <w:jc w:val="both"/>
        <w:rPr>
          <w:rFonts w:ascii="Times New Roman" w:hAnsi="Times New Roman" w:cs="Times New Roman"/>
        </w:rPr>
      </w:pPr>
      <w:r w:rsidRPr="001E48D7">
        <w:rPr>
          <w:rFonts w:ascii="Times New Roman" w:hAnsi="Times New Roman" w:cs="Times New Roman"/>
        </w:rPr>
        <w:t>• составление планов и написание отзывов о произведениях;</w:t>
      </w:r>
    </w:p>
    <w:p w:rsidR="00BC7F6A" w:rsidRPr="001E48D7" w:rsidRDefault="00BC7F6A" w:rsidP="00BC7F6A">
      <w:pPr>
        <w:spacing w:after="0" w:line="240" w:lineRule="auto"/>
        <w:ind w:firstLine="708"/>
        <w:jc w:val="both"/>
        <w:rPr>
          <w:rFonts w:ascii="Times New Roman" w:hAnsi="Times New Roman" w:cs="Times New Roman"/>
        </w:rPr>
      </w:pPr>
      <w:r w:rsidRPr="001E48D7">
        <w:rPr>
          <w:rFonts w:ascii="Times New Roman" w:hAnsi="Times New Roman" w:cs="Times New Roman"/>
        </w:rPr>
        <w:t>• написание сочинений по литературным произведениям и на основе жизненных впечатлений;</w:t>
      </w:r>
    </w:p>
    <w:p w:rsidR="00BC7F6A" w:rsidRPr="001E48D7" w:rsidRDefault="00BC7F6A" w:rsidP="00BC7F6A">
      <w:pPr>
        <w:spacing w:after="0" w:line="240" w:lineRule="auto"/>
        <w:ind w:firstLine="708"/>
        <w:jc w:val="both"/>
        <w:rPr>
          <w:rFonts w:ascii="Times New Roman" w:hAnsi="Times New Roman" w:cs="Times New Roman"/>
        </w:rPr>
      </w:pPr>
      <w:r w:rsidRPr="001E48D7">
        <w:rPr>
          <w:rFonts w:ascii="Times New Roman" w:hAnsi="Times New Roman" w:cs="Times New Roman"/>
        </w:rPr>
        <w:t>• целенаправленный поиск информации на основе знания ее источников и умения работать с ними;</w:t>
      </w:r>
    </w:p>
    <w:p w:rsidR="00BC7F6A" w:rsidRPr="001E48D7" w:rsidRDefault="00BC7F6A" w:rsidP="00BC7F6A">
      <w:pPr>
        <w:spacing w:after="0" w:line="240" w:lineRule="auto"/>
        <w:ind w:firstLine="708"/>
        <w:jc w:val="both"/>
        <w:rPr>
          <w:rFonts w:ascii="Times New Roman" w:hAnsi="Times New Roman" w:cs="Times New Roman"/>
        </w:rPr>
      </w:pPr>
      <w:r w:rsidRPr="001E48D7">
        <w:rPr>
          <w:rFonts w:ascii="Times New Roman" w:hAnsi="Times New Roman" w:cs="Times New Roman"/>
        </w:rPr>
        <w:t>• индивидуальная и коллективная проектная деятельность.</w:t>
      </w:r>
    </w:p>
    <w:p w:rsidR="00BC7F6A" w:rsidRPr="001E48D7" w:rsidRDefault="00BC7F6A" w:rsidP="00BC7F6A">
      <w:pPr>
        <w:spacing w:after="0" w:line="240" w:lineRule="auto"/>
        <w:ind w:firstLine="708"/>
        <w:jc w:val="both"/>
        <w:rPr>
          <w:rFonts w:ascii="Times New Roman" w:hAnsi="Times New Roman" w:cs="Times New Roman"/>
        </w:rPr>
      </w:pPr>
    </w:p>
    <w:p w:rsidR="00BC7F6A" w:rsidRPr="001E48D7" w:rsidRDefault="00BC7F6A" w:rsidP="00BC7F6A">
      <w:pPr>
        <w:spacing w:after="0" w:line="240" w:lineRule="auto"/>
        <w:ind w:firstLine="708"/>
        <w:jc w:val="both"/>
        <w:rPr>
          <w:rFonts w:ascii="Times New Roman" w:hAnsi="Times New Roman" w:cs="Times New Roman"/>
          <w:b/>
        </w:rPr>
      </w:pPr>
      <w:r w:rsidRPr="001E48D7">
        <w:rPr>
          <w:rFonts w:ascii="Times New Roman" w:hAnsi="Times New Roman" w:cs="Times New Roman"/>
          <w:b/>
        </w:rPr>
        <w:t>Место предмета</w:t>
      </w:r>
      <w:r w:rsidR="00933BD3" w:rsidRPr="001E48D7">
        <w:rPr>
          <w:rFonts w:ascii="Times New Roman" w:hAnsi="Times New Roman" w:cs="Times New Roman"/>
          <w:b/>
        </w:rPr>
        <w:t>:</w:t>
      </w:r>
    </w:p>
    <w:p w:rsidR="00297152" w:rsidRPr="001E48D7" w:rsidRDefault="00B16CC4" w:rsidP="00B16CC4">
      <w:pPr>
        <w:spacing w:after="0"/>
        <w:ind w:firstLine="708"/>
        <w:jc w:val="center"/>
        <w:rPr>
          <w:rFonts w:ascii="Times New Roman" w:hAnsi="Times New Roman"/>
          <w:b/>
          <w:szCs w:val="28"/>
        </w:rPr>
      </w:pPr>
      <w:r w:rsidRPr="001E48D7">
        <w:rPr>
          <w:rFonts w:ascii="Times New Roman" w:hAnsi="Times New Roman"/>
          <w:b/>
          <w:szCs w:val="28"/>
        </w:rPr>
        <w:t>Согласно учебному плану рабочая программа для  7</w:t>
      </w:r>
      <w:r w:rsidR="00F8573A" w:rsidRPr="001E48D7">
        <w:rPr>
          <w:rFonts w:ascii="Times New Roman" w:hAnsi="Times New Roman"/>
          <w:b/>
          <w:szCs w:val="28"/>
        </w:rPr>
        <w:t xml:space="preserve"> Б</w:t>
      </w:r>
      <w:r w:rsidRPr="001E48D7">
        <w:rPr>
          <w:rFonts w:ascii="Times New Roman" w:hAnsi="Times New Roman"/>
          <w:b/>
          <w:szCs w:val="28"/>
        </w:rPr>
        <w:t xml:space="preserve"> класса предусматривает обучение литературе в объеме  3 часа  в неделю </w:t>
      </w:r>
    </w:p>
    <w:p w:rsidR="00B16CC4" w:rsidRPr="001E48D7" w:rsidRDefault="00B16CC4" w:rsidP="00B16CC4">
      <w:pPr>
        <w:spacing w:after="0"/>
        <w:ind w:firstLine="708"/>
        <w:jc w:val="center"/>
        <w:rPr>
          <w:rFonts w:ascii="Times New Roman" w:hAnsi="Times New Roman"/>
          <w:b/>
          <w:szCs w:val="28"/>
        </w:rPr>
      </w:pPr>
      <w:r w:rsidRPr="001E48D7">
        <w:rPr>
          <w:rFonts w:ascii="Times New Roman" w:hAnsi="Times New Roman"/>
          <w:b/>
          <w:szCs w:val="28"/>
        </w:rPr>
        <w:t>(год – 105 часов).</w:t>
      </w:r>
    </w:p>
    <w:p w:rsidR="00B16CC4" w:rsidRPr="001E48D7" w:rsidRDefault="00B16CC4" w:rsidP="00B16CC4">
      <w:pPr>
        <w:spacing w:after="0"/>
        <w:ind w:firstLine="708"/>
        <w:jc w:val="center"/>
        <w:rPr>
          <w:rFonts w:ascii="Times New Roman" w:hAnsi="Times New Roman"/>
          <w:sz w:val="20"/>
          <w:szCs w:val="24"/>
        </w:rPr>
      </w:pPr>
      <w:r w:rsidRPr="001E48D7">
        <w:rPr>
          <w:rFonts w:ascii="Times New Roman" w:hAnsi="Times New Roman"/>
          <w:b/>
          <w:szCs w:val="28"/>
        </w:rPr>
        <w:t>Уроков внеклассного чтения – 18 часов, уроков развития речи – 11 часов</w:t>
      </w:r>
    </w:p>
    <w:p w:rsidR="00E65637" w:rsidRPr="001E48D7" w:rsidRDefault="00E65637" w:rsidP="00E65637">
      <w:pPr>
        <w:spacing w:after="0"/>
        <w:jc w:val="center"/>
        <w:rPr>
          <w:rFonts w:ascii="Times New Roman" w:hAnsi="Times New Roman"/>
        </w:rPr>
      </w:pPr>
    </w:p>
    <w:p w:rsidR="00F8573A" w:rsidRPr="001E48D7" w:rsidRDefault="00F8573A" w:rsidP="00F8573A">
      <w:pPr>
        <w:spacing w:after="0"/>
        <w:jc w:val="center"/>
        <w:rPr>
          <w:rFonts w:ascii="Times New Roman" w:hAnsi="Times New Roman" w:cs="Times New Roman"/>
          <w:b/>
        </w:rPr>
      </w:pPr>
      <w:r w:rsidRPr="001E48D7">
        <w:rPr>
          <w:rFonts w:ascii="Times New Roman" w:hAnsi="Times New Roman" w:cs="Times New Roman"/>
          <w:b/>
        </w:rPr>
        <w:t>ЦЕЛИ И ЗАДАЧИ КУРСА:</w:t>
      </w:r>
    </w:p>
    <w:p w:rsidR="00F8573A" w:rsidRPr="001E48D7" w:rsidRDefault="00F8573A" w:rsidP="00F8573A">
      <w:pPr>
        <w:spacing w:after="0"/>
        <w:ind w:firstLine="709"/>
        <w:jc w:val="both"/>
        <w:rPr>
          <w:rFonts w:ascii="Times New Roman" w:hAnsi="Times New Roman" w:cs="Times New Roman"/>
        </w:rPr>
      </w:pPr>
    </w:p>
    <w:p w:rsidR="00F8573A" w:rsidRPr="001E48D7" w:rsidRDefault="00F8573A" w:rsidP="00F8573A">
      <w:pPr>
        <w:spacing w:after="0"/>
        <w:ind w:firstLine="709"/>
        <w:jc w:val="both"/>
        <w:rPr>
          <w:rFonts w:ascii="Times New Roman" w:hAnsi="Times New Roman" w:cs="Times New Roman"/>
        </w:rPr>
      </w:pPr>
      <w:r w:rsidRPr="001E48D7">
        <w:rPr>
          <w:rFonts w:ascii="Times New Roman" w:hAnsi="Times New Roman" w:cs="Times New Roman"/>
        </w:rPr>
        <w:t>Изучение литературы в основной школе направлено на достижение следующих целей:</w:t>
      </w:r>
    </w:p>
    <w:p w:rsidR="00F8573A" w:rsidRPr="001E48D7" w:rsidRDefault="00F8573A" w:rsidP="00F8573A">
      <w:pPr>
        <w:spacing w:after="0"/>
        <w:ind w:firstLine="709"/>
        <w:jc w:val="both"/>
        <w:rPr>
          <w:rFonts w:ascii="Times New Roman" w:hAnsi="Times New Roman" w:cs="Times New Roman"/>
        </w:rPr>
      </w:pPr>
      <w:r w:rsidRPr="001E48D7">
        <w:rPr>
          <w:rFonts w:ascii="Times New Roman" w:hAnsi="Times New Roman" w:cs="Times New Roman"/>
        </w:rPr>
        <w:t xml:space="preserve"> • формирование духовно развитой личности, обладающей гуманистическим мировоззрением, национальным самосознанием, общероссийским гражданским сознанием, чувством патриотизма; </w:t>
      </w:r>
    </w:p>
    <w:p w:rsidR="00F8573A" w:rsidRPr="001E48D7" w:rsidRDefault="00F8573A" w:rsidP="00F8573A">
      <w:pPr>
        <w:spacing w:after="0"/>
        <w:ind w:firstLine="709"/>
        <w:jc w:val="both"/>
        <w:rPr>
          <w:rFonts w:ascii="Times New Roman" w:hAnsi="Times New Roman" w:cs="Times New Roman"/>
        </w:rPr>
      </w:pPr>
      <w:r w:rsidRPr="001E48D7">
        <w:rPr>
          <w:rFonts w:ascii="Times New Roman" w:hAnsi="Times New Roman" w:cs="Times New Roman"/>
        </w:rPr>
        <w:t>• развитие интеллектуальных и творческих способностей учащихся, необходимых для их успешной социализации и самореализации;</w:t>
      </w:r>
    </w:p>
    <w:p w:rsidR="00F8573A" w:rsidRPr="001E48D7" w:rsidRDefault="00F8573A" w:rsidP="00F8573A">
      <w:pPr>
        <w:spacing w:after="0"/>
        <w:ind w:firstLine="709"/>
        <w:jc w:val="both"/>
        <w:rPr>
          <w:rFonts w:ascii="Times New Roman" w:hAnsi="Times New Roman" w:cs="Times New Roman"/>
        </w:rPr>
      </w:pPr>
      <w:r w:rsidRPr="001E48D7">
        <w:rPr>
          <w:rFonts w:ascii="Times New Roman" w:hAnsi="Times New Roman" w:cs="Times New Roman"/>
        </w:rPr>
        <w:lastRenderedPageBreak/>
        <w:t xml:space="preserve"> • постижение учащимися вершинных произведений отечественной и мировой литературы, их чтение и анализ, освоенный на понимании образной природы искусства слова, опирающийся на принципы единства художественной формы и содержания, связи искусства с жизнью, историзма; </w:t>
      </w:r>
    </w:p>
    <w:p w:rsidR="00F8573A" w:rsidRPr="001E48D7" w:rsidRDefault="00F8573A" w:rsidP="00F8573A">
      <w:pPr>
        <w:spacing w:after="0"/>
        <w:ind w:firstLine="709"/>
        <w:jc w:val="both"/>
        <w:rPr>
          <w:rFonts w:ascii="Times New Roman" w:hAnsi="Times New Roman" w:cs="Times New Roman"/>
        </w:rPr>
      </w:pPr>
      <w:r w:rsidRPr="001E48D7">
        <w:rPr>
          <w:rFonts w:ascii="Times New Roman" w:hAnsi="Times New Roman" w:cs="Times New Roman"/>
        </w:rPr>
        <w:t xml:space="preserve">• поэтапное, последовательное формирование умений читать, комментировать, анализировать и интерпретировать художественный текст; </w:t>
      </w:r>
    </w:p>
    <w:p w:rsidR="00F8573A" w:rsidRPr="001E48D7" w:rsidRDefault="00F8573A" w:rsidP="00F8573A">
      <w:pPr>
        <w:spacing w:after="0"/>
        <w:ind w:firstLine="709"/>
        <w:jc w:val="both"/>
        <w:rPr>
          <w:rFonts w:ascii="Times New Roman" w:hAnsi="Times New Roman" w:cs="Times New Roman"/>
        </w:rPr>
      </w:pPr>
      <w:r w:rsidRPr="001E48D7">
        <w:rPr>
          <w:rFonts w:ascii="Times New Roman" w:hAnsi="Times New Roman" w:cs="Times New Roman"/>
        </w:rPr>
        <w:t xml:space="preserve">• овладение возможными алгоритмами постижения смыслов, заложенных в художественном тексте (или любом другом речевом высказывании), и создание собственного текста, представление своих оценок и суждений по поводу прочитанного; </w:t>
      </w:r>
    </w:p>
    <w:p w:rsidR="00F8573A" w:rsidRPr="001E48D7" w:rsidRDefault="00F8573A" w:rsidP="00F8573A">
      <w:pPr>
        <w:spacing w:after="0"/>
        <w:ind w:firstLine="709"/>
        <w:jc w:val="both"/>
        <w:rPr>
          <w:rFonts w:ascii="Times New Roman" w:hAnsi="Times New Roman" w:cs="Times New Roman"/>
        </w:rPr>
      </w:pPr>
      <w:r w:rsidRPr="001E48D7">
        <w:rPr>
          <w:rFonts w:ascii="Times New Roman" w:hAnsi="Times New Roman" w:cs="Times New Roman"/>
        </w:rPr>
        <w:t xml:space="preserve">• овладение важнейшими общеучебными умениями и универсальными учебными действиями (формулировать цели деятельности, планировать ее, осуществлять библиографический поиск, находить и обрабатывать необходимую информацию из различных источников, включая Интернет и др.); </w:t>
      </w:r>
    </w:p>
    <w:p w:rsidR="00F8573A" w:rsidRPr="001E48D7" w:rsidRDefault="00F8573A" w:rsidP="00F8573A">
      <w:pPr>
        <w:spacing w:after="0"/>
        <w:ind w:firstLine="709"/>
        <w:jc w:val="both"/>
        <w:rPr>
          <w:rFonts w:ascii="Times New Roman" w:hAnsi="Times New Roman" w:cs="Times New Roman"/>
        </w:rPr>
      </w:pPr>
      <w:r w:rsidRPr="001E48D7">
        <w:rPr>
          <w:rFonts w:ascii="Times New Roman" w:hAnsi="Times New Roman" w:cs="Times New Roman"/>
        </w:rPr>
        <w:t>• использование опыта общения с произведениями художественной литературы в повседневной жизни и учебной деятельности, речевом самосовершенствовании.</w:t>
      </w:r>
    </w:p>
    <w:p w:rsidR="00F8573A" w:rsidRPr="001E48D7" w:rsidRDefault="00F8573A" w:rsidP="00F8573A">
      <w:pPr>
        <w:spacing w:after="0"/>
        <w:ind w:firstLine="709"/>
        <w:jc w:val="both"/>
        <w:rPr>
          <w:rFonts w:ascii="Times New Roman" w:hAnsi="Times New Roman" w:cs="Times New Roman"/>
        </w:rPr>
      </w:pPr>
    </w:p>
    <w:p w:rsidR="00F8573A" w:rsidRPr="001E48D7" w:rsidRDefault="00F8573A" w:rsidP="00F8573A">
      <w:pPr>
        <w:spacing w:after="0"/>
        <w:ind w:firstLine="709"/>
        <w:jc w:val="both"/>
        <w:rPr>
          <w:rFonts w:ascii="Times New Roman" w:hAnsi="Times New Roman" w:cs="Times New Roman"/>
        </w:rPr>
      </w:pPr>
      <w:r w:rsidRPr="001E48D7">
        <w:rPr>
          <w:rFonts w:ascii="Times New Roman" w:hAnsi="Times New Roman" w:cs="Times New Roman"/>
          <w:b/>
        </w:rPr>
        <w:t>Достижение поставленных целей</w:t>
      </w:r>
      <w:r w:rsidRPr="001E48D7">
        <w:rPr>
          <w:rFonts w:ascii="Times New Roman" w:hAnsi="Times New Roman" w:cs="Times New Roman"/>
        </w:rPr>
        <w:t xml:space="preserve"> при разработке и реализации образовательным учреждением основной образовательной программы основного общего образования предусматривает решение </w:t>
      </w:r>
      <w:r w:rsidRPr="001E48D7">
        <w:rPr>
          <w:rFonts w:ascii="Times New Roman" w:hAnsi="Times New Roman" w:cs="Times New Roman"/>
          <w:b/>
        </w:rPr>
        <w:t>следующих основных задач</w:t>
      </w:r>
      <w:r w:rsidRPr="001E48D7">
        <w:rPr>
          <w:rFonts w:ascii="Times New Roman" w:hAnsi="Times New Roman" w:cs="Times New Roman"/>
        </w:rPr>
        <w:t>:</w:t>
      </w:r>
    </w:p>
    <w:p w:rsidR="00F8573A" w:rsidRPr="001E48D7" w:rsidRDefault="00F8573A" w:rsidP="00F8573A">
      <w:pPr>
        <w:spacing w:after="0"/>
        <w:ind w:firstLine="709"/>
        <w:jc w:val="both"/>
        <w:rPr>
          <w:rFonts w:ascii="Times New Roman" w:hAnsi="Times New Roman" w:cs="Times New Roman"/>
        </w:rPr>
      </w:pPr>
      <w:r w:rsidRPr="001E48D7">
        <w:rPr>
          <w:rFonts w:ascii="Times New Roman" w:hAnsi="Times New Roman" w:cs="Times New Roman"/>
        </w:rPr>
        <w:t xml:space="preserve"> • обеспечение соответствия основной образовательной </w:t>
      </w:r>
      <w:r w:rsidRPr="001E48D7">
        <w:rPr>
          <w:rFonts w:ascii="Times New Roman" w:hAnsi="Times New Roman" w:cs="Times New Roman"/>
          <w:b/>
        </w:rPr>
        <w:t xml:space="preserve">программы требованиям ФГОС; </w:t>
      </w:r>
    </w:p>
    <w:p w:rsidR="00F8573A" w:rsidRPr="001E48D7" w:rsidRDefault="00F8573A" w:rsidP="00F8573A">
      <w:pPr>
        <w:spacing w:after="0"/>
        <w:ind w:firstLine="709"/>
        <w:jc w:val="both"/>
        <w:rPr>
          <w:rFonts w:ascii="Times New Roman" w:hAnsi="Times New Roman" w:cs="Times New Roman"/>
        </w:rPr>
      </w:pPr>
      <w:r w:rsidRPr="001E48D7">
        <w:rPr>
          <w:rFonts w:ascii="Times New Roman" w:hAnsi="Times New Roman" w:cs="Times New Roman"/>
        </w:rPr>
        <w:t xml:space="preserve">• обеспечение преемственности начального общего, основного общего, среднего (полного) общего образования; </w:t>
      </w:r>
    </w:p>
    <w:p w:rsidR="00F8573A" w:rsidRPr="001E48D7" w:rsidRDefault="00F8573A" w:rsidP="00F8573A">
      <w:pPr>
        <w:spacing w:after="0"/>
        <w:ind w:firstLine="709"/>
        <w:jc w:val="both"/>
        <w:rPr>
          <w:rFonts w:ascii="Times New Roman" w:hAnsi="Times New Roman" w:cs="Times New Roman"/>
        </w:rPr>
      </w:pPr>
      <w:r w:rsidRPr="001E48D7">
        <w:rPr>
          <w:rFonts w:ascii="Times New Roman" w:hAnsi="Times New Roman" w:cs="Times New Roman"/>
        </w:rPr>
        <w:t xml:space="preserve">• 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w:t>
      </w:r>
    </w:p>
    <w:p w:rsidR="00F8573A" w:rsidRPr="001E48D7" w:rsidRDefault="00F8573A" w:rsidP="00F8573A">
      <w:pPr>
        <w:spacing w:after="0"/>
        <w:ind w:firstLine="709"/>
        <w:jc w:val="both"/>
        <w:rPr>
          <w:rFonts w:ascii="Times New Roman" w:hAnsi="Times New Roman" w:cs="Times New Roman"/>
        </w:rPr>
      </w:pPr>
      <w:r w:rsidRPr="001E48D7">
        <w:rPr>
          <w:rFonts w:ascii="Times New Roman" w:hAnsi="Times New Roman" w:cs="Times New Roman"/>
        </w:rPr>
        <w:t xml:space="preserve">• 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 </w:t>
      </w:r>
    </w:p>
    <w:p w:rsidR="00F8573A" w:rsidRPr="001E48D7" w:rsidRDefault="00F8573A" w:rsidP="00F8573A">
      <w:pPr>
        <w:spacing w:after="0"/>
        <w:ind w:firstLine="709"/>
        <w:jc w:val="both"/>
        <w:rPr>
          <w:rFonts w:ascii="Times New Roman" w:hAnsi="Times New Roman" w:cs="Times New Roman"/>
        </w:rPr>
      </w:pPr>
      <w:r w:rsidRPr="001E48D7">
        <w:rPr>
          <w:rFonts w:ascii="Times New Roman" w:hAnsi="Times New Roman" w:cs="Times New Roman"/>
        </w:rPr>
        <w:t>• обеспечение эффективного сочетания урочных и внеурочных форм организации образовательного процесса, взаимодействия всех его участников; • взаимодействие образовательного учреждения при реализации основной образовательной программы с социальными партнерами;</w:t>
      </w:r>
    </w:p>
    <w:p w:rsidR="00F8573A" w:rsidRPr="001E48D7" w:rsidRDefault="00F8573A" w:rsidP="00F8573A">
      <w:pPr>
        <w:spacing w:after="0"/>
        <w:ind w:firstLine="709"/>
        <w:jc w:val="both"/>
        <w:rPr>
          <w:rFonts w:ascii="Times New Roman" w:hAnsi="Times New Roman" w:cs="Times New Roman"/>
        </w:rPr>
      </w:pPr>
      <w:r w:rsidRPr="001E48D7">
        <w:rPr>
          <w:rFonts w:ascii="Times New Roman" w:hAnsi="Times New Roman" w:cs="Times New Roman"/>
        </w:rPr>
        <w:t xml:space="preserve"> • </w:t>
      </w:r>
      <w:r w:rsidRPr="001E48D7">
        <w:rPr>
          <w:rFonts w:ascii="Times New Roman" w:hAnsi="Times New Roman" w:cs="Times New Roman"/>
          <w:b/>
        </w:rPr>
        <w:t>выявление и развитие способностей обучающихся, в том числе одаренных детей, детей с ограниченными возможностями и инвалидов, и</w:t>
      </w:r>
      <w:r w:rsidRPr="001E48D7">
        <w:rPr>
          <w:rFonts w:ascii="Times New Roman" w:hAnsi="Times New Roman" w:cs="Times New Roman"/>
        </w:rPr>
        <w:t xml:space="preserve">х профессиональных склонностей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 </w:t>
      </w:r>
    </w:p>
    <w:p w:rsidR="00F8573A" w:rsidRPr="001E48D7" w:rsidRDefault="00F8573A" w:rsidP="00F8573A">
      <w:pPr>
        <w:spacing w:after="0"/>
        <w:ind w:firstLine="709"/>
        <w:jc w:val="both"/>
        <w:rPr>
          <w:rFonts w:ascii="Times New Roman" w:hAnsi="Times New Roman" w:cs="Times New Roman"/>
        </w:rPr>
      </w:pPr>
      <w:r w:rsidRPr="001E48D7">
        <w:rPr>
          <w:rFonts w:ascii="Times New Roman" w:hAnsi="Times New Roman" w:cs="Times New Roman"/>
        </w:rPr>
        <w:t xml:space="preserve">• организация интеллектуальных и творческих соревнований, научно-технического творчества, проектной и учебно-исследовательской деятельности; </w:t>
      </w:r>
    </w:p>
    <w:p w:rsidR="00F8573A" w:rsidRPr="001E48D7" w:rsidRDefault="00F8573A" w:rsidP="00F8573A">
      <w:pPr>
        <w:spacing w:after="0"/>
        <w:ind w:firstLine="709"/>
        <w:jc w:val="both"/>
        <w:rPr>
          <w:rFonts w:ascii="Times New Roman" w:hAnsi="Times New Roman" w:cs="Times New Roman"/>
        </w:rPr>
      </w:pPr>
      <w:r w:rsidRPr="001E48D7">
        <w:rPr>
          <w:rFonts w:ascii="Times New Roman" w:hAnsi="Times New Roman" w:cs="Times New Roman"/>
        </w:rPr>
        <w:t xml:space="preserve">•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 </w:t>
      </w:r>
    </w:p>
    <w:p w:rsidR="00F8573A" w:rsidRPr="001E48D7" w:rsidRDefault="00F8573A" w:rsidP="00F8573A">
      <w:pPr>
        <w:spacing w:after="0"/>
        <w:ind w:firstLine="709"/>
        <w:jc w:val="both"/>
        <w:rPr>
          <w:rFonts w:ascii="Times New Roman" w:hAnsi="Times New Roman" w:cs="Times New Roman"/>
        </w:rPr>
      </w:pPr>
      <w:r w:rsidRPr="001E48D7">
        <w:rPr>
          <w:rFonts w:ascii="Times New Roman" w:hAnsi="Times New Roman" w:cs="Times New Roman"/>
        </w:rPr>
        <w:t>• включение обучающихся в процессы познания и преобразования внешкольной социальной среды (района, города) для приобретения опыта реального управления и действия;</w:t>
      </w:r>
    </w:p>
    <w:p w:rsidR="00F8573A" w:rsidRPr="001E48D7" w:rsidRDefault="00F8573A" w:rsidP="00F8573A">
      <w:pPr>
        <w:spacing w:after="0"/>
        <w:ind w:firstLine="709"/>
        <w:jc w:val="both"/>
        <w:rPr>
          <w:rFonts w:ascii="Times New Roman" w:hAnsi="Times New Roman" w:cs="Times New Roman"/>
        </w:rPr>
      </w:pPr>
      <w:r w:rsidRPr="001E48D7">
        <w:rPr>
          <w:rFonts w:ascii="Times New Roman" w:hAnsi="Times New Roman" w:cs="Times New Roman"/>
        </w:rPr>
        <w:t xml:space="preserve"> • 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сотрудничестве с базовыми предприятиями, учреждениями профессионального образования, центрами профессиональной работы;</w:t>
      </w:r>
    </w:p>
    <w:p w:rsidR="00F8573A" w:rsidRPr="001E48D7" w:rsidRDefault="00F8573A" w:rsidP="00F8573A">
      <w:pPr>
        <w:spacing w:after="0"/>
        <w:ind w:firstLine="709"/>
        <w:jc w:val="both"/>
        <w:rPr>
          <w:rFonts w:ascii="Times New Roman" w:hAnsi="Times New Roman" w:cs="Times New Roman"/>
        </w:rPr>
      </w:pPr>
      <w:r w:rsidRPr="001E48D7">
        <w:rPr>
          <w:rFonts w:ascii="Times New Roman" w:hAnsi="Times New Roman" w:cs="Times New Roman"/>
        </w:rPr>
        <w:t xml:space="preserve"> • сохранение и укрепление физического, психологического и социального здоровья обучающихся, обеспечение их безопасности.</w:t>
      </w:r>
    </w:p>
    <w:p w:rsidR="00F8573A" w:rsidRPr="001E48D7" w:rsidRDefault="00F8573A" w:rsidP="00F8573A">
      <w:pPr>
        <w:spacing w:after="0"/>
        <w:jc w:val="both"/>
        <w:rPr>
          <w:rFonts w:ascii="Times New Roman" w:hAnsi="Times New Roman" w:cs="Times New Roman"/>
          <w:b/>
        </w:rPr>
      </w:pPr>
    </w:p>
    <w:p w:rsidR="00F8573A" w:rsidRPr="001E48D7" w:rsidRDefault="00F8573A" w:rsidP="00F8573A">
      <w:pPr>
        <w:spacing w:after="0"/>
        <w:jc w:val="both"/>
        <w:rPr>
          <w:rFonts w:ascii="Times New Roman" w:hAnsi="Times New Roman" w:cs="Times New Roman"/>
        </w:rPr>
      </w:pPr>
      <w:r w:rsidRPr="001E48D7">
        <w:rPr>
          <w:rFonts w:ascii="Times New Roman" w:hAnsi="Times New Roman" w:cs="Times New Roman"/>
        </w:rPr>
        <w:t>В основе реализации основной образовательной программы лежит системно-деятельностный подход, который предполагает:</w:t>
      </w:r>
    </w:p>
    <w:p w:rsidR="00F8573A" w:rsidRPr="001E48D7" w:rsidRDefault="00F8573A" w:rsidP="00F8573A">
      <w:pPr>
        <w:spacing w:after="0"/>
        <w:ind w:firstLine="709"/>
        <w:jc w:val="both"/>
        <w:rPr>
          <w:rFonts w:ascii="Times New Roman" w:hAnsi="Times New Roman" w:cs="Times New Roman"/>
          <w:b/>
        </w:rPr>
      </w:pPr>
      <w:r w:rsidRPr="001E48D7">
        <w:rPr>
          <w:rFonts w:ascii="Times New Roman" w:hAnsi="Times New Roman" w:cs="Times New Roman"/>
        </w:rPr>
        <w:lastRenderedPageBreak/>
        <w:t xml:space="preserve"> • </w:t>
      </w:r>
      <w:r w:rsidRPr="001E48D7">
        <w:rPr>
          <w:rFonts w:ascii="Times New Roman" w:hAnsi="Times New Roman" w:cs="Times New Roman"/>
          <w:b/>
        </w:rPr>
        <w:t>воспитание и развитие качеств личности</w:t>
      </w:r>
      <w:r w:rsidRPr="001E48D7">
        <w:rPr>
          <w:rFonts w:ascii="Times New Roman" w:hAnsi="Times New Roman" w:cs="Times New Roman"/>
        </w:rPr>
        <w:t xml:space="preserve">, отвечающих требованиям информационного общества, инновационной экономики, задачам </w:t>
      </w:r>
      <w:r w:rsidRPr="001E48D7">
        <w:rPr>
          <w:rFonts w:ascii="Times New Roman" w:hAnsi="Times New Roman" w:cs="Times New Roman"/>
          <w:b/>
        </w:rPr>
        <w:t>построения российского гражданского общества на основе принципов толерантности, диалога культур и уважения его многонационального</w:t>
      </w:r>
      <w:r w:rsidRPr="001E48D7">
        <w:rPr>
          <w:rFonts w:ascii="Times New Roman" w:hAnsi="Times New Roman" w:cs="Times New Roman"/>
        </w:rPr>
        <w:t xml:space="preserve">, </w:t>
      </w:r>
      <w:r w:rsidRPr="001E48D7">
        <w:rPr>
          <w:rFonts w:ascii="Times New Roman" w:hAnsi="Times New Roman" w:cs="Times New Roman"/>
          <w:b/>
        </w:rPr>
        <w:t>поликультурного и поликонфессионального состава;</w:t>
      </w:r>
    </w:p>
    <w:p w:rsidR="00F8573A" w:rsidRPr="001E48D7" w:rsidRDefault="00F8573A" w:rsidP="00F8573A">
      <w:pPr>
        <w:spacing w:after="0"/>
        <w:ind w:firstLine="709"/>
        <w:jc w:val="both"/>
        <w:rPr>
          <w:rFonts w:ascii="Times New Roman" w:hAnsi="Times New Roman" w:cs="Times New Roman"/>
        </w:rPr>
      </w:pPr>
      <w:r w:rsidRPr="001E48D7">
        <w:rPr>
          <w:rFonts w:ascii="Times New Roman" w:hAnsi="Times New Roman" w:cs="Times New Roman"/>
        </w:rPr>
        <w:t xml:space="preserve"> • формирование соответствующей целям общего образования социальной среды развития обучающихся в системе образования, переход к </w:t>
      </w:r>
      <w:r w:rsidRPr="001E48D7">
        <w:rPr>
          <w:rFonts w:ascii="Times New Roman" w:hAnsi="Times New Roman" w:cs="Times New Roman"/>
          <w:b/>
        </w:rPr>
        <w:t>стратегии социального проектирования</w:t>
      </w:r>
      <w:r w:rsidRPr="001E48D7">
        <w:rPr>
          <w:rFonts w:ascii="Times New Roman" w:hAnsi="Times New Roman" w:cs="Times New Roman"/>
        </w:rPr>
        <w:t xml:space="preserve">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F8573A" w:rsidRPr="001E48D7" w:rsidRDefault="00F8573A" w:rsidP="00F8573A">
      <w:pPr>
        <w:spacing w:after="0"/>
        <w:ind w:firstLine="709"/>
        <w:jc w:val="both"/>
        <w:rPr>
          <w:rFonts w:ascii="Times New Roman" w:hAnsi="Times New Roman" w:cs="Times New Roman"/>
        </w:rPr>
      </w:pPr>
      <w:r w:rsidRPr="001E48D7">
        <w:rPr>
          <w:rFonts w:ascii="Times New Roman" w:hAnsi="Times New Roman" w:cs="Times New Roman"/>
        </w:rPr>
        <w:t xml:space="preserve"> • 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 </w:t>
      </w:r>
    </w:p>
    <w:p w:rsidR="00F8573A" w:rsidRPr="001E48D7" w:rsidRDefault="00F8573A" w:rsidP="00F8573A">
      <w:pPr>
        <w:spacing w:after="0"/>
        <w:ind w:firstLine="709"/>
        <w:jc w:val="both"/>
        <w:rPr>
          <w:rFonts w:ascii="Times New Roman" w:hAnsi="Times New Roman" w:cs="Times New Roman"/>
        </w:rPr>
      </w:pPr>
      <w:r w:rsidRPr="001E48D7">
        <w:rPr>
          <w:rFonts w:ascii="Times New Roman" w:hAnsi="Times New Roman" w:cs="Times New Roman"/>
        </w:rPr>
        <w:t xml:space="preserve">•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 </w:t>
      </w:r>
    </w:p>
    <w:p w:rsidR="00F8573A" w:rsidRPr="001E48D7" w:rsidRDefault="00F8573A" w:rsidP="00F8573A">
      <w:pPr>
        <w:spacing w:after="0"/>
        <w:ind w:firstLine="709"/>
        <w:jc w:val="both"/>
        <w:rPr>
          <w:rFonts w:ascii="Times New Roman" w:hAnsi="Times New Roman" w:cs="Times New Roman"/>
        </w:rPr>
      </w:pPr>
      <w:r w:rsidRPr="001E48D7">
        <w:rPr>
          <w:rFonts w:ascii="Times New Roman" w:hAnsi="Times New Roman" w:cs="Times New Roman"/>
        </w:rPr>
        <w:t>• 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F8573A" w:rsidRPr="001E48D7" w:rsidRDefault="00F8573A" w:rsidP="00F8573A">
      <w:pPr>
        <w:spacing w:after="0"/>
        <w:ind w:firstLine="709"/>
        <w:jc w:val="both"/>
        <w:rPr>
          <w:rFonts w:ascii="Times New Roman" w:hAnsi="Times New Roman" w:cs="Times New Roman"/>
          <w:b/>
        </w:rPr>
      </w:pPr>
      <w:r w:rsidRPr="001E48D7">
        <w:rPr>
          <w:rFonts w:ascii="Times New Roman" w:hAnsi="Times New Roman" w:cs="Times New Roman"/>
        </w:rPr>
        <w:t xml:space="preserve"> • разнообразие индивидуальных образовательных траекторий и индивидуального развития каждого обучающегося, в том числе одаренных детей, детей-инвалидов и детей с ограниченными возможностями.</w:t>
      </w:r>
    </w:p>
    <w:p w:rsidR="00F8573A" w:rsidRPr="001E48D7" w:rsidRDefault="00F8573A" w:rsidP="00F8573A">
      <w:pPr>
        <w:spacing w:after="0"/>
        <w:ind w:firstLine="709"/>
        <w:jc w:val="both"/>
        <w:rPr>
          <w:rFonts w:ascii="Times New Roman" w:hAnsi="Times New Roman" w:cs="Times New Roman"/>
          <w:b/>
        </w:rPr>
      </w:pPr>
    </w:p>
    <w:p w:rsidR="00F8573A" w:rsidRPr="001E48D7" w:rsidRDefault="00F8573A" w:rsidP="00F8573A">
      <w:pPr>
        <w:spacing w:after="0"/>
        <w:ind w:firstLine="709"/>
        <w:jc w:val="both"/>
        <w:rPr>
          <w:rFonts w:ascii="Times New Roman" w:hAnsi="Times New Roman" w:cs="Times New Roman"/>
        </w:rPr>
      </w:pPr>
      <w:r w:rsidRPr="001E48D7">
        <w:rPr>
          <w:rFonts w:ascii="Times New Roman" w:hAnsi="Times New Roman" w:cs="Times New Roman"/>
        </w:rPr>
        <w:t xml:space="preserve">Курс литературы в 5-8 классах строится на основе сочетания </w:t>
      </w:r>
      <w:r w:rsidRPr="001E48D7">
        <w:rPr>
          <w:rFonts w:ascii="Times New Roman" w:hAnsi="Times New Roman" w:cs="Times New Roman"/>
          <w:b/>
        </w:rPr>
        <w:t>концентрического, историко-хронологического и проблемно-тематического принципов</w:t>
      </w:r>
      <w:r w:rsidRPr="001E48D7">
        <w:rPr>
          <w:rFonts w:ascii="Times New Roman" w:hAnsi="Times New Roman" w:cs="Times New Roman"/>
        </w:rPr>
        <w:t>, а в 9 классе предлагается изучение линейного курса на историко-литературной основе (древнерусская литература – литература XVIII в. – литература первой половины XIX в.)</w:t>
      </w:r>
    </w:p>
    <w:p w:rsidR="00F8573A" w:rsidRPr="001E48D7" w:rsidRDefault="00F8573A" w:rsidP="00F8573A">
      <w:pPr>
        <w:spacing w:after="0" w:line="240" w:lineRule="auto"/>
        <w:ind w:firstLine="708"/>
        <w:jc w:val="both"/>
        <w:rPr>
          <w:rFonts w:ascii="Times New Roman" w:hAnsi="Times New Roman" w:cs="Times New Roman"/>
        </w:rPr>
      </w:pPr>
      <w:r w:rsidRPr="001E48D7">
        <w:rPr>
          <w:rFonts w:ascii="Times New Roman" w:hAnsi="Times New Roman" w:cs="Times New Roman"/>
        </w:rPr>
        <w:t xml:space="preserve">Курс литературы опирается на следующие </w:t>
      </w:r>
      <w:r w:rsidRPr="001E48D7">
        <w:rPr>
          <w:rFonts w:ascii="Times New Roman" w:hAnsi="Times New Roman" w:cs="Times New Roman"/>
          <w:b/>
        </w:rPr>
        <w:t>виды деятельности по</w:t>
      </w:r>
      <w:r w:rsidRPr="001E48D7">
        <w:rPr>
          <w:rFonts w:ascii="Times New Roman" w:hAnsi="Times New Roman" w:cs="Times New Roman"/>
        </w:rPr>
        <w:t xml:space="preserve"> освоению содержания художественных произведений и теоретико-литературных понятий:</w:t>
      </w:r>
    </w:p>
    <w:p w:rsidR="00F8573A" w:rsidRPr="001E48D7" w:rsidRDefault="00F8573A" w:rsidP="00F8573A">
      <w:pPr>
        <w:spacing w:after="0" w:line="240" w:lineRule="auto"/>
        <w:ind w:firstLine="708"/>
        <w:jc w:val="both"/>
        <w:rPr>
          <w:rFonts w:ascii="Times New Roman" w:hAnsi="Times New Roman" w:cs="Times New Roman"/>
        </w:rPr>
      </w:pPr>
      <w:r w:rsidRPr="001E48D7">
        <w:rPr>
          <w:rFonts w:ascii="Times New Roman" w:hAnsi="Times New Roman" w:cs="Times New Roman"/>
        </w:rPr>
        <w:t>• осознанное, творческое чтение художественных произведений разных жанров;</w:t>
      </w:r>
    </w:p>
    <w:p w:rsidR="00F8573A" w:rsidRPr="001E48D7" w:rsidRDefault="00F8573A" w:rsidP="00F8573A">
      <w:pPr>
        <w:spacing w:after="0" w:line="240" w:lineRule="auto"/>
        <w:ind w:firstLine="708"/>
        <w:jc w:val="both"/>
        <w:rPr>
          <w:rFonts w:ascii="Times New Roman" w:hAnsi="Times New Roman" w:cs="Times New Roman"/>
        </w:rPr>
      </w:pPr>
      <w:r w:rsidRPr="001E48D7">
        <w:rPr>
          <w:rFonts w:ascii="Times New Roman" w:hAnsi="Times New Roman" w:cs="Times New Roman"/>
        </w:rPr>
        <w:t>• выразительное чтение художественного текста;</w:t>
      </w:r>
    </w:p>
    <w:p w:rsidR="00F8573A" w:rsidRPr="001E48D7" w:rsidRDefault="00F8573A" w:rsidP="00F8573A">
      <w:pPr>
        <w:spacing w:after="0" w:line="240" w:lineRule="auto"/>
        <w:ind w:firstLine="708"/>
        <w:jc w:val="both"/>
        <w:rPr>
          <w:rFonts w:ascii="Times New Roman" w:hAnsi="Times New Roman" w:cs="Times New Roman"/>
        </w:rPr>
      </w:pPr>
      <w:r w:rsidRPr="001E48D7">
        <w:rPr>
          <w:rFonts w:ascii="Times New Roman" w:hAnsi="Times New Roman" w:cs="Times New Roman"/>
        </w:rPr>
        <w:t>• различные виды пересказа (подробный, краткий, выборочный, с элементами комментария, с творческим заданием);</w:t>
      </w:r>
    </w:p>
    <w:p w:rsidR="00F8573A" w:rsidRPr="001E48D7" w:rsidRDefault="00F8573A" w:rsidP="00F8573A">
      <w:pPr>
        <w:spacing w:after="0" w:line="240" w:lineRule="auto"/>
        <w:ind w:firstLine="708"/>
        <w:jc w:val="both"/>
        <w:rPr>
          <w:rFonts w:ascii="Times New Roman" w:hAnsi="Times New Roman" w:cs="Times New Roman"/>
        </w:rPr>
      </w:pPr>
      <w:r w:rsidRPr="001E48D7">
        <w:rPr>
          <w:rFonts w:ascii="Times New Roman" w:hAnsi="Times New Roman" w:cs="Times New Roman"/>
        </w:rPr>
        <w:t>• ответы на вопросы, раскрывающие знание и понимание текста произведения;</w:t>
      </w:r>
    </w:p>
    <w:p w:rsidR="00F8573A" w:rsidRPr="001E48D7" w:rsidRDefault="00F8573A" w:rsidP="00F8573A">
      <w:pPr>
        <w:spacing w:after="0" w:line="240" w:lineRule="auto"/>
        <w:ind w:firstLine="708"/>
        <w:jc w:val="both"/>
        <w:rPr>
          <w:rFonts w:ascii="Times New Roman" w:hAnsi="Times New Roman" w:cs="Times New Roman"/>
        </w:rPr>
      </w:pPr>
      <w:r w:rsidRPr="001E48D7">
        <w:rPr>
          <w:rFonts w:ascii="Times New Roman" w:hAnsi="Times New Roman" w:cs="Times New Roman"/>
        </w:rPr>
        <w:t>• заучивание наизусть стихотворных и прозаических текстов;</w:t>
      </w:r>
    </w:p>
    <w:p w:rsidR="00F8573A" w:rsidRPr="001E48D7" w:rsidRDefault="00F8573A" w:rsidP="00F8573A">
      <w:pPr>
        <w:spacing w:after="0" w:line="240" w:lineRule="auto"/>
        <w:ind w:firstLine="708"/>
        <w:jc w:val="both"/>
        <w:rPr>
          <w:rFonts w:ascii="Times New Roman" w:hAnsi="Times New Roman" w:cs="Times New Roman"/>
        </w:rPr>
      </w:pPr>
      <w:r w:rsidRPr="001E48D7">
        <w:rPr>
          <w:rFonts w:ascii="Times New Roman" w:hAnsi="Times New Roman" w:cs="Times New Roman"/>
        </w:rPr>
        <w:t>• анализ и интерпретация произведения;</w:t>
      </w:r>
    </w:p>
    <w:p w:rsidR="00F8573A" w:rsidRPr="001E48D7" w:rsidRDefault="00F8573A" w:rsidP="00F8573A">
      <w:pPr>
        <w:spacing w:after="0" w:line="240" w:lineRule="auto"/>
        <w:ind w:firstLine="708"/>
        <w:jc w:val="both"/>
        <w:rPr>
          <w:rFonts w:ascii="Times New Roman" w:hAnsi="Times New Roman" w:cs="Times New Roman"/>
        </w:rPr>
      </w:pPr>
      <w:r w:rsidRPr="001E48D7">
        <w:rPr>
          <w:rFonts w:ascii="Times New Roman" w:hAnsi="Times New Roman" w:cs="Times New Roman"/>
        </w:rPr>
        <w:t>• составление планов и написание отзывов о произведениях;</w:t>
      </w:r>
    </w:p>
    <w:p w:rsidR="00F8573A" w:rsidRPr="001E48D7" w:rsidRDefault="00F8573A" w:rsidP="00F8573A">
      <w:pPr>
        <w:spacing w:after="0" w:line="240" w:lineRule="auto"/>
        <w:ind w:firstLine="708"/>
        <w:jc w:val="both"/>
        <w:rPr>
          <w:rFonts w:ascii="Times New Roman" w:hAnsi="Times New Roman" w:cs="Times New Roman"/>
        </w:rPr>
      </w:pPr>
      <w:r w:rsidRPr="001E48D7">
        <w:rPr>
          <w:rFonts w:ascii="Times New Roman" w:hAnsi="Times New Roman" w:cs="Times New Roman"/>
        </w:rPr>
        <w:t>• написание сочинений по литературным произведениям и на основе жизненных впечатлений;</w:t>
      </w:r>
    </w:p>
    <w:p w:rsidR="00F8573A" w:rsidRPr="001E48D7" w:rsidRDefault="00F8573A" w:rsidP="00F8573A">
      <w:pPr>
        <w:spacing w:after="0" w:line="240" w:lineRule="auto"/>
        <w:ind w:firstLine="708"/>
        <w:jc w:val="both"/>
        <w:rPr>
          <w:rFonts w:ascii="Times New Roman" w:hAnsi="Times New Roman" w:cs="Times New Roman"/>
        </w:rPr>
      </w:pPr>
      <w:r w:rsidRPr="001E48D7">
        <w:rPr>
          <w:rFonts w:ascii="Times New Roman" w:hAnsi="Times New Roman" w:cs="Times New Roman"/>
        </w:rPr>
        <w:t>• целенаправленный поиск информации на основе знания ее источников и умения работать с ними;</w:t>
      </w:r>
    </w:p>
    <w:p w:rsidR="00F8573A" w:rsidRPr="001E48D7" w:rsidRDefault="00F8573A" w:rsidP="00F8573A">
      <w:pPr>
        <w:spacing w:after="0" w:line="240" w:lineRule="auto"/>
        <w:ind w:firstLine="708"/>
        <w:jc w:val="both"/>
        <w:rPr>
          <w:rFonts w:ascii="Times New Roman" w:hAnsi="Times New Roman" w:cs="Times New Roman"/>
        </w:rPr>
      </w:pPr>
      <w:r w:rsidRPr="001E48D7">
        <w:rPr>
          <w:rFonts w:ascii="Times New Roman" w:hAnsi="Times New Roman" w:cs="Times New Roman"/>
        </w:rPr>
        <w:t>• индивидуальная и коллективная проектная деятельность.</w:t>
      </w:r>
    </w:p>
    <w:p w:rsidR="00F8573A" w:rsidRPr="001E48D7" w:rsidRDefault="00F8573A" w:rsidP="00E65637">
      <w:pPr>
        <w:spacing w:after="0"/>
        <w:jc w:val="center"/>
        <w:rPr>
          <w:rFonts w:ascii="Times New Roman" w:hAnsi="Times New Roman"/>
          <w:i/>
          <w:szCs w:val="24"/>
        </w:rPr>
      </w:pPr>
    </w:p>
    <w:p w:rsidR="00E65637" w:rsidRPr="001E48D7" w:rsidRDefault="00E65637" w:rsidP="00E65637">
      <w:pPr>
        <w:spacing w:after="0"/>
        <w:jc w:val="center"/>
        <w:rPr>
          <w:rFonts w:ascii="Times New Roman" w:hAnsi="Times New Roman"/>
          <w:i/>
          <w:szCs w:val="24"/>
        </w:rPr>
      </w:pPr>
      <w:r w:rsidRPr="001E48D7">
        <w:rPr>
          <w:rFonts w:ascii="Times New Roman" w:hAnsi="Times New Roman"/>
          <w:i/>
          <w:szCs w:val="24"/>
        </w:rPr>
        <w:t>Задача курса литературы 7 класса:</w:t>
      </w:r>
    </w:p>
    <w:p w:rsidR="00E65637" w:rsidRPr="001E48D7" w:rsidRDefault="00E65637" w:rsidP="00E65637">
      <w:pPr>
        <w:spacing w:after="0"/>
        <w:jc w:val="both"/>
        <w:rPr>
          <w:rFonts w:ascii="Times New Roman" w:hAnsi="Times New Roman"/>
          <w:szCs w:val="24"/>
        </w:rPr>
      </w:pPr>
      <w:r w:rsidRPr="001E48D7">
        <w:rPr>
          <w:rFonts w:ascii="Times New Roman" w:hAnsi="Times New Roman"/>
          <w:szCs w:val="24"/>
        </w:rPr>
        <w:t>- развить у школьников устойчивый интерес к чтению, любовь к литературе;</w:t>
      </w:r>
    </w:p>
    <w:p w:rsidR="00E65637" w:rsidRPr="001E48D7" w:rsidRDefault="00E65637" w:rsidP="00E65637">
      <w:pPr>
        <w:spacing w:after="0"/>
        <w:jc w:val="both"/>
        <w:rPr>
          <w:rFonts w:ascii="Times New Roman" w:hAnsi="Times New Roman"/>
          <w:szCs w:val="24"/>
        </w:rPr>
      </w:pPr>
      <w:r w:rsidRPr="001E48D7">
        <w:rPr>
          <w:rFonts w:ascii="Times New Roman" w:hAnsi="Times New Roman"/>
          <w:szCs w:val="24"/>
        </w:rPr>
        <w:t>- совершенствовать навыки выразительного чтения;</w:t>
      </w:r>
    </w:p>
    <w:p w:rsidR="00E65637" w:rsidRPr="001E48D7" w:rsidRDefault="00E65637" w:rsidP="00E65637">
      <w:pPr>
        <w:spacing w:after="0"/>
        <w:jc w:val="both"/>
        <w:rPr>
          <w:rFonts w:ascii="Times New Roman" w:hAnsi="Times New Roman"/>
          <w:szCs w:val="24"/>
        </w:rPr>
      </w:pPr>
      <w:r w:rsidRPr="001E48D7">
        <w:rPr>
          <w:rFonts w:ascii="Times New Roman" w:hAnsi="Times New Roman"/>
          <w:szCs w:val="24"/>
        </w:rPr>
        <w:t>- сформировать первоначальные умения анализа с целью углубления восприятия и осознания идейно-художественной специфики изучаемых произведений;</w:t>
      </w:r>
    </w:p>
    <w:p w:rsidR="00E65637" w:rsidRPr="001E48D7" w:rsidRDefault="00E65637" w:rsidP="00E65637">
      <w:pPr>
        <w:spacing w:after="0"/>
        <w:jc w:val="both"/>
        <w:rPr>
          <w:rFonts w:ascii="Times New Roman" w:hAnsi="Times New Roman"/>
          <w:szCs w:val="24"/>
        </w:rPr>
      </w:pPr>
      <w:r w:rsidRPr="001E48D7">
        <w:rPr>
          <w:rFonts w:ascii="Times New Roman" w:hAnsi="Times New Roman"/>
          <w:szCs w:val="24"/>
        </w:rPr>
        <w:t>- использовать изучение литературы для повышения речевой культуры учащихся;</w:t>
      </w:r>
    </w:p>
    <w:p w:rsidR="00BC7F6A" w:rsidRPr="001E48D7" w:rsidRDefault="00E65637" w:rsidP="00F8573A">
      <w:pPr>
        <w:pStyle w:val="a3"/>
        <w:rPr>
          <w:rFonts w:ascii="Times New Roman" w:hAnsi="Times New Roman"/>
          <w:szCs w:val="24"/>
        </w:rPr>
      </w:pPr>
      <w:r w:rsidRPr="001E48D7">
        <w:rPr>
          <w:rFonts w:ascii="Times New Roman" w:hAnsi="Times New Roman"/>
          <w:szCs w:val="24"/>
        </w:rPr>
        <w:lastRenderedPageBreak/>
        <w:t>- расширить кругозор уч-ся через чтение произведений различных жанров, разнообразных по содержанию и тематике.</w:t>
      </w:r>
    </w:p>
    <w:p w:rsidR="00E65637" w:rsidRPr="001E48D7" w:rsidRDefault="00E65637" w:rsidP="00E65637">
      <w:pPr>
        <w:pStyle w:val="a3"/>
        <w:jc w:val="center"/>
        <w:rPr>
          <w:rFonts w:ascii="Times New Roman" w:hAnsi="Times New Roman"/>
          <w:szCs w:val="24"/>
        </w:rPr>
      </w:pPr>
    </w:p>
    <w:p w:rsidR="00E65637" w:rsidRPr="001E48D7" w:rsidRDefault="00E65637" w:rsidP="00E65637">
      <w:pPr>
        <w:spacing w:after="0"/>
        <w:jc w:val="center"/>
        <w:rPr>
          <w:rFonts w:ascii="Times New Roman" w:hAnsi="Times New Roman"/>
          <w:b/>
          <w:szCs w:val="24"/>
        </w:rPr>
      </w:pPr>
      <w:r w:rsidRPr="001E48D7">
        <w:rPr>
          <w:rFonts w:ascii="Times New Roman" w:hAnsi="Times New Roman"/>
          <w:b/>
          <w:szCs w:val="24"/>
        </w:rPr>
        <w:t>Требования к уровню подготовки учащихся 7 класса по литературе</w:t>
      </w:r>
    </w:p>
    <w:p w:rsidR="00E65637" w:rsidRPr="001E48D7" w:rsidRDefault="00E65637" w:rsidP="00E65637">
      <w:pPr>
        <w:spacing w:after="0"/>
        <w:jc w:val="both"/>
        <w:rPr>
          <w:rFonts w:ascii="Times New Roman" w:hAnsi="Times New Roman"/>
          <w:b/>
          <w:szCs w:val="24"/>
        </w:rPr>
      </w:pPr>
      <w:r w:rsidRPr="001E48D7">
        <w:rPr>
          <w:rFonts w:ascii="Times New Roman" w:hAnsi="Times New Roman"/>
          <w:b/>
          <w:szCs w:val="24"/>
        </w:rPr>
        <w:t>Знать:</w:t>
      </w:r>
    </w:p>
    <w:p w:rsidR="00E65637" w:rsidRPr="001E48D7" w:rsidRDefault="00E65637" w:rsidP="00E65637">
      <w:pPr>
        <w:numPr>
          <w:ilvl w:val="0"/>
          <w:numId w:val="1"/>
        </w:numPr>
        <w:spacing w:after="0" w:line="240" w:lineRule="auto"/>
        <w:jc w:val="both"/>
        <w:rPr>
          <w:rFonts w:ascii="Times New Roman" w:hAnsi="Times New Roman"/>
          <w:szCs w:val="24"/>
        </w:rPr>
      </w:pPr>
      <w:r w:rsidRPr="001E48D7">
        <w:rPr>
          <w:rFonts w:ascii="Times New Roman" w:hAnsi="Times New Roman"/>
          <w:szCs w:val="24"/>
        </w:rPr>
        <w:t>Авторов и содержание изученных художественных произведений.</w:t>
      </w:r>
    </w:p>
    <w:p w:rsidR="00E65637" w:rsidRPr="001E48D7" w:rsidRDefault="00E65637" w:rsidP="00E65637">
      <w:pPr>
        <w:numPr>
          <w:ilvl w:val="0"/>
          <w:numId w:val="1"/>
        </w:numPr>
        <w:spacing w:after="0" w:line="240" w:lineRule="auto"/>
        <w:jc w:val="both"/>
        <w:rPr>
          <w:rFonts w:ascii="Times New Roman" w:hAnsi="Times New Roman"/>
          <w:szCs w:val="24"/>
        </w:rPr>
      </w:pPr>
      <w:r w:rsidRPr="001E48D7">
        <w:rPr>
          <w:rFonts w:ascii="Times New Roman" w:hAnsi="Times New Roman"/>
          <w:szCs w:val="24"/>
        </w:rPr>
        <w:t>Основные теоретические понятия, предусмотренные программой и их соотношение, роды литературы (эпос, лирика, драма).</w:t>
      </w:r>
    </w:p>
    <w:p w:rsidR="00E65637" w:rsidRPr="001E48D7" w:rsidRDefault="00E65637" w:rsidP="00E65637">
      <w:pPr>
        <w:numPr>
          <w:ilvl w:val="0"/>
          <w:numId w:val="1"/>
        </w:numPr>
        <w:spacing w:after="0" w:line="240" w:lineRule="auto"/>
        <w:jc w:val="both"/>
        <w:rPr>
          <w:rFonts w:ascii="Times New Roman" w:hAnsi="Times New Roman"/>
          <w:szCs w:val="24"/>
        </w:rPr>
      </w:pPr>
      <w:r w:rsidRPr="001E48D7">
        <w:rPr>
          <w:rFonts w:ascii="Times New Roman" w:hAnsi="Times New Roman"/>
          <w:szCs w:val="24"/>
        </w:rPr>
        <w:t>Жанры всех трех родов (эпоса, лирики, драмы).</w:t>
      </w:r>
    </w:p>
    <w:p w:rsidR="00E65637" w:rsidRPr="001E48D7" w:rsidRDefault="00E65637" w:rsidP="00E65637">
      <w:pPr>
        <w:numPr>
          <w:ilvl w:val="0"/>
          <w:numId w:val="1"/>
        </w:numPr>
        <w:spacing w:after="0" w:line="240" w:lineRule="auto"/>
        <w:jc w:val="both"/>
        <w:rPr>
          <w:rFonts w:ascii="Times New Roman" w:hAnsi="Times New Roman"/>
          <w:szCs w:val="24"/>
        </w:rPr>
      </w:pPr>
      <w:r w:rsidRPr="001E48D7">
        <w:rPr>
          <w:rFonts w:ascii="Times New Roman" w:hAnsi="Times New Roman"/>
          <w:szCs w:val="24"/>
        </w:rPr>
        <w:t>Иметь представление о богатстве и многообразии жанров и знать наиболее распространенные жанры.</w:t>
      </w:r>
    </w:p>
    <w:p w:rsidR="00E65637" w:rsidRPr="001E48D7" w:rsidRDefault="00E65637" w:rsidP="00E65637">
      <w:pPr>
        <w:numPr>
          <w:ilvl w:val="0"/>
          <w:numId w:val="1"/>
        </w:numPr>
        <w:spacing w:after="0" w:line="240" w:lineRule="auto"/>
        <w:jc w:val="both"/>
        <w:rPr>
          <w:rFonts w:ascii="Times New Roman" w:hAnsi="Times New Roman"/>
          <w:szCs w:val="24"/>
        </w:rPr>
      </w:pPr>
      <w:r w:rsidRPr="001E48D7">
        <w:rPr>
          <w:rFonts w:ascii="Times New Roman" w:hAnsi="Times New Roman"/>
          <w:szCs w:val="24"/>
        </w:rPr>
        <w:t>Иметь представление о подвижности связей и истории жанров.</w:t>
      </w:r>
    </w:p>
    <w:p w:rsidR="00E65637" w:rsidRPr="001E48D7" w:rsidRDefault="00E65637" w:rsidP="00E65637">
      <w:pPr>
        <w:numPr>
          <w:ilvl w:val="0"/>
          <w:numId w:val="1"/>
        </w:numPr>
        <w:spacing w:after="0" w:line="240" w:lineRule="auto"/>
        <w:jc w:val="both"/>
        <w:rPr>
          <w:rFonts w:ascii="Times New Roman" w:hAnsi="Times New Roman"/>
          <w:szCs w:val="24"/>
        </w:rPr>
      </w:pPr>
      <w:r w:rsidRPr="001E48D7">
        <w:rPr>
          <w:rFonts w:ascii="Times New Roman" w:hAnsi="Times New Roman"/>
          <w:szCs w:val="24"/>
        </w:rPr>
        <w:t>Тему, идею, художественный образ, героев изученных произведений, сюжет.</w:t>
      </w:r>
    </w:p>
    <w:p w:rsidR="00E65637" w:rsidRPr="001E48D7" w:rsidRDefault="00E65637" w:rsidP="00E65637">
      <w:pPr>
        <w:numPr>
          <w:ilvl w:val="0"/>
          <w:numId w:val="1"/>
        </w:numPr>
        <w:spacing w:after="0" w:line="240" w:lineRule="auto"/>
        <w:jc w:val="both"/>
        <w:rPr>
          <w:rFonts w:ascii="Times New Roman" w:hAnsi="Times New Roman"/>
          <w:szCs w:val="24"/>
        </w:rPr>
      </w:pPr>
      <w:r w:rsidRPr="001E48D7">
        <w:rPr>
          <w:rFonts w:ascii="Times New Roman" w:hAnsi="Times New Roman"/>
          <w:szCs w:val="24"/>
        </w:rPr>
        <w:t>Основные особенности композиции, изобразительно-выразительных средств языка в их взаимосвязи.</w:t>
      </w:r>
    </w:p>
    <w:p w:rsidR="00E65637" w:rsidRPr="001E48D7" w:rsidRDefault="00E65637" w:rsidP="00E65637">
      <w:pPr>
        <w:numPr>
          <w:ilvl w:val="0"/>
          <w:numId w:val="1"/>
        </w:numPr>
        <w:spacing w:after="0" w:line="240" w:lineRule="auto"/>
        <w:jc w:val="both"/>
        <w:rPr>
          <w:rFonts w:ascii="Times New Roman" w:hAnsi="Times New Roman"/>
          <w:szCs w:val="24"/>
        </w:rPr>
      </w:pPr>
      <w:r w:rsidRPr="001E48D7">
        <w:rPr>
          <w:rFonts w:ascii="Times New Roman" w:hAnsi="Times New Roman"/>
          <w:szCs w:val="24"/>
        </w:rPr>
        <w:t>Характерные особенности индивидуального стиля писателя.</w:t>
      </w:r>
    </w:p>
    <w:p w:rsidR="00E65637" w:rsidRPr="001E48D7" w:rsidRDefault="00E65637" w:rsidP="00E65637">
      <w:pPr>
        <w:spacing w:after="0"/>
        <w:jc w:val="both"/>
        <w:rPr>
          <w:rFonts w:ascii="Times New Roman" w:hAnsi="Times New Roman"/>
          <w:b/>
          <w:szCs w:val="24"/>
        </w:rPr>
      </w:pPr>
      <w:r w:rsidRPr="001E48D7">
        <w:rPr>
          <w:rFonts w:ascii="Times New Roman" w:hAnsi="Times New Roman"/>
          <w:b/>
          <w:szCs w:val="24"/>
        </w:rPr>
        <w:t>Уметь:</w:t>
      </w:r>
    </w:p>
    <w:p w:rsidR="00E65637" w:rsidRPr="001E48D7" w:rsidRDefault="00E65637" w:rsidP="00E65637">
      <w:pPr>
        <w:numPr>
          <w:ilvl w:val="0"/>
          <w:numId w:val="2"/>
        </w:numPr>
        <w:spacing w:after="0" w:line="240" w:lineRule="auto"/>
        <w:jc w:val="both"/>
        <w:rPr>
          <w:rFonts w:ascii="Times New Roman" w:hAnsi="Times New Roman"/>
          <w:szCs w:val="24"/>
        </w:rPr>
      </w:pPr>
      <w:r w:rsidRPr="001E48D7">
        <w:rPr>
          <w:rFonts w:ascii="Times New Roman" w:hAnsi="Times New Roman"/>
          <w:szCs w:val="24"/>
        </w:rPr>
        <w:t>Выделять элементы композиции изучаемых произведений и понимать их роль в произведении.</w:t>
      </w:r>
    </w:p>
    <w:p w:rsidR="00E65637" w:rsidRPr="001E48D7" w:rsidRDefault="00E65637" w:rsidP="00E65637">
      <w:pPr>
        <w:numPr>
          <w:ilvl w:val="0"/>
          <w:numId w:val="2"/>
        </w:numPr>
        <w:spacing w:after="0" w:line="240" w:lineRule="auto"/>
        <w:jc w:val="both"/>
        <w:rPr>
          <w:rFonts w:ascii="Times New Roman" w:hAnsi="Times New Roman"/>
          <w:szCs w:val="24"/>
        </w:rPr>
      </w:pPr>
      <w:r w:rsidRPr="001E48D7">
        <w:rPr>
          <w:rFonts w:ascii="Times New Roman" w:hAnsi="Times New Roman"/>
          <w:szCs w:val="24"/>
        </w:rPr>
        <w:t>Характеризовать героев произведения, выявляя в них общее и индивидуальное.</w:t>
      </w:r>
    </w:p>
    <w:p w:rsidR="00E65637" w:rsidRPr="001E48D7" w:rsidRDefault="00E65637" w:rsidP="00E65637">
      <w:pPr>
        <w:numPr>
          <w:ilvl w:val="0"/>
          <w:numId w:val="2"/>
        </w:numPr>
        <w:spacing w:after="0" w:line="240" w:lineRule="auto"/>
        <w:jc w:val="both"/>
        <w:rPr>
          <w:rFonts w:ascii="Times New Roman" w:hAnsi="Times New Roman"/>
          <w:szCs w:val="24"/>
        </w:rPr>
      </w:pPr>
      <w:r w:rsidRPr="001E48D7">
        <w:rPr>
          <w:rFonts w:ascii="Times New Roman" w:hAnsi="Times New Roman"/>
          <w:szCs w:val="24"/>
        </w:rPr>
        <w:t>Сопоставлять героев с целью выявления авторского отношения к ним.</w:t>
      </w:r>
    </w:p>
    <w:p w:rsidR="00E65637" w:rsidRPr="001E48D7" w:rsidRDefault="00E65637" w:rsidP="00E65637">
      <w:pPr>
        <w:numPr>
          <w:ilvl w:val="0"/>
          <w:numId w:val="2"/>
        </w:numPr>
        <w:spacing w:after="0" w:line="240" w:lineRule="auto"/>
        <w:jc w:val="both"/>
        <w:rPr>
          <w:rFonts w:ascii="Times New Roman" w:hAnsi="Times New Roman"/>
          <w:szCs w:val="24"/>
        </w:rPr>
      </w:pPr>
      <w:r w:rsidRPr="001E48D7">
        <w:rPr>
          <w:rFonts w:ascii="Times New Roman" w:hAnsi="Times New Roman"/>
          <w:szCs w:val="24"/>
        </w:rPr>
        <w:t>Различать эпические, драматические и лирические произведения.</w:t>
      </w:r>
    </w:p>
    <w:p w:rsidR="00E65637" w:rsidRPr="001E48D7" w:rsidRDefault="00E65637" w:rsidP="00E65637">
      <w:pPr>
        <w:numPr>
          <w:ilvl w:val="0"/>
          <w:numId w:val="2"/>
        </w:numPr>
        <w:spacing w:after="0" w:line="240" w:lineRule="auto"/>
        <w:jc w:val="both"/>
        <w:rPr>
          <w:rFonts w:ascii="Times New Roman" w:hAnsi="Times New Roman"/>
          <w:szCs w:val="24"/>
        </w:rPr>
      </w:pPr>
      <w:r w:rsidRPr="001E48D7">
        <w:rPr>
          <w:rFonts w:ascii="Times New Roman" w:hAnsi="Times New Roman"/>
          <w:szCs w:val="24"/>
        </w:rPr>
        <w:t>Давать устный и письменный отзыв о самостоятельно прочитанном литературном произведении.</w:t>
      </w:r>
    </w:p>
    <w:p w:rsidR="00E65637" w:rsidRPr="001E48D7" w:rsidRDefault="00E65637" w:rsidP="00E65637">
      <w:pPr>
        <w:numPr>
          <w:ilvl w:val="0"/>
          <w:numId w:val="2"/>
        </w:numPr>
        <w:spacing w:after="0" w:line="240" w:lineRule="auto"/>
        <w:jc w:val="both"/>
        <w:rPr>
          <w:rFonts w:ascii="Times New Roman" w:hAnsi="Times New Roman"/>
          <w:szCs w:val="24"/>
        </w:rPr>
      </w:pPr>
      <w:r w:rsidRPr="001E48D7">
        <w:rPr>
          <w:rFonts w:ascii="Times New Roman" w:hAnsi="Times New Roman"/>
          <w:szCs w:val="24"/>
        </w:rPr>
        <w:t>Пользоваться справочным аппаратом и школьным словарем литературоведческих терминов.</w:t>
      </w:r>
    </w:p>
    <w:p w:rsidR="00E65637" w:rsidRPr="001E48D7" w:rsidRDefault="00E65637" w:rsidP="00E65637">
      <w:pPr>
        <w:numPr>
          <w:ilvl w:val="0"/>
          <w:numId w:val="2"/>
        </w:numPr>
        <w:spacing w:after="0" w:line="240" w:lineRule="auto"/>
        <w:jc w:val="both"/>
        <w:rPr>
          <w:rFonts w:ascii="Times New Roman" w:hAnsi="Times New Roman"/>
          <w:szCs w:val="24"/>
        </w:rPr>
      </w:pPr>
      <w:r w:rsidRPr="001E48D7">
        <w:rPr>
          <w:rFonts w:ascii="Times New Roman" w:hAnsi="Times New Roman"/>
          <w:szCs w:val="24"/>
        </w:rPr>
        <w:t>Определять принадлежность произведения к одному из литературных родов (эпос, лирика, драма).</w:t>
      </w:r>
    </w:p>
    <w:p w:rsidR="00E65637" w:rsidRPr="001E48D7" w:rsidRDefault="00E65637" w:rsidP="00E65637">
      <w:pPr>
        <w:numPr>
          <w:ilvl w:val="0"/>
          <w:numId w:val="2"/>
        </w:numPr>
        <w:spacing w:after="0" w:line="240" w:lineRule="auto"/>
        <w:jc w:val="both"/>
        <w:rPr>
          <w:rFonts w:ascii="Times New Roman" w:hAnsi="Times New Roman"/>
          <w:szCs w:val="24"/>
        </w:rPr>
      </w:pPr>
      <w:r w:rsidRPr="001E48D7">
        <w:rPr>
          <w:rFonts w:ascii="Times New Roman" w:hAnsi="Times New Roman"/>
          <w:szCs w:val="24"/>
        </w:rPr>
        <w:t>Обосновывать свое мнение о произведениях и героях.</w:t>
      </w:r>
    </w:p>
    <w:p w:rsidR="00E65637" w:rsidRPr="001E48D7" w:rsidRDefault="00E65637" w:rsidP="00E65637">
      <w:pPr>
        <w:numPr>
          <w:ilvl w:val="0"/>
          <w:numId w:val="2"/>
        </w:numPr>
        <w:spacing w:after="0" w:line="240" w:lineRule="auto"/>
        <w:jc w:val="both"/>
        <w:rPr>
          <w:rFonts w:ascii="Times New Roman" w:hAnsi="Times New Roman"/>
          <w:szCs w:val="24"/>
        </w:rPr>
      </w:pPr>
      <w:r w:rsidRPr="001E48D7">
        <w:rPr>
          <w:rFonts w:ascii="Times New Roman" w:hAnsi="Times New Roman"/>
          <w:szCs w:val="24"/>
        </w:rPr>
        <w:t xml:space="preserve">Свободно владеть монологической речью, уметь высказывать свои суждения и аргументировано их отстаивать. </w:t>
      </w:r>
    </w:p>
    <w:p w:rsidR="00E65637" w:rsidRPr="001E48D7" w:rsidRDefault="00E65637" w:rsidP="00E65637">
      <w:pPr>
        <w:numPr>
          <w:ilvl w:val="0"/>
          <w:numId w:val="2"/>
        </w:numPr>
        <w:spacing w:after="0" w:line="240" w:lineRule="auto"/>
        <w:jc w:val="both"/>
        <w:rPr>
          <w:rFonts w:ascii="Times New Roman" w:hAnsi="Times New Roman"/>
          <w:szCs w:val="24"/>
        </w:rPr>
      </w:pPr>
      <w:r w:rsidRPr="001E48D7">
        <w:rPr>
          <w:rFonts w:ascii="Times New Roman" w:hAnsi="Times New Roman"/>
          <w:szCs w:val="24"/>
        </w:rPr>
        <w:t>Выразительно читать текст с учетом особенностей художественного произведения (лирического, эпического, драматического).</w:t>
      </w:r>
    </w:p>
    <w:p w:rsidR="00E65637" w:rsidRPr="001E48D7" w:rsidRDefault="00E65637" w:rsidP="00E65637">
      <w:pPr>
        <w:numPr>
          <w:ilvl w:val="0"/>
          <w:numId w:val="3"/>
        </w:numPr>
        <w:spacing w:after="0"/>
        <w:rPr>
          <w:rFonts w:ascii="Times New Roman" w:hAnsi="Times New Roman"/>
          <w:szCs w:val="24"/>
        </w:rPr>
      </w:pPr>
      <w:r w:rsidRPr="001E48D7">
        <w:rPr>
          <w:rFonts w:ascii="Times New Roman" w:hAnsi="Times New Roman"/>
          <w:szCs w:val="24"/>
        </w:rPr>
        <w:t>Находить элементы сюжета (экспозиции, завязки, кульминации и развязки) и объяснять их роль в изученном произведении.</w:t>
      </w:r>
    </w:p>
    <w:p w:rsidR="00E65637" w:rsidRPr="001E48D7" w:rsidRDefault="00E65637" w:rsidP="00E65637">
      <w:pPr>
        <w:pStyle w:val="a3"/>
        <w:jc w:val="center"/>
        <w:rPr>
          <w:rFonts w:ascii="Times New Roman" w:hAnsi="Times New Roman"/>
          <w:b/>
        </w:rPr>
      </w:pPr>
    </w:p>
    <w:p w:rsidR="00E65637" w:rsidRPr="001E48D7" w:rsidRDefault="00E65637" w:rsidP="00E65637">
      <w:pPr>
        <w:pStyle w:val="a3"/>
        <w:jc w:val="center"/>
        <w:rPr>
          <w:rFonts w:ascii="Times New Roman" w:hAnsi="Times New Roman"/>
          <w:b/>
        </w:rPr>
      </w:pPr>
      <w:r w:rsidRPr="001E48D7">
        <w:rPr>
          <w:rFonts w:ascii="Times New Roman" w:hAnsi="Times New Roman"/>
          <w:b/>
          <w:sz w:val="24"/>
          <w:szCs w:val="28"/>
        </w:rPr>
        <w:t>Рабочая программа ориентирована на использование учебника:</w:t>
      </w:r>
    </w:p>
    <w:p w:rsidR="00E65637" w:rsidRPr="001E48D7" w:rsidRDefault="00E65637" w:rsidP="00E65637">
      <w:pPr>
        <w:numPr>
          <w:ilvl w:val="0"/>
          <w:numId w:val="6"/>
        </w:numPr>
        <w:tabs>
          <w:tab w:val="left" w:pos="142"/>
        </w:tabs>
        <w:spacing w:after="0"/>
        <w:ind w:left="426" w:firstLine="0"/>
        <w:jc w:val="both"/>
        <w:rPr>
          <w:rFonts w:ascii="Times New Roman" w:hAnsi="Times New Roman"/>
          <w:szCs w:val="24"/>
          <w:lang w:eastAsia="ru-RU"/>
        </w:rPr>
      </w:pPr>
      <w:r w:rsidRPr="001E48D7">
        <w:rPr>
          <w:rFonts w:ascii="Times New Roman" w:hAnsi="Times New Roman"/>
          <w:szCs w:val="24"/>
          <w:lang w:eastAsia="ru-RU"/>
        </w:rPr>
        <w:t xml:space="preserve">Коровина В. Я. Литература: 7 кл.: Учеб.-хрестоматия.: В 2 ч. </w:t>
      </w:r>
      <w:r w:rsidRPr="001E48D7">
        <w:rPr>
          <w:rFonts w:ascii="Times New Roman" w:hAnsi="Times New Roman"/>
          <w:b/>
          <w:szCs w:val="24"/>
          <w:lang w:eastAsia="ru-RU"/>
        </w:rPr>
        <w:t xml:space="preserve">ФГОС </w:t>
      </w:r>
      <w:r w:rsidRPr="001E48D7">
        <w:rPr>
          <w:rFonts w:ascii="Times New Roman" w:hAnsi="Times New Roman"/>
          <w:szCs w:val="24"/>
          <w:lang w:eastAsia="ru-RU"/>
        </w:rPr>
        <w:t xml:space="preserve"> — М.: Прос</w:t>
      </w:r>
      <w:r w:rsidRPr="001E48D7">
        <w:rPr>
          <w:rFonts w:ascii="Times New Roman" w:hAnsi="Times New Roman"/>
          <w:szCs w:val="24"/>
          <w:lang w:eastAsia="ru-RU"/>
        </w:rPr>
        <w:softHyphen/>
        <w:t>вещение, 2016.</w:t>
      </w:r>
    </w:p>
    <w:p w:rsidR="00E65637" w:rsidRPr="001E48D7" w:rsidRDefault="00E65637" w:rsidP="00E65637">
      <w:pPr>
        <w:tabs>
          <w:tab w:val="left" w:pos="142"/>
        </w:tabs>
        <w:spacing w:after="0"/>
        <w:jc w:val="both"/>
        <w:rPr>
          <w:rFonts w:ascii="Times New Roman" w:hAnsi="Times New Roman"/>
          <w:szCs w:val="24"/>
          <w:lang w:eastAsia="ru-RU"/>
        </w:rPr>
      </w:pPr>
    </w:p>
    <w:p w:rsidR="00E65637" w:rsidRPr="001E48D7" w:rsidRDefault="00E65637" w:rsidP="00E65637">
      <w:pPr>
        <w:tabs>
          <w:tab w:val="left" w:pos="142"/>
        </w:tabs>
        <w:autoSpaceDE w:val="0"/>
        <w:autoSpaceDN w:val="0"/>
        <w:adjustRightInd w:val="0"/>
        <w:spacing w:after="0" w:line="240" w:lineRule="auto"/>
        <w:jc w:val="center"/>
        <w:rPr>
          <w:rFonts w:ascii="Times New Roman" w:hAnsi="Times New Roman"/>
          <w:b/>
          <w:sz w:val="24"/>
          <w:szCs w:val="28"/>
        </w:rPr>
      </w:pPr>
      <w:r w:rsidRPr="001E48D7">
        <w:rPr>
          <w:rFonts w:ascii="Times New Roman" w:hAnsi="Times New Roman"/>
          <w:b/>
          <w:sz w:val="24"/>
          <w:szCs w:val="28"/>
        </w:rPr>
        <w:t>а также методических пособий для учителя:</w:t>
      </w:r>
    </w:p>
    <w:p w:rsidR="00E65637" w:rsidRPr="001E48D7" w:rsidRDefault="00E65637" w:rsidP="00E65637">
      <w:pPr>
        <w:tabs>
          <w:tab w:val="left" w:pos="142"/>
        </w:tabs>
        <w:autoSpaceDE w:val="0"/>
        <w:autoSpaceDN w:val="0"/>
        <w:adjustRightInd w:val="0"/>
        <w:spacing w:after="0" w:line="240" w:lineRule="auto"/>
        <w:jc w:val="both"/>
        <w:rPr>
          <w:rFonts w:ascii="Times New Roman" w:hAnsi="Times New Roman"/>
          <w:b/>
          <w:sz w:val="24"/>
          <w:szCs w:val="28"/>
        </w:rPr>
      </w:pPr>
    </w:p>
    <w:p w:rsidR="00E65637" w:rsidRPr="001E48D7" w:rsidRDefault="00E65637" w:rsidP="00E65637">
      <w:pPr>
        <w:numPr>
          <w:ilvl w:val="0"/>
          <w:numId w:val="5"/>
        </w:numPr>
        <w:tabs>
          <w:tab w:val="left" w:pos="142"/>
          <w:tab w:val="left" w:pos="567"/>
        </w:tabs>
        <w:autoSpaceDE w:val="0"/>
        <w:autoSpaceDN w:val="0"/>
        <w:adjustRightInd w:val="0"/>
        <w:spacing w:after="0" w:line="240" w:lineRule="auto"/>
        <w:ind w:left="567" w:hanging="141"/>
        <w:jc w:val="both"/>
        <w:rPr>
          <w:rFonts w:ascii="Times New Roman" w:hAnsi="Times New Roman"/>
          <w:szCs w:val="24"/>
          <w:lang w:eastAsia="ru-RU"/>
        </w:rPr>
      </w:pPr>
      <w:r w:rsidRPr="001E48D7">
        <w:rPr>
          <w:rFonts w:ascii="Times New Roman" w:hAnsi="Times New Roman"/>
          <w:szCs w:val="24"/>
          <w:lang w:eastAsia="ru-RU"/>
        </w:rPr>
        <w:t>Коровина В. Я. Читаем, думаем, спорим...: Дидакти</w:t>
      </w:r>
      <w:r w:rsidRPr="001E48D7">
        <w:rPr>
          <w:rFonts w:ascii="Times New Roman" w:hAnsi="Times New Roman"/>
          <w:szCs w:val="24"/>
          <w:lang w:eastAsia="ru-RU"/>
        </w:rPr>
        <w:softHyphen/>
        <w:t>ческие материалы:7 кл. — М.: Просве</w:t>
      </w:r>
      <w:r w:rsidRPr="001E48D7">
        <w:rPr>
          <w:rFonts w:ascii="Times New Roman" w:hAnsi="Times New Roman"/>
          <w:szCs w:val="24"/>
          <w:lang w:eastAsia="ru-RU"/>
        </w:rPr>
        <w:softHyphen/>
        <w:t>щение, 2014</w:t>
      </w:r>
    </w:p>
    <w:p w:rsidR="00E65637" w:rsidRPr="001E48D7" w:rsidRDefault="00E65637" w:rsidP="00E65637">
      <w:pPr>
        <w:numPr>
          <w:ilvl w:val="0"/>
          <w:numId w:val="5"/>
        </w:numPr>
        <w:tabs>
          <w:tab w:val="left" w:pos="142"/>
          <w:tab w:val="left" w:pos="567"/>
        </w:tabs>
        <w:spacing w:after="0"/>
        <w:ind w:left="567" w:hanging="141"/>
        <w:rPr>
          <w:rFonts w:ascii="Times New Roman" w:hAnsi="Times New Roman"/>
          <w:szCs w:val="24"/>
          <w:lang w:eastAsia="ru-RU"/>
        </w:rPr>
      </w:pPr>
      <w:r w:rsidRPr="001E48D7">
        <w:rPr>
          <w:rFonts w:ascii="Times New Roman" w:hAnsi="Times New Roman"/>
          <w:szCs w:val="24"/>
          <w:lang w:eastAsia="ru-RU"/>
        </w:rPr>
        <w:t>Коровина В. Я. Литература: 7 кл.: Метод, советы. — М.: Просвещение, 2015.</w:t>
      </w:r>
    </w:p>
    <w:p w:rsidR="00E65637" w:rsidRPr="001E48D7" w:rsidRDefault="00E65637" w:rsidP="00E65637">
      <w:pPr>
        <w:tabs>
          <w:tab w:val="left" w:pos="142"/>
        </w:tabs>
        <w:spacing w:after="0"/>
        <w:jc w:val="center"/>
        <w:rPr>
          <w:rFonts w:ascii="Times New Roman" w:hAnsi="Times New Roman"/>
          <w:b/>
          <w:sz w:val="24"/>
          <w:szCs w:val="28"/>
        </w:rPr>
      </w:pPr>
      <w:r w:rsidRPr="001E48D7">
        <w:rPr>
          <w:rFonts w:ascii="Times New Roman" w:hAnsi="Times New Roman"/>
          <w:b/>
          <w:sz w:val="24"/>
          <w:szCs w:val="28"/>
        </w:rPr>
        <w:t>дополнительной литературы для учителя:</w:t>
      </w:r>
    </w:p>
    <w:p w:rsidR="00E65637" w:rsidRPr="001E48D7" w:rsidRDefault="00E65637" w:rsidP="00E65637">
      <w:pPr>
        <w:numPr>
          <w:ilvl w:val="0"/>
          <w:numId w:val="7"/>
        </w:numPr>
        <w:tabs>
          <w:tab w:val="left" w:pos="142"/>
        </w:tabs>
        <w:spacing w:after="0"/>
        <w:rPr>
          <w:rFonts w:ascii="Times New Roman" w:hAnsi="Times New Roman"/>
          <w:szCs w:val="24"/>
        </w:rPr>
      </w:pPr>
      <w:r w:rsidRPr="001E48D7">
        <w:rPr>
          <w:rFonts w:ascii="Times New Roman" w:hAnsi="Times New Roman"/>
          <w:szCs w:val="24"/>
        </w:rPr>
        <w:t>Ромашина Н.Ф.Литература. 5 – 11 классы: тесты для текущего  и обобщающего контроля – Волгоград: Учитель, 2015</w:t>
      </w:r>
    </w:p>
    <w:p w:rsidR="00E65637" w:rsidRPr="001E48D7" w:rsidRDefault="00E65637" w:rsidP="00E65637">
      <w:pPr>
        <w:numPr>
          <w:ilvl w:val="0"/>
          <w:numId w:val="7"/>
        </w:numPr>
        <w:tabs>
          <w:tab w:val="left" w:pos="142"/>
        </w:tabs>
        <w:spacing w:after="0"/>
        <w:rPr>
          <w:rFonts w:ascii="Times New Roman" w:hAnsi="Times New Roman"/>
          <w:szCs w:val="24"/>
        </w:rPr>
      </w:pPr>
      <w:r w:rsidRPr="001E48D7">
        <w:rPr>
          <w:rFonts w:ascii="Times New Roman" w:hAnsi="Times New Roman"/>
          <w:szCs w:val="24"/>
        </w:rPr>
        <w:t>Духно В.В., Сухова О.В. Литература. 5 – классы: викторины, занимательный материал. – Волгоград: Учитель, 2014</w:t>
      </w:r>
    </w:p>
    <w:p w:rsidR="00E65637" w:rsidRPr="001E48D7" w:rsidRDefault="00E65637" w:rsidP="00E65637">
      <w:pPr>
        <w:tabs>
          <w:tab w:val="left" w:pos="142"/>
        </w:tabs>
        <w:spacing w:after="0"/>
        <w:jc w:val="center"/>
        <w:rPr>
          <w:rFonts w:ascii="Times New Roman" w:hAnsi="Times New Roman"/>
          <w:b/>
          <w:sz w:val="24"/>
          <w:szCs w:val="28"/>
        </w:rPr>
      </w:pPr>
      <w:r w:rsidRPr="001E48D7">
        <w:rPr>
          <w:rFonts w:ascii="Times New Roman" w:hAnsi="Times New Roman"/>
          <w:b/>
          <w:sz w:val="24"/>
          <w:szCs w:val="28"/>
        </w:rPr>
        <w:t>для учащихся:</w:t>
      </w:r>
    </w:p>
    <w:p w:rsidR="00E65637" w:rsidRPr="001E48D7" w:rsidRDefault="00E65637" w:rsidP="00E65637">
      <w:pPr>
        <w:numPr>
          <w:ilvl w:val="0"/>
          <w:numId w:val="8"/>
        </w:numPr>
        <w:tabs>
          <w:tab w:val="left" w:pos="142"/>
        </w:tabs>
        <w:spacing w:after="0"/>
        <w:rPr>
          <w:rFonts w:ascii="Times New Roman" w:hAnsi="Times New Roman"/>
          <w:szCs w:val="24"/>
          <w:lang w:eastAsia="ru-RU"/>
        </w:rPr>
      </w:pPr>
      <w:r w:rsidRPr="001E48D7">
        <w:rPr>
          <w:rFonts w:ascii="Times New Roman" w:hAnsi="Times New Roman"/>
          <w:szCs w:val="24"/>
          <w:lang w:eastAsia="ru-RU"/>
        </w:rPr>
        <w:t>Коровина В. Я. Читаем, думаем, спорим...: Дидакти</w:t>
      </w:r>
      <w:r w:rsidRPr="001E48D7">
        <w:rPr>
          <w:rFonts w:ascii="Times New Roman" w:hAnsi="Times New Roman"/>
          <w:szCs w:val="24"/>
          <w:lang w:eastAsia="ru-RU"/>
        </w:rPr>
        <w:softHyphen/>
        <w:t>ческие материалы:7 кл. — М.: Просве</w:t>
      </w:r>
      <w:r w:rsidRPr="001E48D7">
        <w:rPr>
          <w:rFonts w:ascii="Times New Roman" w:hAnsi="Times New Roman"/>
          <w:szCs w:val="24"/>
          <w:lang w:eastAsia="ru-RU"/>
        </w:rPr>
        <w:softHyphen/>
        <w:t>щение, 2007</w:t>
      </w:r>
    </w:p>
    <w:p w:rsidR="00E65637" w:rsidRPr="001E48D7" w:rsidRDefault="00E65637" w:rsidP="00E65637">
      <w:pPr>
        <w:spacing w:after="0"/>
        <w:rPr>
          <w:rFonts w:ascii="Times New Roman" w:hAnsi="Times New Roman"/>
          <w:sz w:val="20"/>
          <w:lang w:eastAsia="ru-RU"/>
        </w:rPr>
      </w:pPr>
    </w:p>
    <w:p w:rsidR="00E65637" w:rsidRPr="001E48D7" w:rsidRDefault="00E65637" w:rsidP="00E65637">
      <w:pPr>
        <w:spacing w:after="0"/>
        <w:jc w:val="center"/>
        <w:rPr>
          <w:rFonts w:ascii="Times New Roman" w:hAnsi="Times New Roman"/>
          <w:b/>
          <w:sz w:val="24"/>
          <w:szCs w:val="28"/>
        </w:rPr>
      </w:pPr>
      <w:r w:rsidRPr="001E48D7">
        <w:rPr>
          <w:rFonts w:ascii="Times New Roman" w:hAnsi="Times New Roman"/>
          <w:b/>
          <w:sz w:val="24"/>
          <w:szCs w:val="28"/>
          <w:lang w:val="en-US"/>
        </w:rPr>
        <w:lastRenderedPageBreak/>
        <w:t>Multimedia</w:t>
      </w:r>
      <w:r w:rsidRPr="001E48D7">
        <w:rPr>
          <w:rFonts w:ascii="Times New Roman" w:hAnsi="Times New Roman"/>
          <w:b/>
          <w:sz w:val="24"/>
          <w:szCs w:val="28"/>
        </w:rPr>
        <w:t xml:space="preserve"> –  поддержка курса:</w:t>
      </w:r>
    </w:p>
    <w:p w:rsidR="00E65637" w:rsidRPr="001E48D7" w:rsidRDefault="00E65637" w:rsidP="00E65637">
      <w:pPr>
        <w:spacing w:after="0"/>
        <w:ind w:left="1776"/>
        <w:rPr>
          <w:rFonts w:ascii="Times New Roman" w:hAnsi="Times New Roman"/>
          <w:b/>
          <w:szCs w:val="24"/>
        </w:rPr>
      </w:pPr>
      <w:r w:rsidRPr="001E48D7">
        <w:rPr>
          <w:rFonts w:ascii="Times New Roman" w:hAnsi="Times New Roman"/>
          <w:b/>
          <w:szCs w:val="24"/>
        </w:rPr>
        <w:t xml:space="preserve">Видеофильмы на </w:t>
      </w:r>
      <w:r w:rsidRPr="001E48D7">
        <w:rPr>
          <w:rFonts w:ascii="Times New Roman" w:hAnsi="Times New Roman"/>
          <w:b/>
          <w:szCs w:val="24"/>
          <w:lang w:val="en-US"/>
        </w:rPr>
        <w:t>DVD</w:t>
      </w:r>
      <w:r w:rsidRPr="001E48D7">
        <w:rPr>
          <w:rFonts w:ascii="Times New Roman" w:hAnsi="Times New Roman"/>
          <w:b/>
          <w:szCs w:val="24"/>
        </w:rPr>
        <w:t>:</w:t>
      </w:r>
    </w:p>
    <w:p w:rsidR="00E65637" w:rsidRPr="001E48D7" w:rsidRDefault="00E65637" w:rsidP="00E65637">
      <w:pPr>
        <w:numPr>
          <w:ilvl w:val="0"/>
          <w:numId w:val="9"/>
        </w:numPr>
        <w:spacing w:after="0"/>
        <w:rPr>
          <w:rFonts w:ascii="Times New Roman" w:hAnsi="Times New Roman"/>
          <w:szCs w:val="24"/>
        </w:rPr>
      </w:pPr>
      <w:r w:rsidRPr="001E48D7">
        <w:rPr>
          <w:rFonts w:ascii="Times New Roman" w:hAnsi="Times New Roman"/>
          <w:szCs w:val="24"/>
        </w:rPr>
        <w:t xml:space="preserve"> «Биографии писателей». Части 1, 2.</w:t>
      </w:r>
    </w:p>
    <w:p w:rsidR="00E65637" w:rsidRPr="001E48D7" w:rsidRDefault="00E65637" w:rsidP="00E65637">
      <w:pPr>
        <w:numPr>
          <w:ilvl w:val="0"/>
          <w:numId w:val="9"/>
        </w:numPr>
        <w:spacing w:after="0"/>
        <w:rPr>
          <w:rFonts w:ascii="Times New Roman" w:hAnsi="Times New Roman"/>
          <w:szCs w:val="24"/>
        </w:rPr>
      </w:pPr>
      <w:r w:rsidRPr="001E48D7">
        <w:rPr>
          <w:rFonts w:ascii="Times New Roman" w:hAnsi="Times New Roman"/>
          <w:szCs w:val="24"/>
        </w:rPr>
        <w:t>«Древнерусская литература»</w:t>
      </w:r>
    </w:p>
    <w:p w:rsidR="00E65637" w:rsidRPr="001E48D7" w:rsidRDefault="00E65637" w:rsidP="00E65637">
      <w:pPr>
        <w:numPr>
          <w:ilvl w:val="0"/>
          <w:numId w:val="9"/>
        </w:numPr>
        <w:spacing w:after="0"/>
        <w:rPr>
          <w:rFonts w:ascii="Times New Roman" w:hAnsi="Times New Roman"/>
          <w:szCs w:val="24"/>
        </w:rPr>
      </w:pPr>
      <w:r w:rsidRPr="001E48D7">
        <w:rPr>
          <w:rFonts w:ascii="Times New Roman" w:hAnsi="Times New Roman"/>
          <w:szCs w:val="24"/>
        </w:rPr>
        <w:t xml:space="preserve">«В мире русской литературы». Части 1, 2. </w:t>
      </w:r>
    </w:p>
    <w:p w:rsidR="00E65637" w:rsidRPr="001E48D7" w:rsidRDefault="00E65637" w:rsidP="00E65637">
      <w:pPr>
        <w:numPr>
          <w:ilvl w:val="0"/>
          <w:numId w:val="9"/>
        </w:numPr>
        <w:spacing w:after="0"/>
        <w:rPr>
          <w:rFonts w:ascii="Times New Roman" w:hAnsi="Times New Roman"/>
          <w:szCs w:val="24"/>
        </w:rPr>
      </w:pPr>
      <w:r w:rsidRPr="001E48D7">
        <w:rPr>
          <w:rFonts w:ascii="Times New Roman" w:hAnsi="Times New Roman"/>
          <w:szCs w:val="24"/>
        </w:rPr>
        <w:t>«Писатели России»</w:t>
      </w:r>
    </w:p>
    <w:p w:rsidR="00E65637" w:rsidRPr="001E48D7" w:rsidRDefault="00E65637" w:rsidP="00E65637">
      <w:pPr>
        <w:numPr>
          <w:ilvl w:val="0"/>
          <w:numId w:val="9"/>
        </w:numPr>
        <w:spacing w:after="0"/>
        <w:rPr>
          <w:rFonts w:ascii="Times New Roman" w:hAnsi="Times New Roman"/>
          <w:szCs w:val="24"/>
        </w:rPr>
      </w:pPr>
      <w:r w:rsidRPr="001E48D7">
        <w:rPr>
          <w:rFonts w:ascii="Times New Roman" w:hAnsi="Times New Roman"/>
          <w:szCs w:val="24"/>
        </w:rPr>
        <w:t>«Из истории русской письменности»</w:t>
      </w:r>
    </w:p>
    <w:p w:rsidR="00E65637" w:rsidRPr="001E48D7" w:rsidRDefault="00E65637" w:rsidP="00E65637">
      <w:pPr>
        <w:numPr>
          <w:ilvl w:val="0"/>
          <w:numId w:val="9"/>
        </w:numPr>
        <w:spacing w:after="0"/>
        <w:rPr>
          <w:rFonts w:ascii="Times New Roman" w:hAnsi="Times New Roman"/>
          <w:szCs w:val="24"/>
        </w:rPr>
      </w:pPr>
      <w:r w:rsidRPr="001E48D7">
        <w:rPr>
          <w:rFonts w:ascii="Times New Roman" w:hAnsi="Times New Roman"/>
          <w:szCs w:val="24"/>
        </w:rPr>
        <w:t>«А.С.Пушкин. Лицейские годы»</w:t>
      </w:r>
    </w:p>
    <w:p w:rsidR="00E65637" w:rsidRPr="001E48D7" w:rsidRDefault="00E65637" w:rsidP="00E65637">
      <w:pPr>
        <w:spacing w:after="0"/>
        <w:ind w:left="1416"/>
        <w:rPr>
          <w:rFonts w:ascii="Times New Roman" w:hAnsi="Times New Roman"/>
          <w:b/>
          <w:szCs w:val="24"/>
        </w:rPr>
      </w:pPr>
      <w:r w:rsidRPr="001E48D7">
        <w:rPr>
          <w:rFonts w:ascii="Times New Roman" w:hAnsi="Times New Roman"/>
          <w:b/>
          <w:szCs w:val="24"/>
        </w:rPr>
        <w:t xml:space="preserve">      Справочные издания на </w:t>
      </w:r>
      <w:r w:rsidRPr="001E48D7">
        <w:rPr>
          <w:rFonts w:ascii="Times New Roman" w:hAnsi="Times New Roman"/>
          <w:b/>
          <w:szCs w:val="24"/>
          <w:lang w:val="en-US"/>
        </w:rPr>
        <w:t>CD</w:t>
      </w:r>
    </w:p>
    <w:p w:rsidR="00E65637" w:rsidRPr="001E48D7" w:rsidRDefault="00E65637" w:rsidP="00E65637">
      <w:pPr>
        <w:numPr>
          <w:ilvl w:val="0"/>
          <w:numId w:val="10"/>
        </w:numPr>
        <w:spacing w:after="0"/>
        <w:ind w:left="1843"/>
        <w:rPr>
          <w:rFonts w:ascii="Times New Roman" w:hAnsi="Times New Roman"/>
          <w:szCs w:val="24"/>
        </w:rPr>
      </w:pPr>
      <w:r w:rsidRPr="001E48D7">
        <w:rPr>
          <w:rFonts w:ascii="Times New Roman" w:hAnsi="Times New Roman"/>
          <w:szCs w:val="24"/>
        </w:rPr>
        <w:t>Альбомы демонстрационного материала с электронным приложением</w:t>
      </w:r>
    </w:p>
    <w:p w:rsidR="00E65637" w:rsidRPr="001E48D7" w:rsidRDefault="00E65637" w:rsidP="00E65637">
      <w:pPr>
        <w:numPr>
          <w:ilvl w:val="0"/>
          <w:numId w:val="10"/>
        </w:numPr>
        <w:spacing w:after="0"/>
        <w:ind w:left="1843"/>
        <w:rPr>
          <w:rFonts w:ascii="Times New Roman" w:hAnsi="Times New Roman"/>
          <w:szCs w:val="24"/>
        </w:rPr>
      </w:pPr>
      <w:r w:rsidRPr="001E48D7">
        <w:rPr>
          <w:rFonts w:ascii="Times New Roman" w:hAnsi="Times New Roman"/>
          <w:szCs w:val="24"/>
          <w:lang w:val="en-US"/>
        </w:rPr>
        <w:t>CD</w:t>
      </w:r>
      <w:r w:rsidRPr="001E48D7">
        <w:rPr>
          <w:rFonts w:ascii="Times New Roman" w:hAnsi="Times New Roman"/>
          <w:szCs w:val="24"/>
        </w:rPr>
        <w:t xml:space="preserve"> «Русская поэзия </w:t>
      </w:r>
      <w:r w:rsidRPr="001E48D7">
        <w:rPr>
          <w:rFonts w:ascii="Times New Roman" w:hAnsi="Times New Roman"/>
          <w:szCs w:val="24"/>
          <w:lang w:val="en-US"/>
        </w:rPr>
        <w:t>XVII</w:t>
      </w:r>
      <w:r w:rsidRPr="001E48D7">
        <w:rPr>
          <w:rFonts w:ascii="Times New Roman" w:hAnsi="Times New Roman"/>
          <w:szCs w:val="24"/>
        </w:rPr>
        <w:t xml:space="preserve"> – </w:t>
      </w:r>
      <w:r w:rsidRPr="001E48D7">
        <w:rPr>
          <w:rFonts w:ascii="Times New Roman" w:hAnsi="Times New Roman"/>
          <w:szCs w:val="24"/>
          <w:lang w:val="en-US"/>
        </w:rPr>
        <w:t>XX</w:t>
      </w:r>
      <w:r w:rsidRPr="001E48D7">
        <w:rPr>
          <w:rFonts w:ascii="Times New Roman" w:hAnsi="Times New Roman"/>
          <w:szCs w:val="24"/>
        </w:rPr>
        <w:t xml:space="preserve"> веков»</w:t>
      </w:r>
    </w:p>
    <w:p w:rsidR="00E65637" w:rsidRPr="001E48D7" w:rsidRDefault="00E65637" w:rsidP="00E65637">
      <w:pPr>
        <w:numPr>
          <w:ilvl w:val="0"/>
          <w:numId w:val="10"/>
        </w:numPr>
        <w:spacing w:after="0"/>
        <w:ind w:left="1843"/>
        <w:rPr>
          <w:rFonts w:ascii="Times New Roman" w:hAnsi="Times New Roman"/>
          <w:szCs w:val="24"/>
        </w:rPr>
      </w:pPr>
      <w:r w:rsidRPr="001E48D7">
        <w:rPr>
          <w:rFonts w:ascii="Times New Roman" w:hAnsi="Times New Roman"/>
          <w:szCs w:val="24"/>
          <w:lang w:val="en-US"/>
        </w:rPr>
        <w:t>CD</w:t>
      </w:r>
      <w:r w:rsidRPr="001E48D7">
        <w:rPr>
          <w:rFonts w:ascii="Times New Roman" w:hAnsi="Times New Roman"/>
          <w:szCs w:val="24"/>
        </w:rPr>
        <w:t xml:space="preserve"> «Русская литература 8 – 11 классы»</w:t>
      </w:r>
    </w:p>
    <w:p w:rsidR="00E65637" w:rsidRPr="001E48D7" w:rsidRDefault="00E65637" w:rsidP="00E65637">
      <w:pPr>
        <w:spacing w:after="0"/>
        <w:rPr>
          <w:rFonts w:ascii="Times New Roman" w:hAnsi="Times New Roman"/>
          <w:b/>
          <w:sz w:val="24"/>
          <w:szCs w:val="28"/>
        </w:rPr>
      </w:pPr>
    </w:p>
    <w:p w:rsidR="00E65637" w:rsidRPr="001E48D7" w:rsidRDefault="00E65637" w:rsidP="00E65637">
      <w:pPr>
        <w:spacing w:after="0"/>
        <w:jc w:val="center"/>
        <w:rPr>
          <w:rFonts w:ascii="Times New Roman" w:hAnsi="Times New Roman"/>
          <w:b/>
          <w:bCs/>
          <w:sz w:val="20"/>
          <w:lang w:eastAsia="ru-RU"/>
        </w:rPr>
      </w:pPr>
      <w:r w:rsidRPr="001E48D7">
        <w:rPr>
          <w:rFonts w:ascii="Times New Roman" w:hAnsi="Times New Roman"/>
          <w:b/>
          <w:bCs/>
          <w:sz w:val="20"/>
          <w:lang w:eastAsia="ru-RU"/>
        </w:rPr>
        <w:t>ПРОИЗВЕДЕНИЯ ДЛЯ ЗАУЧИВАНИЯ НАИЗУСТЬ</w:t>
      </w:r>
    </w:p>
    <w:p w:rsidR="00E65637" w:rsidRPr="001E48D7" w:rsidRDefault="00E65637" w:rsidP="00E65637">
      <w:pPr>
        <w:numPr>
          <w:ilvl w:val="0"/>
          <w:numId w:val="4"/>
        </w:numPr>
        <w:autoSpaceDE w:val="0"/>
        <w:autoSpaceDN w:val="0"/>
        <w:adjustRightInd w:val="0"/>
        <w:spacing w:after="0" w:line="240" w:lineRule="auto"/>
        <w:jc w:val="both"/>
        <w:rPr>
          <w:rFonts w:ascii="Times New Roman" w:hAnsi="Times New Roman"/>
          <w:sz w:val="20"/>
          <w:lang w:eastAsia="ru-RU"/>
        </w:rPr>
      </w:pPr>
      <w:r w:rsidRPr="001E48D7">
        <w:rPr>
          <w:rFonts w:ascii="Times New Roman" w:hAnsi="Times New Roman"/>
          <w:sz w:val="20"/>
          <w:lang w:eastAsia="ru-RU"/>
        </w:rPr>
        <w:t>Былины: Вольга и Микула Селянинович. Садко (отры</w:t>
      </w:r>
      <w:r w:rsidRPr="001E48D7">
        <w:rPr>
          <w:rFonts w:ascii="Times New Roman" w:hAnsi="Times New Roman"/>
          <w:sz w:val="20"/>
          <w:lang w:eastAsia="ru-RU"/>
        </w:rPr>
        <w:softHyphen/>
        <w:t>вок по выбору учащихся).</w:t>
      </w:r>
    </w:p>
    <w:p w:rsidR="00E65637" w:rsidRPr="001E48D7" w:rsidRDefault="00E65637" w:rsidP="00E65637">
      <w:pPr>
        <w:numPr>
          <w:ilvl w:val="0"/>
          <w:numId w:val="4"/>
        </w:numPr>
        <w:autoSpaceDE w:val="0"/>
        <w:autoSpaceDN w:val="0"/>
        <w:adjustRightInd w:val="0"/>
        <w:spacing w:after="0" w:line="240" w:lineRule="auto"/>
        <w:jc w:val="both"/>
        <w:rPr>
          <w:rFonts w:ascii="Times New Roman" w:hAnsi="Times New Roman"/>
          <w:sz w:val="20"/>
          <w:lang w:eastAsia="ru-RU"/>
        </w:rPr>
      </w:pPr>
      <w:r w:rsidRPr="001E48D7">
        <w:rPr>
          <w:rFonts w:ascii="Times New Roman" w:hAnsi="Times New Roman"/>
          <w:sz w:val="20"/>
          <w:lang w:eastAsia="ru-RU"/>
        </w:rPr>
        <w:t>Пословицы и поговорки (на выбор).</w:t>
      </w:r>
    </w:p>
    <w:p w:rsidR="00E65637" w:rsidRPr="001E48D7" w:rsidRDefault="00E65637" w:rsidP="00E65637">
      <w:pPr>
        <w:numPr>
          <w:ilvl w:val="0"/>
          <w:numId w:val="4"/>
        </w:numPr>
        <w:autoSpaceDE w:val="0"/>
        <w:autoSpaceDN w:val="0"/>
        <w:adjustRightInd w:val="0"/>
        <w:spacing w:after="0" w:line="240" w:lineRule="auto"/>
        <w:jc w:val="both"/>
        <w:rPr>
          <w:rFonts w:ascii="Times New Roman" w:hAnsi="Times New Roman"/>
          <w:sz w:val="20"/>
          <w:lang w:eastAsia="ru-RU"/>
        </w:rPr>
      </w:pPr>
      <w:r w:rsidRPr="001E48D7">
        <w:rPr>
          <w:rFonts w:ascii="Times New Roman" w:hAnsi="Times New Roman"/>
          <w:sz w:val="20"/>
          <w:lang w:eastAsia="ru-RU"/>
        </w:rPr>
        <w:t>М. В. Ломоносов. Ода на день восшествия на Всерос</w:t>
      </w:r>
      <w:r w:rsidRPr="001E48D7">
        <w:rPr>
          <w:rFonts w:ascii="Times New Roman" w:hAnsi="Times New Roman"/>
          <w:sz w:val="20"/>
          <w:lang w:eastAsia="ru-RU"/>
        </w:rPr>
        <w:softHyphen/>
        <w:t>сийский престол ея Величества государыни Императрицы Елисаветы Петровны 1747 года (отрывок).</w:t>
      </w:r>
    </w:p>
    <w:p w:rsidR="00E65637" w:rsidRPr="001E48D7" w:rsidRDefault="00E65637" w:rsidP="00E65637">
      <w:pPr>
        <w:numPr>
          <w:ilvl w:val="0"/>
          <w:numId w:val="4"/>
        </w:numPr>
        <w:autoSpaceDE w:val="0"/>
        <w:autoSpaceDN w:val="0"/>
        <w:adjustRightInd w:val="0"/>
        <w:spacing w:after="0" w:line="240" w:lineRule="auto"/>
        <w:jc w:val="both"/>
        <w:rPr>
          <w:rFonts w:ascii="Times New Roman" w:hAnsi="Times New Roman"/>
          <w:sz w:val="20"/>
          <w:lang w:eastAsia="ru-RU"/>
        </w:rPr>
      </w:pPr>
      <w:r w:rsidRPr="001E48D7">
        <w:rPr>
          <w:rFonts w:ascii="Times New Roman" w:hAnsi="Times New Roman"/>
          <w:sz w:val="20"/>
          <w:lang w:eastAsia="ru-RU"/>
        </w:rPr>
        <w:t>С. Пушкин. Медный всадник (отрывок). Песнь о вещем Олеге. Борис Годунов (отрывок по выбору учащихся).</w:t>
      </w:r>
    </w:p>
    <w:p w:rsidR="00E65637" w:rsidRPr="001E48D7" w:rsidRDefault="00E65637" w:rsidP="00E65637">
      <w:pPr>
        <w:numPr>
          <w:ilvl w:val="0"/>
          <w:numId w:val="4"/>
        </w:numPr>
        <w:autoSpaceDE w:val="0"/>
        <w:autoSpaceDN w:val="0"/>
        <w:adjustRightInd w:val="0"/>
        <w:spacing w:after="0" w:line="240" w:lineRule="auto"/>
        <w:jc w:val="both"/>
        <w:rPr>
          <w:rFonts w:ascii="Times New Roman" w:hAnsi="Times New Roman"/>
          <w:sz w:val="20"/>
          <w:lang w:eastAsia="ru-RU"/>
        </w:rPr>
      </w:pPr>
      <w:r w:rsidRPr="001E48D7">
        <w:rPr>
          <w:rFonts w:ascii="Times New Roman" w:hAnsi="Times New Roman"/>
          <w:sz w:val="20"/>
          <w:lang w:eastAsia="ru-RU"/>
        </w:rPr>
        <w:t>М. Ю. Лермонтов. Песня про царя Ивана Васильеви</w:t>
      </w:r>
      <w:r w:rsidRPr="001E48D7">
        <w:rPr>
          <w:rFonts w:ascii="Times New Roman" w:hAnsi="Times New Roman"/>
          <w:sz w:val="20"/>
          <w:lang w:eastAsia="ru-RU"/>
        </w:rPr>
        <w:softHyphen/>
        <w:t>ча, молодого опричника и удалого купца Калашникова (фрагмент по выбору). Молитва. «Когда волнуется желтею</w:t>
      </w:r>
      <w:r w:rsidRPr="001E48D7">
        <w:rPr>
          <w:rFonts w:ascii="Times New Roman" w:hAnsi="Times New Roman"/>
          <w:sz w:val="20"/>
          <w:lang w:eastAsia="ru-RU"/>
        </w:rPr>
        <w:softHyphen/>
        <w:t>щая нива...». Ангел (по выбору учащихся).</w:t>
      </w:r>
    </w:p>
    <w:p w:rsidR="00E65637" w:rsidRPr="001E48D7" w:rsidRDefault="00E65637" w:rsidP="00E65637">
      <w:pPr>
        <w:numPr>
          <w:ilvl w:val="0"/>
          <w:numId w:val="4"/>
        </w:numPr>
        <w:autoSpaceDE w:val="0"/>
        <w:autoSpaceDN w:val="0"/>
        <w:adjustRightInd w:val="0"/>
        <w:spacing w:after="0" w:line="240" w:lineRule="auto"/>
        <w:jc w:val="both"/>
        <w:rPr>
          <w:rFonts w:ascii="Times New Roman" w:hAnsi="Times New Roman"/>
          <w:sz w:val="20"/>
          <w:lang w:eastAsia="ru-RU"/>
        </w:rPr>
      </w:pPr>
      <w:r w:rsidRPr="001E48D7">
        <w:rPr>
          <w:rFonts w:ascii="Times New Roman" w:hAnsi="Times New Roman"/>
          <w:sz w:val="20"/>
          <w:lang w:eastAsia="ru-RU"/>
        </w:rPr>
        <w:t>Н. В. Гоголь. Тарас Бульба (речь о товариществе).</w:t>
      </w:r>
    </w:p>
    <w:p w:rsidR="00E65637" w:rsidRPr="001E48D7" w:rsidRDefault="00E65637" w:rsidP="00E65637">
      <w:pPr>
        <w:numPr>
          <w:ilvl w:val="0"/>
          <w:numId w:val="4"/>
        </w:numPr>
        <w:autoSpaceDE w:val="0"/>
        <w:autoSpaceDN w:val="0"/>
        <w:adjustRightInd w:val="0"/>
        <w:spacing w:after="0" w:line="240" w:lineRule="auto"/>
        <w:jc w:val="both"/>
        <w:rPr>
          <w:rFonts w:ascii="Times New Roman" w:hAnsi="Times New Roman"/>
          <w:sz w:val="20"/>
          <w:lang w:eastAsia="ru-RU"/>
        </w:rPr>
      </w:pPr>
      <w:r w:rsidRPr="001E48D7">
        <w:rPr>
          <w:rFonts w:ascii="Times New Roman" w:hAnsi="Times New Roman"/>
          <w:sz w:val="20"/>
          <w:lang w:eastAsia="ru-RU"/>
        </w:rPr>
        <w:t>И. С. Тургенев. Русский язык.</w:t>
      </w:r>
    </w:p>
    <w:p w:rsidR="00E65637" w:rsidRPr="001E48D7" w:rsidRDefault="00E65637" w:rsidP="00E65637">
      <w:pPr>
        <w:numPr>
          <w:ilvl w:val="0"/>
          <w:numId w:val="4"/>
        </w:numPr>
        <w:autoSpaceDE w:val="0"/>
        <w:autoSpaceDN w:val="0"/>
        <w:adjustRightInd w:val="0"/>
        <w:spacing w:after="0" w:line="240" w:lineRule="auto"/>
        <w:jc w:val="both"/>
        <w:rPr>
          <w:rFonts w:ascii="Times New Roman" w:hAnsi="Times New Roman"/>
          <w:sz w:val="20"/>
          <w:lang w:eastAsia="ru-RU"/>
        </w:rPr>
      </w:pPr>
      <w:r w:rsidRPr="001E48D7">
        <w:rPr>
          <w:rFonts w:ascii="Times New Roman" w:hAnsi="Times New Roman"/>
          <w:sz w:val="20"/>
          <w:lang w:eastAsia="ru-RU"/>
        </w:rPr>
        <w:t>Н. А. Некрасов. Русские женщины (отрывок по выбору учащихся).</w:t>
      </w:r>
    </w:p>
    <w:p w:rsidR="00E65637" w:rsidRPr="001E48D7" w:rsidRDefault="00E65637" w:rsidP="00E65637">
      <w:pPr>
        <w:numPr>
          <w:ilvl w:val="0"/>
          <w:numId w:val="4"/>
        </w:numPr>
        <w:autoSpaceDE w:val="0"/>
        <w:autoSpaceDN w:val="0"/>
        <w:adjustRightInd w:val="0"/>
        <w:spacing w:after="0" w:line="240" w:lineRule="auto"/>
        <w:jc w:val="both"/>
        <w:rPr>
          <w:rFonts w:ascii="Times New Roman" w:hAnsi="Times New Roman"/>
          <w:sz w:val="20"/>
          <w:lang w:eastAsia="ru-RU"/>
        </w:rPr>
      </w:pPr>
      <w:r w:rsidRPr="001E48D7">
        <w:rPr>
          <w:rFonts w:ascii="Times New Roman" w:hAnsi="Times New Roman"/>
          <w:sz w:val="20"/>
          <w:lang w:eastAsia="ru-RU"/>
        </w:rPr>
        <w:t>А. Жуковский. Приход весны. А. К. Толстой. «Край ты мой, родимый край...» или Благовест. И. А. Бу</w:t>
      </w:r>
      <w:r w:rsidRPr="001E48D7">
        <w:rPr>
          <w:rFonts w:ascii="Times New Roman" w:hAnsi="Times New Roman"/>
          <w:sz w:val="20"/>
          <w:lang w:eastAsia="ru-RU"/>
        </w:rPr>
        <w:softHyphen/>
        <w:t>нин. Родина (на выбор).</w:t>
      </w:r>
    </w:p>
    <w:p w:rsidR="00E65637" w:rsidRPr="001E48D7" w:rsidRDefault="00E65637" w:rsidP="00E65637">
      <w:pPr>
        <w:numPr>
          <w:ilvl w:val="0"/>
          <w:numId w:val="4"/>
        </w:numPr>
        <w:autoSpaceDE w:val="0"/>
        <w:autoSpaceDN w:val="0"/>
        <w:adjustRightInd w:val="0"/>
        <w:spacing w:after="0" w:line="240" w:lineRule="auto"/>
        <w:jc w:val="both"/>
        <w:rPr>
          <w:rFonts w:ascii="Times New Roman" w:hAnsi="Times New Roman"/>
          <w:sz w:val="20"/>
          <w:lang w:eastAsia="ru-RU"/>
        </w:rPr>
      </w:pPr>
      <w:r w:rsidRPr="001E48D7">
        <w:rPr>
          <w:rFonts w:ascii="Times New Roman" w:hAnsi="Times New Roman"/>
          <w:sz w:val="20"/>
          <w:lang w:eastAsia="ru-RU"/>
        </w:rPr>
        <w:t>В. Маяковский. Необычайное приключение, бывшее с Владимиром Маяковским летом на даче. Хорошее отно</w:t>
      </w:r>
      <w:r w:rsidRPr="001E48D7">
        <w:rPr>
          <w:rFonts w:ascii="Times New Roman" w:hAnsi="Times New Roman"/>
          <w:sz w:val="20"/>
          <w:lang w:eastAsia="ru-RU"/>
        </w:rPr>
        <w:softHyphen/>
        <w:t>шение к лошадям (на выбор).</w:t>
      </w:r>
    </w:p>
    <w:p w:rsidR="00E65637" w:rsidRPr="001E48D7" w:rsidRDefault="00E65637" w:rsidP="00E65637">
      <w:pPr>
        <w:numPr>
          <w:ilvl w:val="0"/>
          <w:numId w:val="4"/>
        </w:numPr>
        <w:autoSpaceDE w:val="0"/>
        <w:autoSpaceDN w:val="0"/>
        <w:adjustRightInd w:val="0"/>
        <w:spacing w:after="0" w:line="240" w:lineRule="auto"/>
        <w:jc w:val="both"/>
        <w:rPr>
          <w:rFonts w:ascii="Times New Roman" w:hAnsi="Times New Roman"/>
          <w:sz w:val="20"/>
          <w:lang w:eastAsia="ru-RU"/>
        </w:rPr>
      </w:pPr>
      <w:r w:rsidRPr="001E48D7">
        <w:rPr>
          <w:rFonts w:ascii="Times New Roman" w:hAnsi="Times New Roman"/>
          <w:sz w:val="20"/>
          <w:lang w:eastAsia="ru-RU"/>
        </w:rPr>
        <w:t>По теме «Великая Отечественная война»: 1—2 стихотво</w:t>
      </w:r>
      <w:r w:rsidRPr="001E48D7">
        <w:rPr>
          <w:rFonts w:ascii="Times New Roman" w:hAnsi="Times New Roman"/>
          <w:sz w:val="20"/>
          <w:lang w:eastAsia="ru-RU"/>
        </w:rPr>
        <w:softHyphen/>
        <w:t>рения по выбору учащихся (К. М. Симонов. «Ты по</w:t>
      </w:r>
      <w:r w:rsidRPr="001E48D7">
        <w:rPr>
          <w:rFonts w:ascii="Times New Roman" w:hAnsi="Times New Roman"/>
          <w:sz w:val="20"/>
          <w:lang w:eastAsia="ru-RU"/>
        </w:rPr>
        <w:softHyphen/>
        <w:t>мнишь, Алеша, дороги Смоленщины...», Е. М. Виноку</w:t>
      </w:r>
      <w:r w:rsidRPr="001E48D7">
        <w:rPr>
          <w:rFonts w:ascii="Times New Roman" w:hAnsi="Times New Roman"/>
          <w:sz w:val="20"/>
          <w:lang w:eastAsia="ru-RU"/>
        </w:rPr>
        <w:softHyphen/>
        <w:t>ров. Москвичи).</w:t>
      </w:r>
    </w:p>
    <w:p w:rsidR="00F8573A" w:rsidRPr="001E48D7" w:rsidRDefault="00E65637" w:rsidP="00E65637">
      <w:pPr>
        <w:numPr>
          <w:ilvl w:val="0"/>
          <w:numId w:val="4"/>
        </w:numPr>
        <w:spacing w:after="0"/>
        <w:jc w:val="both"/>
        <w:rPr>
          <w:rFonts w:ascii="Times New Roman" w:hAnsi="Times New Roman"/>
          <w:sz w:val="20"/>
          <w:lang w:eastAsia="ru-RU"/>
        </w:rPr>
      </w:pPr>
      <w:r w:rsidRPr="001E48D7">
        <w:rPr>
          <w:rFonts w:ascii="Times New Roman" w:hAnsi="Times New Roman"/>
          <w:sz w:val="20"/>
          <w:lang w:eastAsia="ru-RU"/>
        </w:rPr>
        <w:t>А. Есенин. «Топи да болота...». Н. А. Заболоцкий. «Я воспитан природой суровой...». Н. М. Рубцов. «Тихая моя родина...» (на выбор)</w:t>
      </w:r>
    </w:p>
    <w:p w:rsidR="00F8573A" w:rsidRPr="001E48D7" w:rsidRDefault="00F8573A" w:rsidP="00F8573A">
      <w:pPr>
        <w:spacing w:after="0"/>
        <w:ind w:left="360"/>
        <w:jc w:val="both"/>
        <w:rPr>
          <w:rFonts w:ascii="Times New Roman" w:hAnsi="Times New Roman"/>
          <w:b/>
        </w:rPr>
      </w:pPr>
    </w:p>
    <w:p w:rsidR="00E65637" w:rsidRPr="001E48D7" w:rsidRDefault="00E65637" w:rsidP="00F8573A">
      <w:pPr>
        <w:spacing w:after="0"/>
        <w:ind w:left="360"/>
        <w:jc w:val="both"/>
        <w:rPr>
          <w:rFonts w:ascii="Times New Roman" w:hAnsi="Times New Roman"/>
          <w:sz w:val="20"/>
          <w:lang w:eastAsia="ru-RU"/>
        </w:rPr>
      </w:pPr>
      <w:r w:rsidRPr="001E48D7">
        <w:rPr>
          <w:rFonts w:ascii="Times New Roman" w:hAnsi="Times New Roman"/>
          <w:b/>
        </w:rPr>
        <w:t xml:space="preserve">Технологии: </w:t>
      </w:r>
    </w:p>
    <w:p w:rsidR="00E65637" w:rsidRPr="001E48D7" w:rsidRDefault="00E65637" w:rsidP="00F8573A">
      <w:pPr>
        <w:spacing w:after="0" w:line="240" w:lineRule="auto"/>
        <w:ind w:firstLine="708"/>
        <w:jc w:val="both"/>
        <w:rPr>
          <w:rFonts w:ascii="Times New Roman" w:hAnsi="Times New Roman" w:cs="Times New Roman"/>
        </w:rPr>
      </w:pPr>
      <w:r w:rsidRPr="001E48D7">
        <w:rPr>
          <w:rFonts w:ascii="Times New Roman" w:hAnsi="Times New Roman" w:cs="Times New Roman"/>
        </w:rPr>
        <w:t>Здоровьесбере</w:t>
      </w:r>
      <w:r w:rsidR="00F8573A" w:rsidRPr="001E48D7">
        <w:rPr>
          <w:rFonts w:ascii="Times New Roman" w:hAnsi="Times New Roman" w:cs="Times New Roman"/>
        </w:rPr>
        <w:t xml:space="preserve">гательные, </w:t>
      </w:r>
      <w:r w:rsidRPr="001E48D7">
        <w:rPr>
          <w:rFonts w:ascii="Times New Roman" w:hAnsi="Times New Roman" w:cs="Times New Roman"/>
        </w:rPr>
        <w:t>дифференцированного подхода в обучении, поэтапного формирования умственных действий, педагогики сотрудничества, развития исследовательских навыков, диагностики и самодиагностики результатов, информационно-коммуникационные;</w:t>
      </w:r>
      <w:r w:rsidR="00F8573A" w:rsidRPr="001E48D7">
        <w:rPr>
          <w:rFonts w:ascii="Times New Roman" w:hAnsi="Times New Roman" w:cs="Times New Roman"/>
        </w:rPr>
        <w:t xml:space="preserve"> </w:t>
      </w:r>
      <w:r w:rsidRPr="001E48D7">
        <w:rPr>
          <w:rFonts w:ascii="Times New Roman" w:hAnsi="Times New Roman" w:cs="Times New Roman"/>
        </w:rPr>
        <w:t>самодиагностики и самокоррекции результатов обучения, развития навыков обобщения и систематизации знаний и т.д.</w:t>
      </w:r>
    </w:p>
    <w:p w:rsidR="00BC7F6A" w:rsidRPr="001E48D7" w:rsidRDefault="00BC7F6A"/>
    <w:p w:rsidR="00F8573A" w:rsidRPr="001E48D7" w:rsidRDefault="00F8573A"/>
    <w:p w:rsidR="00177A61" w:rsidRPr="001E48D7" w:rsidRDefault="00177A61"/>
    <w:p w:rsidR="00177A61" w:rsidRPr="001E48D7" w:rsidRDefault="00177A61"/>
    <w:p w:rsidR="00177A61" w:rsidRPr="001E48D7" w:rsidRDefault="00177A61"/>
    <w:p w:rsidR="00177A61" w:rsidRPr="001E48D7" w:rsidRDefault="00177A61"/>
    <w:p w:rsidR="00BC7F6A" w:rsidRPr="001E48D7" w:rsidRDefault="00BC7F6A" w:rsidP="00330739">
      <w:pPr>
        <w:jc w:val="center"/>
        <w:rPr>
          <w:rFonts w:ascii="Times New Roman" w:hAnsi="Times New Roman" w:cs="Times New Roman"/>
          <w:b/>
          <w:sz w:val="24"/>
        </w:rPr>
      </w:pPr>
      <w:r w:rsidRPr="001E48D7">
        <w:rPr>
          <w:rFonts w:ascii="Times New Roman" w:hAnsi="Times New Roman" w:cs="Times New Roman"/>
          <w:b/>
          <w:sz w:val="24"/>
        </w:rPr>
        <w:t>Тематическое планирование</w:t>
      </w:r>
    </w:p>
    <w:tbl>
      <w:tblPr>
        <w:tblW w:w="17592" w:type="dxa"/>
        <w:tblInd w:w="-793" w:type="dxa"/>
        <w:tblLayout w:type="fixed"/>
        <w:tblLook w:val="04A0"/>
      </w:tblPr>
      <w:tblGrid>
        <w:gridCol w:w="586"/>
        <w:gridCol w:w="173"/>
        <w:gridCol w:w="568"/>
        <w:gridCol w:w="174"/>
        <w:gridCol w:w="623"/>
        <w:gridCol w:w="1865"/>
        <w:gridCol w:w="1165"/>
        <w:gridCol w:w="142"/>
        <w:gridCol w:w="141"/>
        <w:gridCol w:w="3969"/>
        <w:gridCol w:w="142"/>
        <w:gridCol w:w="1961"/>
        <w:gridCol w:w="307"/>
        <w:gridCol w:w="2579"/>
        <w:gridCol w:w="540"/>
        <w:gridCol w:w="1240"/>
        <w:gridCol w:w="1417"/>
      </w:tblGrid>
      <w:tr w:rsidR="00BC7F6A" w:rsidRPr="001E48D7" w:rsidTr="00191D78">
        <w:trPr>
          <w:gridAfter w:val="1"/>
          <w:wAfter w:w="1417" w:type="dxa"/>
          <w:trHeight w:val="555"/>
        </w:trPr>
        <w:tc>
          <w:tcPr>
            <w:tcW w:w="58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C7F6A" w:rsidRPr="001E48D7" w:rsidRDefault="00BC7F6A" w:rsidP="00BC7F6A">
            <w:pPr>
              <w:spacing w:after="0" w:line="240" w:lineRule="auto"/>
              <w:jc w:val="center"/>
              <w:rPr>
                <w:rFonts w:ascii="Times New Roman" w:eastAsia="Times New Roman" w:hAnsi="Times New Roman" w:cs="Times New Roman"/>
                <w:b/>
                <w:bCs/>
                <w:sz w:val="18"/>
                <w:szCs w:val="18"/>
                <w:lang w:eastAsia="ru-RU"/>
              </w:rPr>
            </w:pPr>
            <w:r w:rsidRPr="001E48D7">
              <w:rPr>
                <w:rFonts w:ascii="Times New Roman" w:eastAsia="Times New Roman" w:hAnsi="Times New Roman" w:cs="Times New Roman"/>
                <w:b/>
                <w:bCs/>
                <w:sz w:val="18"/>
                <w:szCs w:val="18"/>
                <w:lang w:eastAsia="ru-RU"/>
              </w:rPr>
              <w:t>№</w:t>
            </w:r>
          </w:p>
        </w:tc>
        <w:tc>
          <w:tcPr>
            <w:tcW w:w="1538" w:type="dxa"/>
            <w:gridSpan w:val="4"/>
            <w:tcBorders>
              <w:top w:val="single" w:sz="4" w:space="0" w:color="auto"/>
              <w:left w:val="nil"/>
              <w:bottom w:val="single" w:sz="4" w:space="0" w:color="auto"/>
              <w:right w:val="single" w:sz="4" w:space="0" w:color="auto"/>
            </w:tcBorders>
            <w:shd w:val="clear" w:color="auto" w:fill="auto"/>
            <w:vAlign w:val="center"/>
            <w:hideMark/>
          </w:tcPr>
          <w:p w:rsidR="00BC7F6A" w:rsidRPr="001E48D7" w:rsidRDefault="00BC7F6A" w:rsidP="00BC7F6A">
            <w:pPr>
              <w:spacing w:after="0" w:line="240" w:lineRule="auto"/>
              <w:jc w:val="center"/>
              <w:rPr>
                <w:rFonts w:ascii="Times New Roman" w:eastAsia="Times New Roman" w:hAnsi="Times New Roman" w:cs="Times New Roman"/>
                <w:b/>
                <w:bCs/>
                <w:sz w:val="18"/>
                <w:szCs w:val="18"/>
                <w:lang w:eastAsia="ru-RU"/>
              </w:rPr>
            </w:pPr>
            <w:r w:rsidRPr="001E48D7">
              <w:rPr>
                <w:rFonts w:ascii="Times New Roman" w:eastAsia="Times New Roman" w:hAnsi="Times New Roman" w:cs="Times New Roman"/>
                <w:b/>
                <w:bCs/>
                <w:sz w:val="18"/>
                <w:szCs w:val="18"/>
                <w:lang w:eastAsia="ru-RU"/>
              </w:rPr>
              <w:t>Дата проведения</w:t>
            </w:r>
          </w:p>
        </w:tc>
        <w:tc>
          <w:tcPr>
            <w:tcW w:w="18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7F6A" w:rsidRPr="001E48D7" w:rsidRDefault="00BC7F6A" w:rsidP="00BC7F6A">
            <w:pPr>
              <w:spacing w:after="0" w:line="240" w:lineRule="auto"/>
              <w:jc w:val="center"/>
              <w:rPr>
                <w:rFonts w:ascii="Times New Roman" w:eastAsia="Times New Roman" w:hAnsi="Times New Roman" w:cs="Times New Roman"/>
                <w:b/>
                <w:bCs/>
                <w:sz w:val="18"/>
                <w:szCs w:val="18"/>
                <w:lang w:eastAsia="ru-RU"/>
              </w:rPr>
            </w:pPr>
            <w:r w:rsidRPr="001E48D7">
              <w:rPr>
                <w:rFonts w:ascii="Times New Roman" w:eastAsia="Times New Roman" w:hAnsi="Times New Roman" w:cs="Times New Roman"/>
                <w:b/>
                <w:bCs/>
                <w:sz w:val="18"/>
                <w:szCs w:val="18"/>
                <w:lang w:eastAsia="ru-RU"/>
              </w:rPr>
              <w:t>Тема урока</w:t>
            </w:r>
          </w:p>
        </w:tc>
        <w:tc>
          <w:tcPr>
            <w:tcW w:w="130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7F6A" w:rsidRPr="001E48D7" w:rsidRDefault="00BC7F6A" w:rsidP="00BC7F6A">
            <w:pPr>
              <w:spacing w:after="0" w:line="240" w:lineRule="auto"/>
              <w:jc w:val="center"/>
              <w:rPr>
                <w:rFonts w:ascii="Times New Roman" w:eastAsia="Times New Roman" w:hAnsi="Times New Roman" w:cs="Times New Roman"/>
                <w:b/>
                <w:bCs/>
                <w:sz w:val="18"/>
                <w:szCs w:val="18"/>
                <w:lang w:eastAsia="ru-RU"/>
              </w:rPr>
            </w:pPr>
            <w:r w:rsidRPr="001E48D7">
              <w:rPr>
                <w:rFonts w:ascii="Times New Roman" w:eastAsia="Times New Roman" w:hAnsi="Times New Roman" w:cs="Times New Roman"/>
                <w:b/>
                <w:bCs/>
                <w:sz w:val="18"/>
                <w:szCs w:val="18"/>
                <w:lang w:eastAsia="ru-RU"/>
              </w:rPr>
              <w:t>Тип урока</w:t>
            </w:r>
          </w:p>
        </w:tc>
        <w:tc>
          <w:tcPr>
            <w:tcW w:w="425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7F6A" w:rsidRPr="001E48D7" w:rsidRDefault="00BC7F6A" w:rsidP="00BC7F6A">
            <w:pPr>
              <w:spacing w:after="0" w:line="240" w:lineRule="auto"/>
              <w:jc w:val="center"/>
              <w:rPr>
                <w:rFonts w:ascii="Times New Roman" w:eastAsia="Times New Roman" w:hAnsi="Times New Roman" w:cs="Times New Roman"/>
                <w:b/>
                <w:bCs/>
                <w:sz w:val="18"/>
                <w:szCs w:val="18"/>
                <w:lang w:eastAsia="ru-RU"/>
              </w:rPr>
            </w:pPr>
            <w:r w:rsidRPr="001E48D7">
              <w:rPr>
                <w:rFonts w:ascii="Times New Roman" w:eastAsia="Times New Roman" w:hAnsi="Times New Roman" w:cs="Times New Roman"/>
                <w:b/>
                <w:bCs/>
                <w:sz w:val="18"/>
                <w:szCs w:val="18"/>
                <w:lang w:eastAsia="ru-RU"/>
              </w:rPr>
              <w:t>Виды деятельности (элементы содержания, контроль)</w:t>
            </w:r>
          </w:p>
        </w:tc>
        <w:tc>
          <w:tcPr>
            <w:tcW w:w="6627" w:type="dxa"/>
            <w:gridSpan w:val="5"/>
            <w:tcBorders>
              <w:top w:val="single" w:sz="4" w:space="0" w:color="auto"/>
              <w:left w:val="nil"/>
              <w:bottom w:val="single" w:sz="4" w:space="0" w:color="auto"/>
              <w:right w:val="single" w:sz="4" w:space="0" w:color="auto"/>
            </w:tcBorders>
            <w:shd w:val="clear" w:color="auto" w:fill="auto"/>
            <w:vAlign w:val="center"/>
            <w:hideMark/>
          </w:tcPr>
          <w:p w:rsidR="00BC7F6A" w:rsidRPr="001E48D7" w:rsidRDefault="00BC7F6A" w:rsidP="00BC7F6A">
            <w:pPr>
              <w:spacing w:after="0" w:line="240" w:lineRule="auto"/>
              <w:jc w:val="center"/>
              <w:rPr>
                <w:rFonts w:ascii="Times New Roman" w:eastAsia="Times New Roman" w:hAnsi="Times New Roman" w:cs="Times New Roman"/>
                <w:b/>
                <w:bCs/>
                <w:sz w:val="18"/>
                <w:szCs w:val="18"/>
                <w:lang w:eastAsia="ru-RU"/>
              </w:rPr>
            </w:pPr>
            <w:r w:rsidRPr="001E48D7">
              <w:rPr>
                <w:rFonts w:ascii="Times New Roman" w:eastAsia="Times New Roman" w:hAnsi="Times New Roman" w:cs="Times New Roman"/>
                <w:b/>
                <w:bCs/>
                <w:sz w:val="18"/>
                <w:szCs w:val="18"/>
                <w:lang w:eastAsia="ru-RU"/>
              </w:rPr>
              <w:t>Планируемые результаты освоения материала</w:t>
            </w:r>
          </w:p>
        </w:tc>
      </w:tr>
      <w:tr w:rsidR="00BC7F6A" w:rsidRPr="001E48D7" w:rsidTr="00191D78">
        <w:trPr>
          <w:gridAfter w:val="1"/>
          <w:wAfter w:w="1417" w:type="dxa"/>
          <w:trHeight w:val="420"/>
        </w:trPr>
        <w:tc>
          <w:tcPr>
            <w:tcW w:w="586" w:type="dxa"/>
            <w:vMerge/>
            <w:tcBorders>
              <w:top w:val="single" w:sz="4" w:space="0" w:color="auto"/>
              <w:left w:val="single" w:sz="4" w:space="0" w:color="auto"/>
              <w:bottom w:val="single" w:sz="4" w:space="0" w:color="auto"/>
              <w:right w:val="single" w:sz="4" w:space="0" w:color="auto"/>
            </w:tcBorders>
            <w:vAlign w:val="center"/>
            <w:hideMark/>
          </w:tcPr>
          <w:p w:rsidR="00BC7F6A" w:rsidRPr="001E48D7" w:rsidRDefault="00BC7F6A" w:rsidP="00BC7F6A">
            <w:pPr>
              <w:spacing w:after="0" w:line="240" w:lineRule="auto"/>
              <w:rPr>
                <w:rFonts w:ascii="Times New Roman" w:eastAsia="Times New Roman" w:hAnsi="Times New Roman" w:cs="Times New Roman"/>
                <w:b/>
                <w:bCs/>
                <w:sz w:val="18"/>
                <w:szCs w:val="18"/>
                <w:lang w:eastAsia="ru-RU"/>
              </w:rPr>
            </w:pPr>
          </w:p>
        </w:tc>
        <w:tc>
          <w:tcPr>
            <w:tcW w:w="741" w:type="dxa"/>
            <w:gridSpan w:val="2"/>
            <w:tcBorders>
              <w:top w:val="nil"/>
              <w:left w:val="nil"/>
              <w:bottom w:val="single" w:sz="4" w:space="0" w:color="auto"/>
              <w:right w:val="single" w:sz="4" w:space="0" w:color="auto"/>
            </w:tcBorders>
            <w:shd w:val="clear" w:color="auto" w:fill="auto"/>
            <w:vAlign w:val="center"/>
            <w:hideMark/>
          </w:tcPr>
          <w:p w:rsidR="00BC7F6A" w:rsidRPr="001E48D7" w:rsidRDefault="00BC7F6A" w:rsidP="00BC7F6A">
            <w:pPr>
              <w:spacing w:after="0" w:line="240" w:lineRule="auto"/>
              <w:jc w:val="center"/>
              <w:rPr>
                <w:rFonts w:ascii="Times New Roman" w:eastAsia="Times New Roman" w:hAnsi="Times New Roman" w:cs="Times New Roman"/>
                <w:b/>
                <w:bCs/>
                <w:sz w:val="18"/>
                <w:szCs w:val="18"/>
                <w:lang w:eastAsia="ru-RU"/>
              </w:rPr>
            </w:pPr>
            <w:r w:rsidRPr="001E48D7">
              <w:rPr>
                <w:rFonts w:ascii="Times New Roman" w:eastAsia="Times New Roman" w:hAnsi="Times New Roman" w:cs="Times New Roman"/>
                <w:b/>
                <w:bCs/>
                <w:sz w:val="18"/>
                <w:szCs w:val="18"/>
                <w:lang w:eastAsia="ru-RU"/>
              </w:rPr>
              <w:t>план</w:t>
            </w:r>
          </w:p>
        </w:tc>
        <w:tc>
          <w:tcPr>
            <w:tcW w:w="797" w:type="dxa"/>
            <w:gridSpan w:val="2"/>
            <w:tcBorders>
              <w:top w:val="nil"/>
              <w:left w:val="nil"/>
              <w:bottom w:val="single" w:sz="4" w:space="0" w:color="auto"/>
              <w:right w:val="single" w:sz="4" w:space="0" w:color="auto"/>
            </w:tcBorders>
            <w:shd w:val="clear" w:color="auto" w:fill="auto"/>
            <w:vAlign w:val="center"/>
            <w:hideMark/>
          </w:tcPr>
          <w:p w:rsidR="00BC7F6A" w:rsidRPr="001E48D7" w:rsidRDefault="00BC7F6A" w:rsidP="00BC7F6A">
            <w:pPr>
              <w:spacing w:after="0" w:line="240" w:lineRule="auto"/>
              <w:jc w:val="center"/>
              <w:rPr>
                <w:rFonts w:ascii="Times New Roman" w:eastAsia="Times New Roman" w:hAnsi="Times New Roman" w:cs="Times New Roman"/>
                <w:b/>
                <w:bCs/>
                <w:sz w:val="18"/>
                <w:szCs w:val="18"/>
                <w:lang w:eastAsia="ru-RU"/>
              </w:rPr>
            </w:pPr>
            <w:r w:rsidRPr="001E48D7">
              <w:rPr>
                <w:rFonts w:ascii="Times New Roman" w:eastAsia="Times New Roman" w:hAnsi="Times New Roman" w:cs="Times New Roman"/>
                <w:b/>
                <w:bCs/>
                <w:sz w:val="18"/>
                <w:szCs w:val="18"/>
                <w:lang w:eastAsia="ru-RU"/>
              </w:rPr>
              <w:t>факт</w:t>
            </w:r>
          </w:p>
        </w:tc>
        <w:tc>
          <w:tcPr>
            <w:tcW w:w="1865" w:type="dxa"/>
            <w:vMerge/>
            <w:tcBorders>
              <w:top w:val="single" w:sz="4" w:space="0" w:color="auto"/>
              <w:left w:val="single" w:sz="4" w:space="0" w:color="auto"/>
              <w:bottom w:val="single" w:sz="4" w:space="0" w:color="auto"/>
              <w:right w:val="single" w:sz="4" w:space="0" w:color="auto"/>
            </w:tcBorders>
            <w:vAlign w:val="center"/>
            <w:hideMark/>
          </w:tcPr>
          <w:p w:rsidR="00BC7F6A" w:rsidRPr="001E48D7" w:rsidRDefault="00BC7F6A" w:rsidP="00BC7F6A">
            <w:pPr>
              <w:spacing w:after="0" w:line="240" w:lineRule="auto"/>
              <w:rPr>
                <w:rFonts w:ascii="Times New Roman" w:eastAsia="Times New Roman" w:hAnsi="Times New Roman" w:cs="Times New Roman"/>
                <w:b/>
                <w:bCs/>
                <w:sz w:val="18"/>
                <w:szCs w:val="18"/>
                <w:lang w:eastAsia="ru-RU"/>
              </w:rPr>
            </w:pPr>
          </w:p>
        </w:tc>
        <w:tc>
          <w:tcPr>
            <w:tcW w:w="1307" w:type="dxa"/>
            <w:gridSpan w:val="2"/>
            <w:vMerge/>
            <w:tcBorders>
              <w:top w:val="single" w:sz="4" w:space="0" w:color="auto"/>
              <w:left w:val="single" w:sz="4" w:space="0" w:color="auto"/>
              <w:bottom w:val="single" w:sz="4" w:space="0" w:color="auto"/>
              <w:right w:val="single" w:sz="4" w:space="0" w:color="auto"/>
            </w:tcBorders>
            <w:vAlign w:val="center"/>
            <w:hideMark/>
          </w:tcPr>
          <w:p w:rsidR="00BC7F6A" w:rsidRPr="001E48D7" w:rsidRDefault="00BC7F6A" w:rsidP="00BC7F6A">
            <w:pPr>
              <w:spacing w:after="0" w:line="240" w:lineRule="auto"/>
              <w:rPr>
                <w:rFonts w:ascii="Times New Roman" w:eastAsia="Times New Roman" w:hAnsi="Times New Roman" w:cs="Times New Roman"/>
                <w:b/>
                <w:bCs/>
                <w:sz w:val="18"/>
                <w:szCs w:val="18"/>
                <w:lang w:eastAsia="ru-RU"/>
              </w:rPr>
            </w:pPr>
          </w:p>
        </w:tc>
        <w:tc>
          <w:tcPr>
            <w:tcW w:w="4252" w:type="dxa"/>
            <w:gridSpan w:val="3"/>
            <w:vMerge/>
            <w:tcBorders>
              <w:top w:val="single" w:sz="4" w:space="0" w:color="auto"/>
              <w:left w:val="single" w:sz="4" w:space="0" w:color="auto"/>
              <w:bottom w:val="single" w:sz="4" w:space="0" w:color="auto"/>
              <w:right w:val="single" w:sz="4" w:space="0" w:color="auto"/>
            </w:tcBorders>
            <w:vAlign w:val="center"/>
            <w:hideMark/>
          </w:tcPr>
          <w:p w:rsidR="00BC7F6A" w:rsidRPr="001E48D7" w:rsidRDefault="00BC7F6A" w:rsidP="00BC7F6A">
            <w:pPr>
              <w:spacing w:after="0" w:line="240" w:lineRule="auto"/>
              <w:rPr>
                <w:rFonts w:ascii="Times New Roman" w:eastAsia="Times New Roman" w:hAnsi="Times New Roman" w:cs="Times New Roman"/>
                <w:b/>
                <w:bCs/>
                <w:sz w:val="18"/>
                <w:szCs w:val="18"/>
                <w:lang w:eastAsia="ru-RU"/>
              </w:rPr>
            </w:pPr>
          </w:p>
        </w:tc>
        <w:tc>
          <w:tcPr>
            <w:tcW w:w="1961" w:type="dxa"/>
            <w:tcBorders>
              <w:top w:val="nil"/>
              <w:left w:val="nil"/>
              <w:bottom w:val="single" w:sz="4" w:space="0" w:color="auto"/>
              <w:right w:val="single" w:sz="4" w:space="0" w:color="auto"/>
            </w:tcBorders>
            <w:shd w:val="clear" w:color="auto" w:fill="auto"/>
            <w:vAlign w:val="center"/>
            <w:hideMark/>
          </w:tcPr>
          <w:p w:rsidR="00BC7F6A" w:rsidRPr="001E48D7" w:rsidRDefault="00BC7F6A" w:rsidP="00BC7F6A">
            <w:pPr>
              <w:spacing w:after="0" w:line="240" w:lineRule="auto"/>
              <w:jc w:val="center"/>
              <w:rPr>
                <w:rFonts w:ascii="Times New Roman" w:eastAsia="Times New Roman" w:hAnsi="Times New Roman" w:cs="Times New Roman"/>
                <w:b/>
                <w:bCs/>
                <w:sz w:val="18"/>
                <w:szCs w:val="18"/>
                <w:lang w:eastAsia="ru-RU"/>
              </w:rPr>
            </w:pPr>
            <w:r w:rsidRPr="001E48D7">
              <w:rPr>
                <w:rFonts w:ascii="Times New Roman" w:eastAsia="Times New Roman" w:hAnsi="Times New Roman" w:cs="Times New Roman"/>
                <w:b/>
                <w:bCs/>
                <w:sz w:val="18"/>
                <w:szCs w:val="18"/>
                <w:lang w:eastAsia="ru-RU"/>
              </w:rPr>
              <w:t>Предметные</w:t>
            </w:r>
          </w:p>
        </w:tc>
        <w:tc>
          <w:tcPr>
            <w:tcW w:w="2886" w:type="dxa"/>
            <w:gridSpan w:val="2"/>
            <w:tcBorders>
              <w:top w:val="nil"/>
              <w:left w:val="nil"/>
              <w:bottom w:val="single" w:sz="4" w:space="0" w:color="auto"/>
              <w:right w:val="single" w:sz="4" w:space="0" w:color="auto"/>
            </w:tcBorders>
            <w:shd w:val="clear" w:color="auto" w:fill="auto"/>
            <w:vAlign w:val="center"/>
            <w:hideMark/>
          </w:tcPr>
          <w:p w:rsidR="00BC7F6A" w:rsidRPr="001E48D7" w:rsidRDefault="00BC7F6A" w:rsidP="00BC7F6A">
            <w:pPr>
              <w:spacing w:after="0" w:line="240" w:lineRule="auto"/>
              <w:jc w:val="center"/>
              <w:rPr>
                <w:rFonts w:ascii="Times New Roman" w:eastAsia="Times New Roman" w:hAnsi="Times New Roman" w:cs="Times New Roman"/>
                <w:b/>
                <w:bCs/>
                <w:sz w:val="18"/>
                <w:szCs w:val="18"/>
                <w:lang w:eastAsia="ru-RU"/>
              </w:rPr>
            </w:pPr>
            <w:r w:rsidRPr="001E48D7">
              <w:rPr>
                <w:rFonts w:ascii="Times New Roman" w:eastAsia="Times New Roman" w:hAnsi="Times New Roman" w:cs="Times New Roman"/>
                <w:b/>
                <w:bCs/>
                <w:sz w:val="18"/>
                <w:szCs w:val="18"/>
                <w:lang w:eastAsia="ru-RU"/>
              </w:rPr>
              <w:t>Метапредметные УДД</w:t>
            </w:r>
          </w:p>
        </w:tc>
        <w:tc>
          <w:tcPr>
            <w:tcW w:w="1780" w:type="dxa"/>
            <w:gridSpan w:val="2"/>
            <w:tcBorders>
              <w:top w:val="nil"/>
              <w:left w:val="nil"/>
              <w:bottom w:val="single" w:sz="4" w:space="0" w:color="auto"/>
              <w:right w:val="single" w:sz="4" w:space="0" w:color="auto"/>
            </w:tcBorders>
            <w:shd w:val="clear" w:color="auto" w:fill="auto"/>
            <w:vAlign w:val="center"/>
            <w:hideMark/>
          </w:tcPr>
          <w:p w:rsidR="00BC7F6A" w:rsidRPr="001E48D7" w:rsidRDefault="00BC7F6A" w:rsidP="00BC7F6A">
            <w:pPr>
              <w:spacing w:after="0" w:line="240" w:lineRule="auto"/>
              <w:jc w:val="center"/>
              <w:rPr>
                <w:rFonts w:ascii="Times New Roman" w:eastAsia="Times New Roman" w:hAnsi="Times New Roman" w:cs="Times New Roman"/>
                <w:b/>
                <w:bCs/>
                <w:sz w:val="18"/>
                <w:szCs w:val="18"/>
                <w:lang w:eastAsia="ru-RU"/>
              </w:rPr>
            </w:pPr>
            <w:r w:rsidRPr="001E48D7">
              <w:rPr>
                <w:rFonts w:ascii="Times New Roman" w:eastAsia="Times New Roman" w:hAnsi="Times New Roman" w:cs="Times New Roman"/>
                <w:b/>
                <w:bCs/>
                <w:sz w:val="18"/>
                <w:szCs w:val="18"/>
                <w:lang w:eastAsia="ru-RU"/>
              </w:rPr>
              <w:t>Личностные УУД</w:t>
            </w:r>
          </w:p>
        </w:tc>
      </w:tr>
      <w:tr w:rsidR="00BC7F6A" w:rsidRPr="001E48D7" w:rsidTr="00191D78">
        <w:trPr>
          <w:gridAfter w:val="1"/>
          <w:wAfter w:w="1417" w:type="dxa"/>
          <w:trHeight w:val="315"/>
        </w:trPr>
        <w:tc>
          <w:tcPr>
            <w:tcW w:w="586" w:type="dxa"/>
            <w:tcBorders>
              <w:top w:val="nil"/>
              <w:left w:val="single" w:sz="4" w:space="0" w:color="auto"/>
              <w:bottom w:val="single" w:sz="4" w:space="0" w:color="auto"/>
              <w:right w:val="single" w:sz="4" w:space="0" w:color="auto"/>
            </w:tcBorders>
            <w:shd w:val="clear" w:color="auto" w:fill="auto"/>
            <w:hideMark/>
          </w:tcPr>
          <w:p w:rsidR="00BC7F6A" w:rsidRPr="001E48D7" w:rsidRDefault="00BC7F6A" w:rsidP="00BC7F6A">
            <w:pPr>
              <w:spacing w:after="0" w:line="240" w:lineRule="auto"/>
              <w:jc w:val="center"/>
              <w:rPr>
                <w:rFonts w:ascii="Times New Roman" w:eastAsia="Times New Roman" w:hAnsi="Times New Roman" w:cs="Times New Roman"/>
                <w:b/>
                <w:bCs/>
                <w:sz w:val="18"/>
                <w:szCs w:val="18"/>
                <w:lang w:eastAsia="ru-RU"/>
              </w:rPr>
            </w:pPr>
            <w:r w:rsidRPr="001E48D7">
              <w:rPr>
                <w:rFonts w:ascii="Times New Roman" w:eastAsia="Times New Roman" w:hAnsi="Times New Roman" w:cs="Times New Roman"/>
                <w:b/>
                <w:bCs/>
                <w:sz w:val="18"/>
                <w:szCs w:val="18"/>
                <w:lang w:eastAsia="ru-RU"/>
              </w:rPr>
              <w:t>1</w:t>
            </w:r>
          </w:p>
        </w:tc>
        <w:tc>
          <w:tcPr>
            <w:tcW w:w="741" w:type="dxa"/>
            <w:gridSpan w:val="2"/>
            <w:tcBorders>
              <w:top w:val="nil"/>
              <w:left w:val="nil"/>
              <w:bottom w:val="single" w:sz="4" w:space="0" w:color="auto"/>
              <w:right w:val="single" w:sz="4" w:space="0" w:color="auto"/>
            </w:tcBorders>
            <w:shd w:val="clear" w:color="auto" w:fill="auto"/>
            <w:vAlign w:val="center"/>
            <w:hideMark/>
          </w:tcPr>
          <w:p w:rsidR="00BC7F6A" w:rsidRPr="001E48D7" w:rsidRDefault="00BC7F6A" w:rsidP="00BC7F6A">
            <w:pPr>
              <w:spacing w:after="0" w:line="240" w:lineRule="auto"/>
              <w:jc w:val="center"/>
              <w:rPr>
                <w:rFonts w:ascii="Times New Roman" w:eastAsia="Times New Roman" w:hAnsi="Times New Roman" w:cs="Times New Roman"/>
                <w:b/>
                <w:bCs/>
                <w:sz w:val="18"/>
                <w:szCs w:val="18"/>
                <w:lang w:eastAsia="ru-RU"/>
              </w:rPr>
            </w:pPr>
            <w:r w:rsidRPr="001E48D7">
              <w:rPr>
                <w:rFonts w:ascii="Times New Roman" w:eastAsia="Times New Roman" w:hAnsi="Times New Roman" w:cs="Times New Roman"/>
                <w:b/>
                <w:bCs/>
                <w:sz w:val="18"/>
                <w:szCs w:val="18"/>
                <w:lang w:eastAsia="ru-RU"/>
              </w:rPr>
              <w:t>2</w:t>
            </w:r>
          </w:p>
        </w:tc>
        <w:tc>
          <w:tcPr>
            <w:tcW w:w="797" w:type="dxa"/>
            <w:gridSpan w:val="2"/>
            <w:tcBorders>
              <w:top w:val="nil"/>
              <w:left w:val="nil"/>
              <w:bottom w:val="single" w:sz="4" w:space="0" w:color="auto"/>
              <w:right w:val="single" w:sz="4" w:space="0" w:color="auto"/>
            </w:tcBorders>
            <w:shd w:val="clear" w:color="auto" w:fill="auto"/>
            <w:vAlign w:val="center"/>
            <w:hideMark/>
          </w:tcPr>
          <w:p w:rsidR="00BC7F6A" w:rsidRPr="001E48D7" w:rsidRDefault="00BC7F6A" w:rsidP="00BC7F6A">
            <w:pPr>
              <w:spacing w:after="0" w:line="240" w:lineRule="auto"/>
              <w:jc w:val="center"/>
              <w:rPr>
                <w:rFonts w:ascii="Times New Roman" w:eastAsia="Times New Roman" w:hAnsi="Times New Roman" w:cs="Times New Roman"/>
                <w:b/>
                <w:bCs/>
                <w:sz w:val="18"/>
                <w:szCs w:val="18"/>
                <w:lang w:eastAsia="ru-RU"/>
              </w:rPr>
            </w:pPr>
            <w:r w:rsidRPr="001E48D7">
              <w:rPr>
                <w:rFonts w:ascii="Times New Roman" w:eastAsia="Times New Roman" w:hAnsi="Times New Roman" w:cs="Times New Roman"/>
                <w:b/>
                <w:bCs/>
                <w:sz w:val="18"/>
                <w:szCs w:val="18"/>
                <w:lang w:eastAsia="ru-RU"/>
              </w:rPr>
              <w:t>3</w:t>
            </w:r>
          </w:p>
        </w:tc>
        <w:tc>
          <w:tcPr>
            <w:tcW w:w="1865" w:type="dxa"/>
            <w:tcBorders>
              <w:top w:val="nil"/>
              <w:left w:val="nil"/>
              <w:bottom w:val="single" w:sz="4" w:space="0" w:color="auto"/>
              <w:right w:val="single" w:sz="4" w:space="0" w:color="auto"/>
            </w:tcBorders>
            <w:shd w:val="clear" w:color="auto" w:fill="auto"/>
            <w:vAlign w:val="center"/>
            <w:hideMark/>
          </w:tcPr>
          <w:p w:rsidR="00BC7F6A" w:rsidRPr="001E48D7" w:rsidRDefault="00BC7F6A" w:rsidP="00BC7F6A">
            <w:pPr>
              <w:spacing w:after="0" w:line="240" w:lineRule="auto"/>
              <w:jc w:val="center"/>
              <w:rPr>
                <w:rFonts w:ascii="Times New Roman" w:eastAsia="Times New Roman" w:hAnsi="Times New Roman" w:cs="Times New Roman"/>
                <w:b/>
                <w:bCs/>
                <w:sz w:val="18"/>
                <w:szCs w:val="18"/>
                <w:lang w:eastAsia="ru-RU"/>
              </w:rPr>
            </w:pPr>
            <w:r w:rsidRPr="001E48D7">
              <w:rPr>
                <w:rFonts w:ascii="Times New Roman" w:eastAsia="Times New Roman" w:hAnsi="Times New Roman" w:cs="Times New Roman"/>
                <w:b/>
                <w:bCs/>
                <w:sz w:val="18"/>
                <w:szCs w:val="18"/>
                <w:lang w:eastAsia="ru-RU"/>
              </w:rPr>
              <w:t>4</w:t>
            </w:r>
          </w:p>
        </w:tc>
        <w:tc>
          <w:tcPr>
            <w:tcW w:w="1307" w:type="dxa"/>
            <w:gridSpan w:val="2"/>
            <w:tcBorders>
              <w:top w:val="nil"/>
              <w:left w:val="nil"/>
              <w:bottom w:val="single" w:sz="4" w:space="0" w:color="auto"/>
              <w:right w:val="single" w:sz="4" w:space="0" w:color="auto"/>
            </w:tcBorders>
            <w:shd w:val="clear" w:color="auto" w:fill="auto"/>
            <w:vAlign w:val="center"/>
            <w:hideMark/>
          </w:tcPr>
          <w:p w:rsidR="00BC7F6A" w:rsidRPr="001E48D7" w:rsidRDefault="00BC7F6A" w:rsidP="00BC7F6A">
            <w:pPr>
              <w:spacing w:after="0" w:line="240" w:lineRule="auto"/>
              <w:jc w:val="center"/>
              <w:rPr>
                <w:rFonts w:ascii="Times New Roman" w:eastAsia="Times New Roman" w:hAnsi="Times New Roman" w:cs="Times New Roman"/>
                <w:b/>
                <w:bCs/>
                <w:sz w:val="18"/>
                <w:szCs w:val="18"/>
                <w:lang w:eastAsia="ru-RU"/>
              </w:rPr>
            </w:pPr>
            <w:r w:rsidRPr="001E48D7">
              <w:rPr>
                <w:rFonts w:ascii="Times New Roman" w:eastAsia="Times New Roman" w:hAnsi="Times New Roman" w:cs="Times New Roman"/>
                <w:b/>
                <w:bCs/>
                <w:sz w:val="18"/>
                <w:szCs w:val="18"/>
                <w:lang w:eastAsia="ru-RU"/>
              </w:rPr>
              <w:t>5</w:t>
            </w:r>
          </w:p>
        </w:tc>
        <w:tc>
          <w:tcPr>
            <w:tcW w:w="4252" w:type="dxa"/>
            <w:gridSpan w:val="3"/>
            <w:tcBorders>
              <w:top w:val="nil"/>
              <w:left w:val="nil"/>
              <w:bottom w:val="single" w:sz="4" w:space="0" w:color="auto"/>
              <w:right w:val="single" w:sz="4" w:space="0" w:color="auto"/>
            </w:tcBorders>
            <w:shd w:val="clear" w:color="auto" w:fill="auto"/>
            <w:vAlign w:val="center"/>
            <w:hideMark/>
          </w:tcPr>
          <w:p w:rsidR="00BC7F6A" w:rsidRPr="001E48D7" w:rsidRDefault="00BC7F6A" w:rsidP="00BC7F6A">
            <w:pPr>
              <w:spacing w:after="0" w:line="240" w:lineRule="auto"/>
              <w:jc w:val="center"/>
              <w:rPr>
                <w:rFonts w:ascii="Times New Roman" w:eastAsia="Times New Roman" w:hAnsi="Times New Roman" w:cs="Times New Roman"/>
                <w:b/>
                <w:bCs/>
                <w:sz w:val="18"/>
                <w:szCs w:val="18"/>
                <w:lang w:eastAsia="ru-RU"/>
              </w:rPr>
            </w:pPr>
            <w:r w:rsidRPr="001E48D7">
              <w:rPr>
                <w:rFonts w:ascii="Times New Roman" w:eastAsia="Times New Roman" w:hAnsi="Times New Roman" w:cs="Times New Roman"/>
                <w:b/>
                <w:bCs/>
                <w:sz w:val="18"/>
                <w:szCs w:val="18"/>
                <w:lang w:eastAsia="ru-RU"/>
              </w:rPr>
              <w:t>8</w:t>
            </w:r>
          </w:p>
        </w:tc>
        <w:tc>
          <w:tcPr>
            <w:tcW w:w="1961" w:type="dxa"/>
            <w:tcBorders>
              <w:top w:val="nil"/>
              <w:left w:val="nil"/>
              <w:bottom w:val="single" w:sz="4" w:space="0" w:color="auto"/>
              <w:right w:val="single" w:sz="4" w:space="0" w:color="auto"/>
            </w:tcBorders>
            <w:shd w:val="clear" w:color="auto" w:fill="auto"/>
            <w:vAlign w:val="center"/>
            <w:hideMark/>
          </w:tcPr>
          <w:p w:rsidR="00BC7F6A" w:rsidRPr="001E48D7" w:rsidRDefault="00BC7F6A" w:rsidP="00BC7F6A">
            <w:pPr>
              <w:spacing w:after="0" w:line="240" w:lineRule="auto"/>
              <w:jc w:val="center"/>
              <w:rPr>
                <w:rFonts w:ascii="Times New Roman" w:eastAsia="Times New Roman" w:hAnsi="Times New Roman" w:cs="Times New Roman"/>
                <w:b/>
                <w:bCs/>
                <w:sz w:val="18"/>
                <w:szCs w:val="18"/>
                <w:lang w:eastAsia="ru-RU"/>
              </w:rPr>
            </w:pPr>
            <w:r w:rsidRPr="001E48D7">
              <w:rPr>
                <w:rFonts w:ascii="Times New Roman" w:eastAsia="Times New Roman" w:hAnsi="Times New Roman" w:cs="Times New Roman"/>
                <w:b/>
                <w:bCs/>
                <w:sz w:val="18"/>
                <w:szCs w:val="18"/>
                <w:lang w:eastAsia="ru-RU"/>
              </w:rPr>
              <w:t>9</w:t>
            </w:r>
          </w:p>
        </w:tc>
        <w:tc>
          <w:tcPr>
            <w:tcW w:w="2886" w:type="dxa"/>
            <w:gridSpan w:val="2"/>
            <w:tcBorders>
              <w:top w:val="nil"/>
              <w:left w:val="nil"/>
              <w:bottom w:val="single" w:sz="4" w:space="0" w:color="auto"/>
              <w:right w:val="single" w:sz="4" w:space="0" w:color="auto"/>
            </w:tcBorders>
            <w:shd w:val="clear" w:color="auto" w:fill="auto"/>
            <w:vAlign w:val="center"/>
            <w:hideMark/>
          </w:tcPr>
          <w:p w:rsidR="00BC7F6A" w:rsidRPr="001E48D7" w:rsidRDefault="00BC7F6A" w:rsidP="00BC7F6A">
            <w:pPr>
              <w:spacing w:after="0" w:line="240" w:lineRule="auto"/>
              <w:jc w:val="center"/>
              <w:rPr>
                <w:rFonts w:ascii="Times New Roman" w:eastAsia="Times New Roman" w:hAnsi="Times New Roman" w:cs="Times New Roman"/>
                <w:b/>
                <w:bCs/>
                <w:sz w:val="18"/>
                <w:szCs w:val="18"/>
                <w:lang w:eastAsia="ru-RU"/>
              </w:rPr>
            </w:pPr>
            <w:r w:rsidRPr="001E48D7">
              <w:rPr>
                <w:rFonts w:ascii="Times New Roman" w:eastAsia="Times New Roman" w:hAnsi="Times New Roman" w:cs="Times New Roman"/>
                <w:b/>
                <w:bCs/>
                <w:sz w:val="18"/>
                <w:szCs w:val="18"/>
                <w:lang w:eastAsia="ru-RU"/>
              </w:rPr>
              <w:t>10</w:t>
            </w:r>
          </w:p>
        </w:tc>
        <w:tc>
          <w:tcPr>
            <w:tcW w:w="1780" w:type="dxa"/>
            <w:gridSpan w:val="2"/>
            <w:tcBorders>
              <w:top w:val="nil"/>
              <w:left w:val="nil"/>
              <w:bottom w:val="single" w:sz="4" w:space="0" w:color="auto"/>
              <w:right w:val="single" w:sz="4" w:space="0" w:color="auto"/>
            </w:tcBorders>
            <w:shd w:val="clear" w:color="auto" w:fill="auto"/>
            <w:vAlign w:val="center"/>
            <w:hideMark/>
          </w:tcPr>
          <w:p w:rsidR="00BC7F6A" w:rsidRPr="001E48D7" w:rsidRDefault="00BC7F6A" w:rsidP="00BC7F6A">
            <w:pPr>
              <w:spacing w:after="0" w:line="240" w:lineRule="auto"/>
              <w:jc w:val="center"/>
              <w:rPr>
                <w:rFonts w:ascii="Times New Roman" w:eastAsia="Times New Roman" w:hAnsi="Times New Roman" w:cs="Times New Roman"/>
                <w:b/>
                <w:bCs/>
                <w:sz w:val="18"/>
                <w:szCs w:val="18"/>
                <w:lang w:eastAsia="ru-RU"/>
              </w:rPr>
            </w:pPr>
            <w:r w:rsidRPr="001E48D7">
              <w:rPr>
                <w:rFonts w:ascii="Times New Roman" w:eastAsia="Times New Roman" w:hAnsi="Times New Roman" w:cs="Times New Roman"/>
                <w:b/>
                <w:bCs/>
                <w:sz w:val="18"/>
                <w:szCs w:val="18"/>
                <w:lang w:eastAsia="ru-RU"/>
              </w:rPr>
              <w:t>11</w:t>
            </w:r>
          </w:p>
        </w:tc>
      </w:tr>
      <w:tr w:rsidR="00BC7F6A" w:rsidRPr="001E48D7" w:rsidTr="00191D78">
        <w:trPr>
          <w:gridAfter w:val="1"/>
          <w:wAfter w:w="1417" w:type="dxa"/>
          <w:trHeight w:val="315"/>
        </w:trPr>
        <w:tc>
          <w:tcPr>
            <w:tcW w:w="16175" w:type="dxa"/>
            <w:gridSpan w:val="16"/>
            <w:tcBorders>
              <w:top w:val="single" w:sz="4" w:space="0" w:color="auto"/>
              <w:left w:val="nil"/>
              <w:bottom w:val="nil"/>
              <w:right w:val="nil"/>
            </w:tcBorders>
            <w:shd w:val="clear" w:color="000000" w:fill="D8D8D8"/>
            <w:noWrap/>
            <w:vAlign w:val="bottom"/>
            <w:hideMark/>
          </w:tcPr>
          <w:p w:rsidR="00BC7F6A" w:rsidRPr="001E48D7" w:rsidRDefault="00BC7F6A" w:rsidP="00E65637">
            <w:pPr>
              <w:spacing w:after="0" w:line="240" w:lineRule="auto"/>
              <w:jc w:val="center"/>
              <w:rPr>
                <w:rFonts w:ascii="Times New Roman" w:eastAsia="Times New Roman" w:hAnsi="Times New Roman" w:cs="Times New Roman"/>
                <w:b/>
                <w:bCs/>
                <w:sz w:val="18"/>
                <w:szCs w:val="18"/>
                <w:lang w:eastAsia="ru-RU"/>
              </w:rPr>
            </w:pPr>
            <w:r w:rsidRPr="001E48D7">
              <w:rPr>
                <w:rFonts w:ascii="Times New Roman" w:eastAsia="Times New Roman" w:hAnsi="Times New Roman" w:cs="Times New Roman"/>
                <w:b/>
                <w:bCs/>
                <w:szCs w:val="18"/>
                <w:lang w:eastAsia="ru-RU"/>
              </w:rPr>
              <w:t>ВВЕДЕНИЕ (1 ч)</w:t>
            </w:r>
          </w:p>
        </w:tc>
      </w:tr>
      <w:tr w:rsidR="00BC7F6A" w:rsidRPr="001E48D7" w:rsidTr="00191D78">
        <w:trPr>
          <w:gridAfter w:val="1"/>
          <w:wAfter w:w="1417" w:type="dxa"/>
          <w:trHeight w:val="1999"/>
        </w:trPr>
        <w:tc>
          <w:tcPr>
            <w:tcW w:w="586" w:type="dxa"/>
            <w:tcBorders>
              <w:top w:val="single" w:sz="4" w:space="0" w:color="auto"/>
              <w:left w:val="single" w:sz="4" w:space="0" w:color="auto"/>
              <w:bottom w:val="single" w:sz="4" w:space="0" w:color="auto"/>
              <w:right w:val="single" w:sz="4" w:space="0" w:color="auto"/>
            </w:tcBorders>
            <w:shd w:val="clear" w:color="000000" w:fill="FFFFFF"/>
            <w:hideMark/>
          </w:tcPr>
          <w:p w:rsidR="00BC7F6A" w:rsidRPr="001E48D7" w:rsidRDefault="00BC7F6A" w:rsidP="00BC7F6A">
            <w:pPr>
              <w:spacing w:after="0" w:line="240" w:lineRule="auto"/>
              <w:jc w:val="center"/>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1</w:t>
            </w:r>
          </w:p>
        </w:tc>
        <w:tc>
          <w:tcPr>
            <w:tcW w:w="741" w:type="dxa"/>
            <w:gridSpan w:val="2"/>
            <w:tcBorders>
              <w:top w:val="single" w:sz="4" w:space="0" w:color="auto"/>
              <w:left w:val="nil"/>
              <w:bottom w:val="single" w:sz="4" w:space="0" w:color="auto"/>
              <w:right w:val="single" w:sz="4" w:space="0" w:color="auto"/>
            </w:tcBorders>
            <w:shd w:val="clear" w:color="000000" w:fill="FFFFFF"/>
            <w:hideMark/>
          </w:tcPr>
          <w:p w:rsidR="00BC7F6A" w:rsidRPr="001E48D7" w:rsidRDefault="00BC7F6A" w:rsidP="00E14B59">
            <w:pPr>
              <w:spacing w:after="0" w:line="240" w:lineRule="auto"/>
              <w:jc w:val="center"/>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1нед сент</w:t>
            </w:r>
          </w:p>
        </w:tc>
        <w:tc>
          <w:tcPr>
            <w:tcW w:w="797" w:type="dxa"/>
            <w:gridSpan w:val="2"/>
            <w:tcBorders>
              <w:top w:val="single" w:sz="4" w:space="0" w:color="auto"/>
              <w:left w:val="nil"/>
              <w:bottom w:val="single" w:sz="4" w:space="0" w:color="auto"/>
              <w:right w:val="single" w:sz="4" w:space="0" w:color="auto"/>
            </w:tcBorders>
            <w:shd w:val="clear" w:color="000000" w:fill="FFFFFF"/>
            <w:hideMark/>
          </w:tcPr>
          <w:p w:rsidR="00BC7F6A" w:rsidRPr="001E48D7" w:rsidRDefault="00BC7F6A" w:rsidP="00E14B59">
            <w:pPr>
              <w:spacing w:after="0" w:line="240" w:lineRule="auto"/>
              <w:jc w:val="center"/>
              <w:rPr>
                <w:rFonts w:ascii="Times New Roman" w:eastAsia="Times New Roman" w:hAnsi="Times New Roman" w:cs="Times New Roman"/>
                <w:sz w:val="18"/>
                <w:szCs w:val="18"/>
                <w:lang w:eastAsia="ru-RU"/>
              </w:rPr>
            </w:pPr>
          </w:p>
        </w:tc>
        <w:tc>
          <w:tcPr>
            <w:tcW w:w="1865" w:type="dxa"/>
            <w:tcBorders>
              <w:top w:val="single" w:sz="4" w:space="0" w:color="auto"/>
              <w:left w:val="nil"/>
              <w:bottom w:val="single" w:sz="4" w:space="0" w:color="auto"/>
              <w:right w:val="single" w:sz="4" w:space="0" w:color="auto"/>
            </w:tcBorders>
            <w:shd w:val="clear" w:color="auto" w:fill="auto"/>
            <w:hideMark/>
          </w:tcPr>
          <w:p w:rsidR="00BC7F6A" w:rsidRPr="001E48D7" w:rsidRDefault="00BC7F6A" w:rsidP="00BC7F6A">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Изображение человека как важнейшая идейно-нравственная проблема литературы</w:t>
            </w:r>
          </w:p>
        </w:tc>
        <w:tc>
          <w:tcPr>
            <w:tcW w:w="1307" w:type="dxa"/>
            <w:gridSpan w:val="2"/>
            <w:tcBorders>
              <w:top w:val="single" w:sz="4" w:space="0" w:color="auto"/>
              <w:left w:val="nil"/>
              <w:bottom w:val="single" w:sz="4" w:space="0" w:color="auto"/>
              <w:right w:val="single" w:sz="4" w:space="0" w:color="auto"/>
            </w:tcBorders>
            <w:shd w:val="clear" w:color="auto" w:fill="auto"/>
            <w:hideMark/>
          </w:tcPr>
          <w:p w:rsidR="00BC7F6A" w:rsidRPr="001E48D7" w:rsidRDefault="00BC7F6A" w:rsidP="00BC7F6A">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Урок «открытия» нового знания</w:t>
            </w:r>
          </w:p>
        </w:tc>
        <w:tc>
          <w:tcPr>
            <w:tcW w:w="4252" w:type="dxa"/>
            <w:gridSpan w:val="3"/>
            <w:tcBorders>
              <w:top w:val="single" w:sz="4" w:space="0" w:color="auto"/>
              <w:left w:val="nil"/>
              <w:bottom w:val="single" w:sz="4" w:space="0" w:color="auto"/>
              <w:right w:val="nil"/>
            </w:tcBorders>
            <w:shd w:val="clear" w:color="auto" w:fill="auto"/>
            <w:hideMark/>
          </w:tcPr>
          <w:p w:rsidR="00BC7F6A" w:rsidRPr="001E48D7" w:rsidRDefault="00BC7F6A" w:rsidP="00BC7F6A">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 xml:space="preserve">Формирование у учащихся умений построения и реализации новых знаний (понятий, способов действий): изучение содержания параграфа учебника, работа с теоретическим литературоведческим материалом (основные понятия: </w:t>
            </w:r>
            <w:r w:rsidRPr="001E48D7">
              <w:rPr>
                <w:rFonts w:ascii="Times New Roman" w:eastAsia="Times New Roman" w:hAnsi="Times New Roman" w:cs="Times New Roman"/>
                <w:i/>
                <w:iCs/>
                <w:sz w:val="18"/>
                <w:szCs w:val="18"/>
                <w:lang w:eastAsia="ru-RU"/>
              </w:rPr>
              <w:t xml:space="preserve">идея, проблема, герой), </w:t>
            </w:r>
            <w:r w:rsidRPr="001E48D7">
              <w:rPr>
                <w:rFonts w:ascii="Times New Roman" w:eastAsia="Times New Roman" w:hAnsi="Times New Roman" w:cs="Times New Roman"/>
                <w:sz w:val="18"/>
                <w:szCs w:val="18"/>
                <w:lang w:eastAsia="ru-RU"/>
              </w:rPr>
              <w:t>работа в парах сильный — слабый с дидактическим материалом с последующей самопроверкой по алгоритму выполнения задания; выразительное чтение отрывков (эмоциональный отклик и выражение личного отношения к прочитанному), работа в группах (составление устного или письменного ответа на вопрос с последующей взаимопроверкой), проектирование дифференцированного домашнего задания, комментирование выставленных оценок</w:t>
            </w:r>
          </w:p>
        </w:tc>
        <w:tc>
          <w:tcPr>
            <w:tcW w:w="1961" w:type="dxa"/>
            <w:tcBorders>
              <w:top w:val="single" w:sz="4" w:space="0" w:color="auto"/>
              <w:left w:val="single" w:sz="4" w:space="0" w:color="auto"/>
              <w:bottom w:val="single" w:sz="4" w:space="0" w:color="auto"/>
              <w:right w:val="single" w:sz="4" w:space="0" w:color="auto"/>
            </w:tcBorders>
            <w:shd w:val="clear" w:color="auto" w:fill="auto"/>
            <w:hideMark/>
          </w:tcPr>
          <w:p w:rsidR="00BC7F6A" w:rsidRPr="001E48D7" w:rsidRDefault="00BC7F6A" w:rsidP="00BC7F6A">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Научиться определять основные идейно-нравственные проблемы литературы</w:t>
            </w:r>
          </w:p>
        </w:tc>
        <w:tc>
          <w:tcPr>
            <w:tcW w:w="2886" w:type="dxa"/>
            <w:gridSpan w:val="2"/>
            <w:tcBorders>
              <w:top w:val="single" w:sz="4" w:space="0" w:color="auto"/>
              <w:left w:val="nil"/>
              <w:bottom w:val="single" w:sz="4" w:space="0" w:color="auto"/>
              <w:right w:val="single" w:sz="4" w:space="0" w:color="auto"/>
            </w:tcBorders>
            <w:shd w:val="clear" w:color="auto" w:fill="auto"/>
            <w:hideMark/>
          </w:tcPr>
          <w:p w:rsidR="00BC7F6A" w:rsidRPr="001E48D7" w:rsidRDefault="00BC7F6A" w:rsidP="00BC7F6A">
            <w:pPr>
              <w:spacing w:after="0" w:line="240" w:lineRule="auto"/>
              <w:rPr>
                <w:rFonts w:ascii="Times New Roman" w:eastAsia="Times New Roman" w:hAnsi="Times New Roman" w:cs="Times New Roman"/>
                <w:b/>
                <w:bCs/>
                <w:i/>
                <w:iCs/>
                <w:sz w:val="18"/>
                <w:szCs w:val="18"/>
                <w:lang w:eastAsia="ru-RU"/>
              </w:rPr>
            </w:pPr>
            <w:r w:rsidRPr="001E48D7">
              <w:rPr>
                <w:rFonts w:ascii="Times New Roman" w:eastAsia="Times New Roman" w:hAnsi="Times New Roman" w:cs="Times New Roman"/>
                <w:b/>
                <w:bCs/>
                <w:i/>
                <w:iCs/>
                <w:sz w:val="18"/>
                <w:szCs w:val="18"/>
                <w:lang w:eastAsia="ru-RU"/>
              </w:rPr>
              <w:t xml:space="preserve">Познавательные: </w:t>
            </w:r>
            <w:r w:rsidRPr="001E48D7">
              <w:rPr>
                <w:rFonts w:ascii="Times New Roman" w:eastAsia="Times New Roman" w:hAnsi="Times New Roman" w:cs="Times New Roman"/>
                <w:sz w:val="18"/>
                <w:szCs w:val="18"/>
                <w:lang w:eastAsia="ru-RU"/>
              </w:rPr>
              <w:t xml:space="preserve">уметь искать и выделять необходимую информацию из учебника, определять понятия, создавать обобщения. </w:t>
            </w:r>
            <w:r w:rsidRPr="001E48D7">
              <w:rPr>
                <w:rFonts w:ascii="Times New Roman" w:eastAsia="Times New Roman" w:hAnsi="Times New Roman" w:cs="Times New Roman"/>
                <w:b/>
                <w:bCs/>
                <w:i/>
                <w:iCs/>
                <w:sz w:val="18"/>
                <w:szCs w:val="18"/>
                <w:lang w:eastAsia="ru-RU"/>
              </w:rPr>
              <w:t xml:space="preserve">Регулятивные: </w:t>
            </w:r>
            <w:r w:rsidRPr="001E48D7">
              <w:rPr>
                <w:rFonts w:ascii="Times New Roman" w:eastAsia="Times New Roman" w:hAnsi="Times New Roman" w:cs="Times New Roman"/>
                <w:sz w:val="18"/>
                <w:szCs w:val="18"/>
                <w:lang w:eastAsia="ru-RU"/>
              </w:rPr>
              <w:t xml:space="preserve">выбирать действия в соответствии с поставленной задачей. </w:t>
            </w:r>
            <w:r w:rsidRPr="001E48D7">
              <w:rPr>
                <w:rFonts w:ascii="Times New Roman" w:eastAsia="Times New Roman" w:hAnsi="Times New Roman" w:cs="Times New Roman"/>
                <w:b/>
                <w:bCs/>
                <w:i/>
                <w:iCs/>
                <w:sz w:val="18"/>
                <w:szCs w:val="18"/>
                <w:lang w:eastAsia="ru-RU"/>
              </w:rPr>
              <w:t xml:space="preserve">Коммуникативные: </w:t>
            </w:r>
            <w:r w:rsidRPr="001E48D7">
              <w:rPr>
                <w:rFonts w:ascii="Times New Roman" w:eastAsia="Times New Roman" w:hAnsi="Times New Roman" w:cs="Times New Roman"/>
                <w:sz w:val="18"/>
                <w:szCs w:val="18"/>
                <w:lang w:eastAsia="ru-RU"/>
              </w:rPr>
              <w:t>уметь ставить вопросы и обращаться за помощью к учебной литературе</w:t>
            </w:r>
          </w:p>
        </w:tc>
        <w:tc>
          <w:tcPr>
            <w:tcW w:w="1780" w:type="dxa"/>
            <w:gridSpan w:val="2"/>
            <w:tcBorders>
              <w:top w:val="single" w:sz="4" w:space="0" w:color="auto"/>
              <w:left w:val="nil"/>
              <w:bottom w:val="single" w:sz="4" w:space="0" w:color="auto"/>
              <w:right w:val="single" w:sz="4" w:space="0" w:color="auto"/>
            </w:tcBorders>
            <w:shd w:val="clear" w:color="auto" w:fill="auto"/>
            <w:hideMark/>
          </w:tcPr>
          <w:p w:rsidR="00BC7F6A" w:rsidRPr="001E48D7" w:rsidRDefault="00BC7F6A" w:rsidP="00BC7F6A">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Формирование «стартовой» мотивации к обучению</w:t>
            </w:r>
          </w:p>
        </w:tc>
      </w:tr>
      <w:tr w:rsidR="00BC7F6A" w:rsidRPr="001E48D7" w:rsidTr="00191D78">
        <w:trPr>
          <w:gridAfter w:val="1"/>
          <w:wAfter w:w="1417" w:type="dxa"/>
          <w:trHeight w:val="345"/>
        </w:trPr>
        <w:tc>
          <w:tcPr>
            <w:tcW w:w="16175" w:type="dxa"/>
            <w:gridSpan w:val="16"/>
            <w:tcBorders>
              <w:top w:val="single" w:sz="4" w:space="0" w:color="auto"/>
              <w:left w:val="single" w:sz="4" w:space="0" w:color="auto"/>
              <w:bottom w:val="nil"/>
              <w:right w:val="nil"/>
            </w:tcBorders>
            <w:shd w:val="clear" w:color="000000" w:fill="D8D8D8"/>
            <w:hideMark/>
          </w:tcPr>
          <w:p w:rsidR="00BC7F6A" w:rsidRPr="001E48D7" w:rsidRDefault="00BC7F6A" w:rsidP="00094638">
            <w:pPr>
              <w:spacing w:after="0" w:line="240" w:lineRule="auto"/>
              <w:jc w:val="center"/>
              <w:rPr>
                <w:rFonts w:ascii="Times New Roman" w:eastAsia="Times New Roman" w:hAnsi="Times New Roman" w:cs="Times New Roman"/>
                <w:b/>
                <w:bCs/>
                <w:sz w:val="18"/>
                <w:szCs w:val="18"/>
                <w:lang w:eastAsia="ru-RU"/>
              </w:rPr>
            </w:pPr>
            <w:r w:rsidRPr="001E48D7">
              <w:rPr>
                <w:rFonts w:ascii="Times New Roman" w:eastAsia="Times New Roman" w:hAnsi="Times New Roman" w:cs="Times New Roman"/>
                <w:b/>
                <w:bCs/>
                <w:szCs w:val="18"/>
                <w:lang w:eastAsia="ru-RU"/>
              </w:rPr>
              <w:t>УСТНОЕ НАРОДНОЕ ТВОРЧЕСТВО (</w:t>
            </w:r>
            <w:r w:rsidR="00094638" w:rsidRPr="001E48D7">
              <w:rPr>
                <w:rFonts w:ascii="Times New Roman" w:eastAsia="Times New Roman" w:hAnsi="Times New Roman" w:cs="Times New Roman"/>
                <w:b/>
                <w:bCs/>
                <w:szCs w:val="18"/>
                <w:lang w:eastAsia="ru-RU"/>
              </w:rPr>
              <w:t>9</w:t>
            </w:r>
            <w:r w:rsidRPr="001E48D7">
              <w:rPr>
                <w:rFonts w:ascii="Times New Roman" w:eastAsia="Times New Roman" w:hAnsi="Times New Roman" w:cs="Times New Roman"/>
                <w:b/>
                <w:bCs/>
                <w:szCs w:val="18"/>
                <w:lang w:eastAsia="ru-RU"/>
              </w:rPr>
              <w:t xml:space="preserve"> Ч)</w:t>
            </w:r>
          </w:p>
        </w:tc>
      </w:tr>
      <w:tr w:rsidR="00BC7F6A" w:rsidRPr="001E48D7" w:rsidTr="00191D78">
        <w:trPr>
          <w:gridAfter w:val="1"/>
          <w:wAfter w:w="1417" w:type="dxa"/>
          <w:trHeight w:val="1999"/>
        </w:trPr>
        <w:tc>
          <w:tcPr>
            <w:tcW w:w="586" w:type="dxa"/>
            <w:tcBorders>
              <w:top w:val="single" w:sz="4" w:space="0" w:color="auto"/>
              <w:left w:val="single" w:sz="4" w:space="0" w:color="auto"/>
              <w:bottom w:val="single" w:sz="4" w:space="0" w:color="auto"/>
              <w:right w:val="single" w:sz="4" w:space="0" w:color="auto"/>
            </w:tcBorders>
            <w:shd w:val="clear" w:color="000000" w:fill="FFFFFF"/>
            <w:hideMark/>
          </w:tcPr>
          <w:p w:rsidR="00BC7F6A" w:rsidRPr="001E48D7" w:rsidRDefault="00BC7F6A" w:rsidP="00BC7F6A">
            <w:pPr>
              <w:spacing w:after="0" w:line="240" w:lineRule="auto"/>
              <w:jc w:val="center"/>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2</w:t>
            </w:r>
          </w:p>
        </w:tc>
        <w:tc>
          <w:tcPr>
            <w:tcW w:w="741" w:type="dxa"/>
            <w:gridSpan w:val="2"/>
            <w:tcBorders>
              <w:top w:val="single" w:sz="4" w:space="0" w:color="auto"/>
              <w:left w:val="nil"/>
              <w:bottom w:val="single" w:sz="4" w:space="0" w:color="auto"/>
              <w:right w:val="single" w:sz="4" w:space="0" w:color="auto"/>
            </w:tcBorders>
            <w:shd w:val="clear" w:color="000000" w:fill="FFFFFF"/>
            <w:hideMark/>
          </w:tcPr>
          <w:p w:rsidR="00BC7F6A" w:rsidRPr="001E48D7" w:rsidRDefault="00E14B59" w:rsidP="00E14B59">
            <w:pPr>
              <w:spacing w:after="0" w:line="240" w:lineRule="auto"/>
              <w:jc w:val="center"/>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1 нед сент</w:t>
            </w:r>
          </w:p>
        </w:tc>
        <w:tc>
          <w:tcPr>
            <w:tcW w:w="797" w:type="dxa"/>
            <w:gridSpan w:val="2"/>
            <w:tcBorders>
              <w:top w:val="single" w:sz="4" w:space="0" w:color="auto"/>
              <w:left w:val="nil"/>
              <w:bottom w:val="single" w:sz="4" w:space="0" w:color="auto"/>
              <w:right w:val="single" w:sz="4" w:space="0" w:color="auto"/>
            </w:tcBorders>
            <w:shd w:val="clear" w:color="000000" w:fill="FFFFFF"/>
            <w:hideMark/>
          </w:tcPr>
          <w:p w:rsidR="00BC7F6A" w:rsidRPr="001E48D7" w:rsidRDefault="00BC7F6A" w:rsidP="00E14B59">
            <w:pPr>
              <w:spacing w:after="0" w:line="240" w:lineRule="auto"/>
              <w:jc w:val="center"/>
              <w:rPr>
                <w:rFonts w:ascii="Times New Roman" w:eastAsia="Times New Roman" w:hAnsi="Times New Roman" w:cs="Times New Roman"/>
                <w:sz w:val="18"/>
                <w:szCs w:val="18"/>
                <w:lang w:eastAsia="ru-RU"/>
              </w:rPr>
            </w:pPr>
          </w:p>
        </w:tc>
        <w:tc>
          <w:tcPr>
            <w:tcW w:w="1865" w:type="dxa"/>
            <w:tcBorders>
              <w:top w:val="single" w:sz="4" w:space="0" w:color="auto"/>
              <w:left w:val="nil"/>
              <w:bottom w:val="single" w:sz="4" w:space="0" w:color="auto"/>
              <w:right w:val="single" w:sz="4" w:space="0" w:color="auto"/>
            </w:tcBorders>
            <w:shd w:val="clear" w:color="auto" w:fill="auto"/>
            <w:hideMark/>
          </w:tcPr>
          <w:p w:rsidR="00BC7F6A" w:rsidRPr="001E48D7" w:rsidRDefault="00BC7F6A" w:rsidP="00BC7F6A">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Предания. «Воцарение Ивана Грозного». Поэтическая автобиография народа</w:t>
            </w:r>
          </w:p>
        </w:tc>
        <w:tc>
          <w:tcPr>
            <w:tcW w:w="1307" w:type="dxa"/>
            <w:gridSpan w:val="2"/>
            <w:tcBorders>
              <w:top w:val="single" w:sz="4" w:space="0" w:color="auto"/>
              <w:left w:val="nil"/>
              <w:bottom w:val="single" w:sz="4" w:space="0" w:color="auto"/>
              <w:right w:val="single" w:sz="4" w:space="0" w:color="auto"/>
            </w:tcBorders>
            <w:shd w:val="clear" w:color="auto" w:fill="auto"/>
            <w:hideMark/>
          </w:tcPr>
          <w:p w:rsidR="00BC7F6A" w:rsidRPr="001E48D7" w:rsidRDefault="00BC7F6A" w:rsidP="00BC7F6A">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Урок общеметодической направленности</w:t>
            </w:r>
          </w:p>
        </w:tc>
        <w:tc>
          <w:tcPr>
            <w:tcW w:w="4252" w:type="dxa"/>
            <w:gridSpan w:val="3"/>
            <w:tcBorders>
              <w:top w:val="single" w:sz="4" w:space="0" w:color="auto"/>
              <w:left w:val="nil"/>
              <w:bottom w:val="single" w:sz="4" w:space="0" w:color="auto"/>
              <w:right w:val="single" w:sz="4" w:space="0" w:color="auto"/>
            </w:tcBorders>
            <w:shd w:val="clear" w:color="auto" w:fill="auto"/>
            <w:hideMark/>
          </w:tcPr>
          <w:p w:rsidR="00BC7F6A" w:rsidRPr="001E48D7" w:rsidRDefault="00BC7F6A" w:rsidP="00BC7F6A">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Формирование у учащихся деятельностных способностей и способностей к структурированию и систематизации изучаемого предметного содержания: самостоятельная работа с литературоведческим портфолио (составление таблицы «Предания: жанровые и композиционные при</w:t>
            </w:r>
            <w:r w:rsidRPr="001E48D7">
              <w:rPr>
                <w:rFonts w:ascii="Times New Roman" w:eastAsia="Times New Roman" w:hAnsi="Times New Roman" w:cs="Times New Roman"/>
                <w:sz w:val="18"/>
                <w:szCs w:val="18"/>
                <w:lang w:eastAsia="ru-RU"/>
              </w:rPr>
              <w:softHyphen/>
              <w:t>знаки»), составление тезисного плана устного сообщения по теме «Предания», составление конспекта в парах сильный — слабый по теме «Специфика происхождения, форм бытования фольклора и литературы», коллективное проектирование способов выполнения домашнего задания, комментирование выставленных оценок</w:t>
            </w:r>
          </w:p>
        </w:tc>
        <w:tc>
          <w:tcPr>
            <w:tcW w:w="1961" w:type="dxa"/>
            <w:tcBorders>
              <w:top w:val="single" w:sz="4" w:space="0" w:color="auto"/>
              <w:left w:val="nil"/>
              <w:bottom w:val="single" w:sz="4" w:space="0" w:color="auto"/>
              <w:right w:val="single" w:sz="4" w:space="0" w:color="auto"/>
            </w:tcBorders>
            <w:shd w:val="clear" w:color="auto" w:fill="auto"/>
            <w:hideMark/>
          </w:tcPr>
          <w:p w:rsidR="00BC7F6A" w:rsidRPr="001E48D7" w:rsidRDefault="00BC7F6A" w:rsidP="00BC7F6A">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Научиться различать произведения жанров фольклора, использовать их в устной и письменной речи</w:t>
            </w:r>
          </w:p>
        </w:tc>
        <w:tc>
          <w:tcPr>
            <w:tcW w:w="2886" w:type="dxa"/>
            <w:gridSpan w:val="2"/>
            <w:tcBorders>
              <w:top w:val="single" w:sz="4" w:space="0" w:color="auto"/>
              <w:left w:val="nil"/>
              <w:bottom w:val="single" w:sz="4" w:space="0" w:color="auto"/>
              <w:right w:val="single" w:sz="4" w:space="0" w:color="auto"/>
            </w:tcBorders>
            <w:shd w:val="clear" w:color="auto" w:fill="auto"/>
            <w:hideMark/>
          </w:tcPr>
          <w:p w:rsidR="00BC7F6A" w:rsidRPr="001E48D7" w:rsidRDefault="00BC7F6A" w:rsidP="00BC7F6A">
            <w:pPr>
              <w:spacing w:after="0" w:line="240" w:lineRule="auto"/>
              <w:rPr>
                <w:rFonts w:ascii="Times New Roman" w:eastAsia="Times New Roman" w:hAnsi="Times New Roman" w:cs="Times New Roman"/>
                <w:b/>
                <w:bCs/>
                <w:i/>
                <w:iCs/>
                <w:sz w:val="18"/>
                <w:szCs w:val="18"/>
                <w:lang w:eastAsia="ru-RU"/>
              </w:rPr>
            </w:pPr>
            <w:r w:rsidRPr="001E48D7">
              <w:rPr>
                <w:rFonts w:ascii="Times New Roman" w:eastAsia="Times New Roman" w:hAnsi="Times New Roman" w:cs="Times New Roman"/>
                <w:b/>
                <w:bCs/>
                <w:i/>
                <w:iCs/>
                <w:sz w:val="18"/>
                <w:szCs w:val="18"/>
                <w:lang w:eastAsia="ru-RU"/>
              </w:rPr>
              <w:t xml:space="preserve">Познавательные: </w:t>
            </w:r>
            <w:r w:rsidRPr="001E48D7">
              <w:rPr>
                <w:rFonts w:ascii="Times New Roman" w:eastAsia="Times New Roman" w:hAnsi="Times New Roman" w:cs="Times New Roman"/>
                <w:sz w:val="18"/>
                <w:szCs w:val="18"/>
                <w:lang w:eastAsia="ru-RU"/>
              </w:rPr>
              <w:t xml:space="preserve">уметь осмысленно читать и объяснять значение прочитанного, выбирать текст для чтения в зависимости от поставленной цели, определять понятия.               </w:t>
            </w:r>
            <w:r w:rsidRPr="001E48D7">
              <w:rPr>
                <w:rFonts w:ascii="Times New Roman" w:eastAsia="Times New Roman" w:hAnsi="Times New Roman" w:cs="Times New Roman"/>
                <w:sz w:val="18"/>
                <w:szCs w:val="18"/>
                <w:lang w:eastAsia="ru-RU"/>
              </w:rPr>
              <w:br/>
            </w:r>
            <w:r w:rsidRPr="001E48D7">
              <w:rPr>
                <w:rFonts w:ascii="Times New Roman" w:eastAsia="Times New Roman" w:hAnsi="Times New Roman" w:cs="Times New Roman"/>
                <w:b/>
                <w:bCs/>
                <w:i/>
                <w:iCs/>
                <w:sz w:val="18"/>
                <w:szCs w:val="18"/>
                <w:lang w:eastAsia="ru-RU"/>
              </w:rPr>
              <w:t xml:space="preserve">Регулятивные: </w:t>
            </w:r>
            <w:r w:rsidRPr="001E48D7">
              <w:rPr>
                <w:rFonts w:ascii="Times New Roman" w:eastAsia="Times New Roman" w:hAnsi="Times New Roman" w:cs="Times New Roman"/>
                <w:sz w:val="18"/>
                <w:szCs w:val="18"/>
                <w:lang w:eastAsia="ru-RU"/>
              </w:rPr>
              <w:t xml:space="preserve">выполнять учебные действия в громко речевой и умственной формах, использовать речь для регуляции своих действий, устанавливать причинно-следственные связи. </w:t>
            </w:r>
            <w:r w:rsidRPr="001E48D7">
              <w:rPr>
                <w:rFonts w:ascii="Times New Roman" w:eastAsia="Times New Roman" w:hAnsi="Times New Roman" w:cs="Times New Roman"/>
                <w:b/>
                <w:bCs/>
                <w:i/>
                <w:iCs/>
                <w:sz w:val="18"/>
                <w:szCs w:val="18"/>
                <w:lang w:eastAsia="ru-RU"/>
              </w:rPr>
              <w:t xml:space="preserve">Коммуникативные: </w:t>
            </w:r>
            <w:r w:rsidRPr="001E48D7">
              <w:rPr>
                <w:rFonts w:ascii="Times New Roman" w:eastAsia="Times New Roman" w:hAnsi="Times New Roman" w:cs="Times New Roman"/>
                <w:sz w:val="18"/>
                <w:szCs w:val="18"/>
                <w:lang w:eastAsia="ru-RU"/>
              </w:rPr>
              <w:t>строить монологические высказывания, овладеть умениями диалогической речи</w:t>
            </w:r>
          </w:p>
        </w:tc>
        <w:tc>
          <w:tcPr>
            <w:tcW w:w="1780" w:type="dxa"/>
            <w:gridSpan w:val="2"/>
            <w:tcBorders>
              <w:top w:val="single" w:sz="4" w:space="0" w:color="auto"/>
              <w:left w:val="nil"/>
              <w:bottom w:val="single" w:sz="4" w:space="0" w:color="auto"/>
              <w:right w:val="single" w:sz="4" w:space="0" w:color="auto"/>
            </w:tcBorders>
            <w:shd w:val="clear" w:color="auto" w:fill="auto"/>
            <w:hideMark/>
          </w:tcPr>
          <w:p w:rsidR="00BC7F6A" w:rsidRPr="001E48D7" w:rsidRDefault="00BC7F6A" w:rsidP="00BC7F6A">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Формирование целостного, социально ориентированного взгляда на мир в единстве и разнообразии природы, народов, культур и религий</w:t>
            </w:r>
          </w:p>
        </w:tc>
      </w:tr>
      <w:tr w:rsidR="00BC7F6A" w:rsidRPr="001E48D7" w:rsidTr="00191D78">
        <w:trPr>
          <w:gridAfter w:val="1"/>
          <w:wAfter w:w="1417" w:type="dxa"/>
          <w:trHeight w:val="1999"/>
        </w:trPr>
        <w:tc>
          <w:tcPr>
            <w:tcW w:w="586"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BC7F6A" w:rsidRPr="001E48D7" w:rsidRDefault="00094638" w:rsidP="00BC7F6A">
            <w:pPr>
              <w:spacing w:after="0" w:line="240" w:lineRule="auto"/>
              <w:jc w:val="center"/>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lastRenderedPageBreak/>
              <w:t>3</w:t>
            </w:r>
          </w:p>
        </w:tc>
        <w:tc>
          <w:tcPr>
            <w:tcW w:w="741" w:type="dxa"/>
            <w:gridSpan w:val="2"/>
            <w:tcBorders>
              <w:top w:val="single" w:sz="4" w:space="0" w:color="auto"/>
              <w:left w:val="nil"/>
              <w:bottom w:val="single" w:sz="4" w:space="0" w:color="auto"/>
              <w:right w:val="single" w:sz="4" w:space="0" w:color="auto"/>
            </w:tcBorders>
            <w:shd w:val="clear" w:color="auto" w:fill="FDE9D9" w:themeFill="accent6" w:themeFillTint="33"/>
            <w:hideMark/>
          </w:tcPr>
          <w:p w:rsidR="00BC7F6A" w:rsidRPr="001E48D7" w:rsidRDefault="00297152" w:rsidP="00E14B59">
            <w:pPr>
              <w:spacing w:after="0" w:line="240" w:lineRule="auto"/>
              <w:jc w:val="center"/>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1</w:t>
            </w:r>
            <w:r w:rsidR="00BC7F6A" w:rsidRPr="001E48D7">
              <w:rPr>
                <w:rFonts w:ascii="Times New Roman" w:eastAsia="Times New Roman" w:hAnsi="Times New Roman" w:cs="Times New Roman"/>
                <w:sz w:val="18"/>
                <w:szCs w:val="18"/>
                <w:lang w:eastAsia="ru-RU"/>
              </w:rPr>
              <w:t>нед сент</w:t>
            </w:r>
          </w:p>
        </w:tc>
        <w:tc>
          <w:tcPr>
            <w:tcW w:w="797" w:type="dxa"/>
            <w:gridSpan w:val="2"/>
            <w:tcBorders>
              <w:top w:val="single" w:sz="4" w:space="0" w:color="auto"/>
              <w:left w:val="nil"/>
              <w:bottom w:val="single" w:sz="4" w:space="0" w:color="auto"/>
              <w:right w:val="single" w:sz="4" w:space="0" w:color="auto"/>
            </w:tcBorders>
            <w:shd w:val="clear" w:color="auto" w:fill="FDE9D9" w:themeFill="accent6" w:themeFillTint="33"/>
            <w:hideMark/>
          </w:tcPr>
          <w:p w:rsidR="00BC7F6A" w:rsidRPr="001E48D7" w:rsidRDefault="00BC7F6A" w:rsidP="00E14B59">
            <w:pPr>
              <w:spacing w:after="0" w:line="240" w:lineRule="auto"/>
              <w:jc w:val="center"/>
              <w:rPr>
                <w:rFonts w:ascii="Times New Roman" w:eastAsia="Times New Roman" w:hAnsi="Times New Roman" w:cs="Times New Roman"/>
                <w:sz w:val="18"/>
                <w:szCs w:val="18"/>
                <w:lang w:eastAsia="ru-RU"/>
              </w:rPr>
            </w:pPr>
          </w:p>
        </w:tc>
        <w:tc>
          <w:tcPr>
            <w:tcW w:w="1865" w:type="dxa"/>
            <w:tcBorders>
              <w:top w:val="single" w:sz="4" w:space="0" w:color="auto"/>
              <w:left w:val="nil"/>
              <w:bottom w:val="single" w:sz="4" w:space="0" w:color="auto"/>
              <w:right w:val="single" w:sz="4" w:space="0" w:color="auto"/>
            </w:tcBorders>
            <w:shd w:val="clear" w:color="auto" w:fill="FDE9D9" w:themeFill="accent6" w:themeFillTint="33"/>
            <w:hideMark/>
          </w:tcPr>
          <w:p w:rsidR="00BC7F6A" w:rsidRPr="001E48D7" w:rsidRDefault="00BC7F6A" w:rsidP="00BC7F6A">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Предания «Сороки-ведьмы», «Петр и плотник»</w:t>
            </w:r>
          </w:p>
        </w:tc>
        <w:tc>
          <w:tcPr>
            <w:tcW w:w="1307" w:type="dxa"/>
            <w:gridSpan w:val="2"/>
            <w:tcBorders>
              <w:top w:val="single" w:sz="4" w:space="0" w:color="auto"/>
              <w:left w:val="nil"/>
              <w:bottom w:val="single" w:sz="4" w:space="0" w:color="auto"/>
              <w:right w:val="single" w:sz="4" w:space="0" w:color="auto"/>
            </w:tcBorders>
            <w:shd w:val="clear" w:color="auto" w:fill="FDE9D9" w:themeFill="accent6" w:themeFillTint="33"/>
            <w:hideMark/>
          </w:tcPr>
          <w:p w:rsidR="00BC7F6A" w:rsidRPr="001E48D7" w:rsidRDefault="00BC7F6A" w:rsidP="00BC7F6A">
            <w:pPr>
              <w:spacing w:after="0" w:line="240" w:lineRule="auto"/>
              <w:rPr>
                <w:rFonts w:ascii="Times New Roman" w:eastAsia="Times New Roman" w:hAnsi="Times New Roman" w:cs="Times New Roman"/>
                <w:i/>
                <w:iCs/>
                <w:sz w:val="18"/>
                <w:szCs w:val="18"/>
                <w:lang w:eastAsia="ru-RU"/>
              </w:rPr>
            </w:pPr>
            <w:r w:rsidRPr="001E48D7">
              <w:rPr>
                <w:rFonts w:ascii="Times New Roman" w:eastAsia="Times New Roman" w:hAnsi="Times New Roman" w:cs="Times New Roman"/>
                <w:i/>
                <w:iCs/>
                <w:sz w:val="18"/>
                <w:szCs w:val="18"/>
                <w:lang w:eastAsia="ru-RU"/>
              </w:rPr>
              <w:t xml:space="preserve">P.P. </w:t>
            </w:r>
            <w:r w:rsidRPr="001E48D7">
              <w:rPr>
                <w:rFonts w:ascii="Times New Roman" w:eastAsia="Times New Roman" w:hAnsi="Times New Roman" w:cs="Times New Roman"/>
                <w:sz w:val="18"/>
                <w:szCs w:val="18"/>
                <w:lang w:eastAsia="ru-RU"/>
              </w:rPr>
              <w:t>Урок обще-методической направленности</w:t>
            </w:r>
          </w:p>
        </w:tc>
        <w:tc>
          <w:tcPr>
            <w:tcW w:w="4252" w:type="dxa"/>
            <w:gridSpan w:val="3"/>
            <w:tcBorders>
              <w:top w:val="single" w:sz="4" w:space="0" w:color="auto"/>
              <w:left w:val="nil"/>
              <w:bottom w:val="single" w:sz="4" w:space="0" w:color="auto"/>
              <w:right w:val="single" w:sz="4" w:space="0" w:color="auto"/>
            </w:tcBorders>
            <w:shd w:val="clear" w:color="auto" w:fill="FDE9D9" w:themeFill="accent6" w:themeFillTint="33"/>
            <w:hideMark/>
          </w:tcPr>
          <w:p w:rsidR="00BC7F6A" w:rsidRPr="001E48D7" w:rsidRDefault="00BC7F6A" w:rsidP="00BC7F6A">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Формирование у учащихся деятельностных способностей и способностей к структурированию и систематизации изучаемого предметного содержания: коллективная работа с литературоведческим портфолио (составление тезисного плана к устному и письменному ответу на проблемный вопрос), работа в парах сильный — слабый (выразительное чтение отрывков с его последующим рецензированием по алгоритму выполнения задания при консуль¬тативной помощи учителя), коллективное проектирование способов выполнения домашнего задания, комментирование выставленных оценок</w:t>
            </w:r>
          </w:p>
        </w:tc>
        <w:tc>
          <w:tcPr>
            <w:tcW w:w="1961" w:type="dxa"/>
            <w:tcBorders>
              <w:top w:val="single" w:sz="4" w:space="0" w:color="auto"/>
              <w:left w:val="nil"/>
              <w:bottom w:val="single" w:sz="4" w:space="0" w:color="auto"/>
              <w:right w:val="single" w:sz="4" w:space="0" w:color="auto"/>
            </w:tcBorders>
            <w:shd w:val="clear" w:color="auto" w:fill="FDE9D9" w:themeFill="accent6" w:themeFillTint="33"/>
            <w:hideMark/>
          </w:tcPr>
          <w:p w:rsidR="00BC7F6A" w:rsidRPr="001E48D7" w:rsidRDefault="00BC7F6A" w:rsidP="00BC7F6A">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Научиться определять жанровое своеобразие преданий</w:t>
            </w:r>
          </w:p>
        </w:tc>
        <w:tc>
          <w:tcPr>
            <w:tcW w:w="2886" w:type="dxa"/>
            <w:gridSpan w:val="2"/>
            <w:tcBorders>
              <w:top w:val="single" w:sz="4" w:space="0" w:color="auto"/>
              <w:left w:val="nil"/>
              <w:bottom w:val="single" w:sz="4" w:space="0" w:color="auto"/>
              <w:right w:val="single" w:sz="4" w:space="0" w:color="auto"/>
            </w:tcBorders>
            <w:shd w:val="clear" w:color="auto" w:fill="FDE9D9" w:themeFill="accent6" w:themeFillTint="33"/>
            <w:hideMark/>
          </w:tcPr>
          <w:p w:rsidR="00BC7F6A" w:rsidRPr="001E48D7" w:rsidRDefault="00BC7F6A" w:rsidP="00BC7F6A">
            <w:pPr>
              <w:spacing w:after="0" w:line="240" w:lineRule="auto"/>
              <w:rPr>
                <w:rFonts w:ascii="Times New Roman" w:eastAsia="Times New Roman" w:hAnsi="Times New Roman" w:cs="Times New Roman"/>
                <w:b/>
                <w:bCs/>
                <w:i/>
                <w:iCs/>
                <w:sz w:val="18"/>
                <w:szCs w:val="18"/>
                <w:lang w:eastAsia="ru-RU"/>
              </w:rPr>
            </w:pPr>
            <w:r w:rsidRPr="001E48D7">
              <w:rPr>
                <w:rFonts w:ascii="Times New Roman" w:eastAsia="Times New Roman" w:hAnsi="Times New Roman" w:cs="Times New Roman"/>
                <w:b/>
                <w:bCs/>
                <w:i/>
                <w:iCs/>
                <w:sz w:val="18"/>
                <w:szCs w:val="18"/>
                <w:lang w:eastAsia="ru-RU"/>
              </w:rPr>
              <w:t xml:space="preserve">Познавательные: </w:t>
            </w:r>
            <w:r w:rsidRPr="001E48D7">
              <w:rPr>
                <w:rFonts w:ascii="Times New Roman" w:eastAsia="Times New Roman" w:hAnsi="Times New Roman" w:cs="Times New Roman"/>
                <w:sz w:val="18"/>
                <w:szCs w:val="18"/>
                <w:lang w:eastAsia="ru-RU"/>
              </w:rPr>
              <w:t xml:space="preserve">уметь устанавливать аналогии, ориентироваться в разнообразии способов решения задач.                  </w:t>
            </w:r>
            <w:r w:rsidRPr="001E48D7">
              <w:rPr>
                <w:rFonts w:ascii="Times New Roman" w:eastAsia="Times New Roman" w:hAnsi="Times New Roman" w:cs="Times New Roman"/>
                <w:sz w:val="18"/>
                <w:szCs w:val="18"/>
                <w:lang w:eastAsia="ru-RU"/>
              </w:rPr>
              <w:br/>
            </w:r>
            <w:r w:rsidRPr="001E48D7">
              <w:rPr>
                <w:rFonts w:ascii="Times New Roman" w:eastAsia="Times New Roman" w:hAnsi="Times New Roman" w:cs="Times New Roman"/>
                <w:b/>
                <w:bCs/>
                <w:i/>
                <w:iCs/>
                <w:sz w:val="18"/>
                <w:szCs w:val="18"/>
                <w:lang w:eastAsia="ru-RU"/>
              </w:rPr>
              <w:t xml:space="preserve">Регулятивные: </w:t>
            </w:r>
            <w:r w:rsidRPr="001E48D7">
              <w:rPr>
                <w:rFonts w:ascii="Times New Roman" w:eastAsia="Times New Roman" w:hAnsi="Times New Roman" w:cs="Times New Roman"/>
                <w:sz w:val="18"/>
                <w:szCs w:val="18"/>
                <w:lang w:eastAsia="ru-RU"/>
              </w:rPr>
              <w:t xml:space="preserve">формулировать и удерживать учебную задачу, планировать и регулировать свою деятельность.                           </w:t>
            </w:r>
            <w:r w:rsidRPr="001E48D7">
              <w:rPr>
                <w:rFonts w:ascii="Times New Roman" w:eastAsia="Times New Roman" w:hAnsi="Times New Roman" w:cs="Times New Roman"/>
                <w:sz w:val="18"/>
                <w:szCs w:val="18"/>
                <w:lang w:eastAsia="ru-RU"/>
              </w:rPr>
              <w:br/>
            </w:r>
            <w:r w:rsidRPr="001E48D7">
              <w:rPr>
                <w:rFonts w:ascii="Times New Roman" w:eastAsia="Times New Roman" w:hAnsi="Times New Roman" w:cs="Times New Roman"/>
                <w:b/>
                <w:bCs/>
                <w:i/>
                <w:iCs/>
                <w:sz w:val="18"/>
                <w:szCs w:val="18"/>
                <w:lang w:eastAsia="ru-RU"/>
              </w:rPr>
              <w:t xml:space="preserve">Коммуникативные: </w:t>
            </w:r>
            <w:r w:rsidRPr="001E48D7">
              <w:rPr>
                <w:rFonts w:ascii="Times New Roman" w:eastAsia="Times New Roman" w:hAnsi="Times New Roman" w:cs="Times New Roman"/>
                <w:sz w:val="18"/>
                <w:szCs w:val="18"/>
                <w:lang w:eastAsia="ru-RU"/>
              </w:rPr>
              <w:t>уметь формулировать собственное мнение и свою позицию: осознанно использовать речевые средства в соответствии с задачей коммуникации, для выражения своих чувств, мыслей и потребностей, владеть устной и письменной речью, монологической контекстной речью</w:t>
            </w:r>
          </w:p>
        </w:tc>
        <w:tc>
          <w:tcPr>
            <w:tcW w:w="1780" w:type="dxa"/>
            <w:gridSpan w:val="2"/>
            <w:tcBorders>
              <w:top w:val="single" w:sz="4" w:space="0" w:color="auto"/>
              <w:left w:val="nil"/>
              <w:bottom w:val="single" w:sz="4" w:space="0" w:color="auto"/>
              <w:right w:val="single" w:sz="4" w:space="0" w:color="auto"/>
            </w:tcBorders>
            <w:shd w:val="clear" w:color="auto" w:fill="FDE9D9" w:themeFill="accent6" w:themeFillTint="33"/>
            <w:hideMark/>
          </w:tcPr>
          <w:p w:rsidR="00BC7F6A" w:rsidRPr="001E48D7" w:rsidRDefault="00BC7F6A" w:rsidP="00BC7F6A">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Формирование мотивации к индивидуальной и коллективной творческой деятельности</w:t>
            </w:r>
          </w:p>
        </w:tc>
      </w:tr>
      <w:tr w:rsidR="00BC7F6A" w:rsidRPr="001E48D7" w:rsidTr="00191D78">
        <w:trPr>
          <w:gridAfter w:val="1"/>
          <w:wAfter w:w="1417" w:type="dxa"/>
          <w:trHeight w:val="1999"/>
        </w:trPr>
        <w:tc>
          <w:tcPr>
            <w:tcW w:w="586" w:type="dxa"/>
            <w:tcBorders>
              <w:top w:val="nil"/>
              <w:left w:val="single" w:sz="4" w:space="0" w:color="auto"/>
              <w:bottom w:val="single" w:sz="4" w:space="0" w:color="auto"/>
              <w:right w:val="single" w:sz="4" w:space="0" w:color="auto"/>
            </w:tcBorders>
            <w:shd w:val="clear" w:color="000000" w:fill="FFFFFF"/>
            <w:hideMark/>
          </w:tcPr>
          <w:p w:rsidR="00BC7F6A" w:rsidRPr="001E48D7" w:rsidRDefault="00094638" w:rsidP="00BC7F6A">
            <w:pPr>
              <w:spacing w:after="0" w:line="240" w:lineRule="auto"/>
              <w:jc w:val="center"/>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4</w:t>
            </w:r>
          </w:p>
        </w:tc>
        <w:tc>
          <w:tcPr>
            <w:tcW w:w="741" w:type="dxa"/>
            <w:gridSpan w:val="2"/>
            <w:tcBorders>
              <w:top w:val="nil"/>
              <w:left w:val="nil"/>
              <w:bottom w:val="single" w:sz="4" w:space="0" w:color="auto"/>
              <w:right w:val="single" w:sz="4" w:space="0" w:color="auto"/>
            </w:tcBorders>
            <w:shd w:val="clear" w:color="000000" w:fill="FFFFFF"/>
            <w:hideMark/>
          </w:tcPr>
          <w:p w:rsidR="00BC7F6A" w:rsidRPr="001E48D7" w:rsidRDefault="00E14B59" w:rsidP="00E14B59">
            <w:pPr>
              <w:spacing w:after="0" w:line="240" w:lineRule="auto"/>
              <w:jc w:val="center"/>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2 нед сент</w:t>
            </w:r>
          </w:p>
        </w:tc>
        <w:tc>
          <w:tcPr>
            <w:tcW w:w="797" w:type="dxa"/>
            <w:gridSpan w:val="2"/>
            <w:tcBorders>
              <w:top w:val="nil"/>
              <w:left w:val="nil"/>
              <w:bottom w:val="single" w:sz="4" w:space="0" w:color="auto"/>
              <w:right w:val="single" w:sz="4" w:space="0" w:color="auto"/>
            </w:tcBorders>
            <w:shd w:val="clear" w:color="000000" w:fill="FFFFFF"/>
            <w:hideMark/>
          </w:tcPr>
          <w:p w:rsidR="00BC7F6A" w:rsidRPr="001E48D7" w:rsidRDefault="00BC7F6A" w:rsidP="00E14B59">
            <w:pPr>
              <w:spacing w:after="0" w:line="240" w:lineRule="auto"/>
              <w:jc w:val="center"/>
              <w:rPr>
                <w:rFonts w:ascii="Times New Roman" w:eastAsia="Times New Roman" w:hAnsi="Times New Roman" w:cs="Times New Roman"/>
                <w:sz w:val="18"/>
                <w:szCs w:val="18"/>
                <w:lang w:eastAsia="ru-RU"/>
              </w:rPr>
            </w:pPr>
          </w:p>
        </w:tc>
        <w:tc>
          <w:tcPr>
            <w:tcW w:w="1865" w:type="dxa"/>
            <w:tcBorders>
              <w:top w:val="nil"/>
              <w:left w:val="nil"/>
              <w:bottom w:val="single" w:sz="4" w:space="0" w:color="auto"/>
              <w:right w:val="single" w:sz="4" w:space="0" w:color="auto"/>
            </w:tcBorders>
            <w:shd w:val="clear" w:color="auto" w:fill="auto"/>
            <w:hideMark/>
          </w:tcPr>
          <w:p w:rsidR="00BC7F6A" w:rsidRPr="001E48D7" w:rsidRDefault="00BC7F6A" w:rsidP="00BC7F6A">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Народная мудрость пословиц и поговорок. Афористичные жанры фольклора</w:t>
            </w:r>
          </w:p>
        </w:tc>
        <w:tc>
          <w:tcPr>
            <w:tcW w:w="1307" w:type="dxa"/>
            <w:gridSpan w:val="2"/>
            <w:tcBorders>
              <w:top w:val="nil"/>
              <w:left w:val="nil"/>
              <w:bottom w:val="single" w:sz="4" w:space="0" w:color="auto"/>
              <w:right w:val="single" w:sz="4" w:space="0" w:color="auto"/>
            </w:tcBorders>
            <w:shd w:val="clear" w:color="auto" w:fill="auto"/>
            <w:hideMark/>
          </w:tcPr>
          <w:p w:rsidR="00BC7F6A" w:rsidRPr="001E48D7" w:rsidRDefault="00BC7F6A" w:rsidP="00BC7F6A">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Урок общеметодической направленности</w:t>
            </w:r>
          </w:p>
        </w:tc>
        <w:tc>
          <w:tcPr>
            <w:tcW w:w="4252" w:type="dxa"/>
            <w:gridSpan w:val="3"/>
            <w:tcBorders>
              <w:top w:val="nil"/>
              <w:left w:val="nil"/>
              <w:bottom w:val="single" w:sz="4" w:space="0" w:color="auto"/>
              <w:right w:val="single" w:sz="4" w:space="0" w:color="auto"/>
            </w:tcBorders>
            <w:shd w:val="clear" w:color="auto" w:fill="auto"/>
            <w:hideMark/>
          </w:tcPr>
          <w:p w:rsidR="00BC7F6A" w:rsidRPr="001E48D7" w:rsidRDefault="00BC7F6A" w:rsidP="00BC7F6A">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Формирование у учащихся деятельностных способностей и способностей к структурированию, систематизации изучаемого предметного содержания: комплексное повторение, самостоятельная работа с литературоведческим портфолио (составление конспекта статьи учебника), лабораторная работа в парах сильный — слабый по алгоритму выполнения задания по теме «Пословицы и поговорки», устный монологический ответ на проблемный вопрос с последующей взаимопроверкой при консультативной помощи учителя, выразительное чтение с последующим устным его рецензированием, работа в парах сильный — слабый по алгоритму выполнения задания по теме «Выявление смысловых и стилистических особенностей пословиц и поговорок», устный монологический ответ на проблемный вопрос с последующей взаимопроверкой при консультативной помощи учителя, сопоставительный анализ пословиц разных стран мира на общую тему, коллективное проектирование дифференцированного выполнения домашнего задания (проект), комментирование выставленных оценок</w:t>
            </w:r>
          </w:p>
        </w:tc>
        <w:tc>
          <w:tcPr>
            <w:tcW w:w="1961" w:type="dxa"/>
            <w:tcBorders>
              <w:top w:val="nil"/>
              <w:left w:val="nil"/>
              <w:bottom w:val="single" w:sz="4" w:space="0" w:color="auto"/>
              <w:right w:val="single" w:sz="4" w:space="0" w:color="auto"/>
            </w:tcBorders>
            <w:shd w:val="clear" w:color="auto" w:fill="auto"/>
            <w:hideMark/>
          </w:tcPr>
          <w:p w:rsidR="00BC7F6A" w:rsidRPr="001E48D7" w:rsidRDefault="00BC7F6A" w:rsidP="00BC7F6A">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Научиться составлять план устного высказывания</w:t>
            </w:r>
          </w:p>
        </w:tc>
        <w:tc>
          <w:tcPr>
            <w:tcW w:w="2886" w:type="dxa"/>
            <w:gridSpan w:val="2"/>
            <w:tcBorders>
              <w:top w:val="nil"/>
              <w:left w:val="nil"/>
              <w:bottom w:val="single" w:sz="4" w:space="0" w:color="auto"/>
              <w:right w:val="single" w:sz="4" w:space="0" w:color="auto"/>
            </w:tcBorders>
            <w:shd w:val="clear" w:color="auto" w:fill="auto"/>
            <w:hideMark/>
          </w:tcPr>
          <w:p w:rsidR="00BC7F6A" w:rsidRPr="001E48D7" w:rsidRDefault="00BC7F6A" w:rsidP="00BC7F6A">
            <w:pPr>
              <w:spacing w:after="0" w:line="240" w:lineRule="auto"/>
              <w:rPr>
                <w:rFonts w:ascii="Times New Roman" w:eastAsia="Times New Roman" w:hAnsi="Times New Roman" w:cs="Times New Roman"/>
                <w:b/>
                <w:bCs/>
                <w:i/>
                <w:iCs/>
                <w:sz w:val="18"/>
                <w:szCs w:val="18"/>
                <w:lang w:eastAsia="ru-RU"/>
              </w:rPr>
            </w:pPr>
            <w:r w:rsidRPr="001E48D7">
              <w:rPr>
                <w:rFonts w:ascii="Times New Roman" w:eastAsia="Times New Roman" w:hAnsi="Times New Roman" w:cs="Times New Roman"/>
                <w:b/>
                <w:bCs/>
                <w:i/>
                <w:iCs/>
                <w:sz w:val="18"/>
                <w:szCs w:val="18"/>
                <w:lang w:eastAsia="ru-RU"/>
              </w:rPr>
              <w:t xml:space="preserve">Познавательные: </w:t>
            </w:r>
            <w:r w:rsidRPr="001E48D7">
              <w:rPr>
                <w:rFonts w:ascii="Times New Roman" w:eastAsia="Times New Roman" w:hAnsi="Times New Roman" w:cs="Times New Roman"/>
                <w:sz w:val="18"/>
                <w:szCs w:val="18"/>
                <w:lang w:eastAsia="ru-RU"/>
              </w:rPr>
              <w:t xml:space="preserve">уметь устанавливать аналогии, ориентироваться в разнообразии способов решения задач.                  </w:t>
            </w:r>
            <w:r w:rsidRPr="001E48D7">
              <w:rPr>
                <w:rFonts w:ascii="Times New Roman" w:eastAsia="Times New Roman" w:hAnsi="Times New Roman" w:cs="Times New Roman"/>
                <w:sz w:val="18"/>
                <w:szCs w:val="18"/>
                <w:lang w:eastAsia="ru-RU"/>
              </w:rPr>
              <w:br/>
            </w:r>
            <w:r w:rsidRPr="001E48D7">
              <w:rPr>
                <w:rFonts w:ascii="Times New Roman" w:eastAsia="Times New Roman" w:hAnsi="Times New Roman" w:cs="Times New Roman"/>
                <w:b/>
                <w:bCs/>
                <w:i/>
                <w:iCs/>
                <w:sz w:val="18"/>
                <w:szCs w:val="18"/>
                <w:lang w:eastAsia="ru-RU"/>
              </w:rPr>
              <w:t xml:space="preserve">Регулятивные: </w:t>
            </w:r>
            <w:r w:rsidRPr="001E48D7">
              <w:rPr>
                <w:rFonts w:ascii="Times New Roman" w:eastAsia="Times New Roman" w:hAnsi="Times New Roman" w:cs="Times New Roman"/>
                <w:sz w:val="18"/>
                <w:szCs w:val="18"/>
                <w:lang w:eastAsia="ru-RU"/>
              </w:rPr>
              <w:t xml:space="preserve">формулировать и удерживать учебную задачу, планировать и регулировать свою деятельность.                          </w:t>
            </w:r>
            <w:r w:rsidRPr="001E48D7">
              <w:rPr>
                <w:rFonts w:ascii="Times New Roman" w:eastAsia="Times New Roman" w:hAnsi="Times New Roman" w:cs="Times New Roman"/>
                <w:sz w:val="18"/>
                <w:szCs w:val="18"/>
                <w:lang w:eastAsia="ru-RU"/>
              </w:rPr>
              <w:br/>
            </w:r>
            <w:r w:rsidRPr="001E48D7">
              <w:rPr>
                <w:rFonts w:ascii="Times New Roman" w:eastAsia="Times New Roman" w:hAnsi="Times New Roman" w:cs="Times New Roman"/>
                <w:b/>
                <w:bCs/>
                <w:i/>
                <w:iCs/>
                <w:sz w:val="18"/>
                <w:szCs w:val="18"/>
                <w:lang w:eastAsia="ru-RU"/>
              </w:rPr>
              <w:t xml:space="preserve">Коммуникативные: </w:t>
            </w:r>
            <w:r w:rsidRPr="001E48D7">
              <w:rPr>
                <w:rFonts w:ascii="Times New Roman" w:eastAsia="Times New Roman" w:hAnsi="Times New Roman" w:cs="Times New Roman"/>
                <w:sz w:val="18"/>
                <w:szCs w:val="18"/>
                <w:lang w:eastAsia="ru-RU"/>
              </w:rPr>
              <w:t>уметь формулировать собственное мнение и свою позицию: осознанно использовать речевые средства в соответствии с задачей коммуникации, для выражения своих чувств, мыслей и потребностей, владеть устной и письменной речью, монологической контекстной речью</w:t>
            </w:r>
          </w:p>
        </w:tc>
        <w:tc>
          <w:tcPr>
            <w:tcW w:w="1780" w:type="dxa"/>
            <w:gridSpan w:val="2"/>
            <w:tcBorders>
              <w:top w:val="nil"/>
              <w:left w:val="nil"/>
              <w:bottom w:val="single" w:sz="4" w:space="0" w:color="auto"/>
              <w:right w:val="single" w:sz="4" w:space="0" w:color="auto"/>
            </w:tcBorders>
            <w:shd w:val="clear" w:color="auto" w:fill="auto"/>
            <w:hideMark/>
          </w:tcPr>
          <w:p w:rsidR="00BC7F6A" w:rsidRPr="001E48D7" w:rsidRDefault="00BC7F6A" w:rsidP="00BC7F6A">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Формирование этических чувств, доброжелательности и эмоционально-нравственной отзывчивости</w:t>
            </w:r>
          </w:p>
        </w:tc>
      </w:tr>
      <w:tr w:rsidR="0084608C" w:rsidRPr="001E48D7" w:rsidTr="00191D78">
        <w:trPr>
          <w:gridAfter w:val="1"/>
          <w:wAfter w:w="1417" w:type="dxa"/>
          <w:trHeight w:val="1270"/>
        </w:trPr>
        <w:tc>
          <w:tcPr>
            <w:tcW w:w="586"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84608C" w:rsidRPr="001E48D7" w:rsidRDefault="00094638" w:rsidP="00BC7F6A">
            <w:pPr>
              <w:spacing w:after="0" w:line="240" w:lineRule="auto"/>
              <w:jc w:val="center"/>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5-6</w:t>
            </w:r>
          </w:p>
        </w:tc>
        <w:tc>
          <w:tcPr>
            <w:tcW w:w="741" w:type="dxa"/>
            <w:gridSpan w:val="2"/>
            <w:tcBorders>
              <w:top w:val="single" w:sz="4" w:space="0" w:color="auto"/>
              <w:left w:val="nil"/>
              <w:bottom w:val="single" w:sz="4" w:space="0" w:color="auto"/>
              <w:right w:val="single" w:sz="4" w:space="0" w:color="auto"/>
            </w:tcBorders>
            <w:shd w:val="clear" w:color="auto" w:fill="FDE9D9" w:themeFill="accent6" w:themeFillTint="33"/>
            <w:hideMark/>
          </w:tcPr>
          <w:p w:rsidR="0084608C" w:rsidRPr="001E48D7" w:rsidRDefault="00297152" w:rsidP="00E14B59">
            <w:pPr>
              <w:spacing w:after="0" w:line="240" w:lineRule="auto"/>
              <w:jc w:val="center"/>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2 нед сент</w:t>
            </w:r>
          </w:p>
        </w:tc>
        <w:tc>
          <w:tcPr>
            <w:tcW w:w="797" w:type="dxa"/>
            <w:gridSpan w:val="2"/>
            <w:tcBorders>
              <w:top w:val="single" w:sz="4" w:space="0" w:color="auto"/>
              <w:left w:val="nil"/>
              <w:bottom w:val="single" w:sz="4" w:space="0" w:color="auto"/>
              <w:right w:val="single" w:sz="4" w:space="0" w:color="auto"/>
            </w:tcBorders>
            <w:shd w:val="clear" w:color="auto" w:fill="FDE9D9" w:themeFill="accent6" w:themeFillTint="33"/>
            <w:hideMark/>
          </w:tcPr>
          <w:p w:rsidR="0084608C" w:rsidRPr="001E48D7" w:rsidRDefault="0084608C" w:rsidP="00E14B59">
            <w:pPr>
              <w:spacing w:after="0" w:line="240" w:lineRule="auto"/>
              <w:jc w:val="center"/>
              <w:rPr>
                <w:rFonts w:ascii="Times New Roman" w:eastAsia="Times New Roman" w:hAnsi="Times New Roman" w:cs="Times New Roman"/>
                <w:sz w:val="18"/>
                <w:szCs w:val="18"/>
                <w:lang w:eastAsia="ru-RU"/>
              </w:rPr>
            </w:pPr>
          </w:p>
        </w:tc>
        <w:tc>
          <w:tcPr>
            <w:tcW w:w="1865" w:type="dxa"/>
            <w:tcBorders>
              <w:top w:val="single" w:sz="4" w:space="0" w:color="auto"/>
              <w:left w:val="nil"/>
              <w:bottom w:val="single" w:sz="4" w:space="0" w:color="auto"/>
              <w:right w:val="single" w:sz="4" w:space="0" w:color="auto"/>
            </w:tcBorders>
            <w:shd w:val="clear" w:color="auto" w:fill="FDE9D9" w:themeFill="accent6" w:themeFillTint="33"/>
            <w:hideMark/>
          </w:tcPr>
          <w:p w:rsidR="0084608C" w:rsidRPr="001E48D7" w:rsidRDefault="0084608C" w:rsidP="00CB40B6">
            <w:pPr>
              <w:spacing w:after="0"/>
              <w:rPr>
                <w:rFonts w:ascii="Times New Roman" w:hAnsi="Times New Roman"/>
                <w:sz w:val="18"/>
                <w:szCs w:val="20"/>
                <w:shd w:val="clear" w:color="auto" w:fill="FFFFFF"/>
                <w:lang w:eastAsia="ru-RU"/>
              </w:rPr>
            </w:pPr>
            <w:r w:rsidRPr="001E48D7">
              <w:rPr>
                <w:rFonts w:ascii="Times New Roman" w:hAnsi="Times New Roman"/>
                <w:sz w:val="18"/>
                <w:szCs w:val="20"/>
                <w:shd w:val="clear" w:color="auto" w:fill="FDE9D9" w:themeFill="accent6" w:themeFillTint="33"/>
                <w:lang w:eastAsia="ru-RU"/>
              </w:rPr>
              <w:t>Пословицы и поговор</w:t>
            </w:r>
            <w:r w:rsidRPr="001E48D7">
              <w:rPr>
                <w:rFonts w:ascii="Times New Roman" w:hAnsi="Times New Roman"/>
                <w:sz w:val="18"/>
                <w:szCs w:val="20"/>
                <w:shd w:val="clear" w:color="auto" w:fill="FDE9D9" w:themeFill="accent6" w:themeFillTint="33"/>
                <w:lang w:eastAsia="ru-RU"/>
              </w:rPr>
              <w:softHyphen/>
              <w:t>ки. Пословицы народов мира. Сборники посло</w:t>
            </w:r>
            <w:r w:rsidRPr="001E48D7">
              <w:rPr>
                <w:rFonts w:ascii="Times New Roman" w:hAnsi="Times New Roman"/>
                <w:sz w:val="18"/>
                <w:szCs w:val="20"/>
                <w:shd w:val="clear" w:color="auto" w:fill="FDE9D9" w:themeFill="accent6" w:themeFillTint="33"/>
                <w:lang w:eastAsia="ru-RU"/>
              </w:rPr>
              <w:softHyphen/>
              <w:t>виц.  Собиратели  по</w:t>
            </w:r>
            <w:r w:rsidRPr="001E48D7">
              <w:rPr>
                <w:rFonts w:ascii="Times New Roman" w:hAnsi="Times New Roman"/>
                <w:sz w:val="18"/>
                <w:szCs w:val="20"/>
                <w:shd w:val="clear" w:color="auto" w:fill="FDE9D9" w:themeFill="accent6" w:themeFillTint="33"/>
                <w:lang w:eastAsia="ru-RU"/>
              </w:rPr>
              <w:softHyphen/>
              <w:t>словиц.</w:t>
            </w:r>
            <w:r w:rsidRPr="001E48D7">
              <w:rPr>
                <w:rFonts w:ascii="Times New Roman" w:hAnsi="Times New Roman"/>
                <w:sz w:val="18"/>
                <w:szCs w:val="20"/>
                <w:shd w:val="clear" w:color="auto" w:fill="FFFFFF"/>
                <w:lang w:eastAsia="ru-RU"/>
              </w:rPr>
              <w:t xml:space="preserve">  </w:t>
            </w:r>
            <w:r w:rsidRPr="001E48D7">
              <w:rPr>
                <w:rFonts w:ascii="Times New Roman" w:hAnsi="Times New Roman"/>
                <w:sz w:val="18"/>
                <w:szCs w:val="20"/>
                <w:shd w:val="clear" w:color="auto" w:fill="FDE9D9" w:themeFill="accent6" w:themeFillTint="33"/>
                <w:lang w:eastAsia="ru-RU"/>
              </w:rPr>
              <w:lastRenderedPageBreak/>
              <w:t>Особенности смысла и языка посло</w:t>
            </w:r>
            <w:r w:rsidRPr="001E48D7">
              <w:rPr>
                <w:rFonts w:ascii="Times New Roman" w:hAnsi="Times New Roman"/>
                <w:sz w:val="18"/>
                <w:szCs w:val="20"/>
                <w:shd w:val="clear" w:color="auto" w:fill="FDE9D9" w:themeFill="accent6" w:themeFillTint="33"/>
                <w:lang w:eastAsia="ru-RU"/>
              </w:rPr>
              <w:softHyphen/>
              <w:t>виц</w:t>
            </w:r>
          </w:p>
          <w:p w:rsidR="0084608C" w:rsidRPr="001E48D7" w:rsidRDefault="0084608C" w:rsidP="0084608C">
            <w:pPr>
              <w:spacing w:after="0" w:line="240" w:lineRule="auto"/>
              <w:rPr>
                <w:rFonts w:ascii="Times New Roman" w:eastAsia="Times New Roman" w:hAnsi="Times New Roman" w:cs="Times New Roman"/>
                <w:sz w:val="18"/>
                <w:szCs w:val="18"/>
                <w:lang w:eastAsia="ru-RU"/>
              </w:rPr>
            </w:pPr>
          </w:p>
        </w:tc>
        <w:tc>
          <w:tcPr>
            <w:tcW w:w="1307" w:type="dxa"/>
            <w:gridSpan w:val="2"/>
            <w:tcBorders>
              <w:top w:val="single" w:sz="4" w:space="0" w:color="auto"/>
              <w:left w:val="nil"/>
              <w:bottom w:val="single" w:sz="4" w:space="0" w:color="auto"/>
              <w:right w:val="single" w:sz="4" w:space="0" w:color="auto"/>
            </w:tcBorders>
            <w:shd w:val="clear" w:color="auto" w:fill="FDE9D9" w:themeFill="accent6" w:themeFillTint="33"/>
            <w:hideMark/>
          </w:tcPr>
          <w:p w:rsidR="0084608C" w:rsidRPr="001E48D7" w:rsidRDefault="0084608C" w:rsidP="00BE0418">
            <w:pPr>
              <w:spacing w:after="0" w:line="240" w:lineRule="auto"/>
              <w:rPr>
                <w:rFonts w:ascii="Times New Roman" w:eastAsia="Times New Roman" w:hAnsi="Times New Roman" w:cs="Times New Roman"/>
                <w:sz w:val="18"/>
                <w:szCs w:val="18"/>
                <w:lang w:eastAsia="ru-RU"/>
              </w:rPr>
            </w:pPr>
            <w:r w:rsidRPr="001E48D7">
              <w:rPr>
                <w:rFonts w:ascii="Times New Roman" w:hAnsi="Times New Roman"/>
                <w:i/>
                <w:sz w:val="18"/>
                <w:szCs w:val="20"/>
                <w:shd w:val="clear" w:color="auto" w:fill="FFFFFF"/>
                <w:lang w:eastAsia="ru-RU"/>
              </w:rPr>
              <w:lastRenderedPageBreak/>
              <w:t>Рассказ учителя. Беседа</w:t>
            </w:r>
          </w:p>
        </w:tc>
        <w:tc>
          <w:tcPr>
            <w:tcW w:w="4252" w:type="dxa"/>
            <w:gridSpan w:val="3"/>
            <w:tcBorders>
              <w:top w:val="single" w:sz="4" w:space="0" w:color="auto"/>
              <w:left w:val="nil"/>
              <w:bottom w:val="single" w:sz="4" w:space="0" w:color="auto"/>
              <w:right w:val="single" w:sz="4" w:space="0" w:color="auto"/>
            </w:tcBorders>
            <w:shd w:val="clear" w:color="auto" w:fill="FDE9D9" w:themeFill="accent6" w:themeFillTint="33"/>
            <w:hideMark/>
          </w:tcPr>
          <w:p w:rsidR="0084608C" w:rsidRPr="001E48D7" w:rsidRDefault="0084608C" w:rsidP="00BE0418">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 xml:space="preserve">Формирование у учащихся деятельностных способностей и способностей к структурированию, систематизации изучаемого предметного содержания: комплексное повторение, самостоятельная работа с литературоведческим портфолио (составление конспекта статьи учебника), лабораторная работа в парах сильный — слабый по алгоритму выполнения задания по теме </w:t>
            </w:r>
            <w:r w:rsidRPr="001E48D7">
              <w:rPr>
                <w:rFonts w:ascii="Times New Roman" w:eastAsia="Times New Roman" w:hAnsi="Times New Roman" w:cs="Times New Roman"/>
                <w:sz w:val="18"/>
                <w:szCs w:val="18"/>
                <w:lang w:eastAsia="ru-RU"/>
              </w:rPr>
              <w:lastRenderedPageBreak/>
              <w:t>«Пословицы и поговорки», устный монологический ответ на проблемный вопрос с последующей взаимопроверкой при консультативной помощи учителя, выразительное чтение с последующим устным его рецензированием, работа в парах сильный — слабый по алгоритму выполнения задания по теме «Выявление смысловых и стилистических особенностей пословиц и поговорок», устный монологический ответ на проблемный вопрос с последующей взаимопроверкой при консультативной помощи учителя, сопоставительный анализ пословиц разных стран мира на общую тему, коллективное проектирование дифференцированного выполнения домашнего задания (проект), комментирование выставленных оценок</w:t>
            </w:r>
          </w:p>
        </w:tc>
        <w:tc>
          <w:tcPr>
            <w:tcW w:w="1961" w:type="dxa"/>
            <w:tcBorders>
              <w:top w:val="single" w:sz="4" w:space="0" w:color="auto"/>
              <w:left w:val="nil"/>
              <w:bottom w:val="single" w:sz="4" w:space="0" w:color="auto"/>
              <w:right w:val="single" w:sz="4" w:space="0" w:color="auto"/>
            </w:tcBorders>
            <w:shd w:val="clear" w:color="auto" w:fill="FDE9D9" w:themeFill="accent6" w:themeFillTint="33"/>
            <w:hideMark/>
          </w:tcPr>
          <w:p w:rsidR="0084608C" w:rsidRPr="001E48D7" w:rsidRDefault="0084608C" w:rsidP="00BE0418">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lastRenderedPageBreak/>
              <w:t>Научиться составлять план устного высказывания</w:t>
            </w:r>
          </w:p>
        </w:tc>
        <w:tc>
          <w:tcPr>
            <w:tcW w:w="2886" w:type="dxa"/>
            <w:gridSpan w:val="2"/>
            <w:tcBorders>
              <w:top w:val="single" w:sz="4" w:space="0" w:color="auto"/>
              <w:left w:val="nil"/>
              <w:bottom w:val="single" w:sz="4" w:space="0" w:color="auto"/>
              <w:right w:val="single" w:sz="4" w:space="0" w:color="auto"/>
            </w:tcBorders>
            <w:shd w:val="clear" w:color="auto" w:fill="FDE9D9" w:themeFill="accent6" w:themeFillTint="33"/>
            <w:hideMark/>
          </w:tcPr>
          <w:p w:rsidR="0084608C" w:rsidRPr="001E48D7" w:rsidRDefault="0084608C" w:rsidP="00BE0418">
            <w:pPr>
              <w:spacing w:after="0" w:line="240" w:lineRule="auto"/>
              <w:rPr>
                <w:rFonts w:ascii="Times New Roman" w:eastAsia="Times New Roman" w:hAnsi="Times New Roman" w:cs="Times New Roman"/>
                <w:b/>
                <w:bCs/>
                <w:i/>
                <w:iCs/>
                <w:sz w:val="18"/>
                <w:szCs w:val="18"/>
                <w:lang w:eastAsia="ru-RU"/>
              </w:rPr>
            </w:pPr>
            <w:r w:rsidRPr="001E48D7">
              <w:rPr>
                <w:rFonts w:ascii="Times New Roman" w:eastAsia="Times New Roman" w:hAnsi="Times New Roman" w:cs="Times New Roman"/>
                <w:b/>
                <w:bCs/>
                <w:i/>
                <w:iCs/>
                <w:sz w:val="18"/>
                <w:szCs w:val="18"/>
                <w:lang w:eastAsia="ru-RU"/>
              </w:rPr>
              <w:t xml:space="preserve">Познавательные: </w:t>
            </w:r>
            <w:r w:rsidRPr="001E48D7">
              <w:rPr>
                <w:rFonts w:ascii="Times New Roman" w:eastAsia="Times New Roman" w:hAnsi="Times New Roman" w:cs="Times New Roman"/>
                <w:sz w:val="18"/>
                <w:szCs w:val="18"/>
                <w:lang w:eastAsia="ru-RU"/>
              </w:rPr>
              <w:t xml:space="preserve">уметь устанавливать аналогии, ориентироваться в разнообразии способов решения задач.                  </w:t>
            </w:r>
            <w:r w:rsidRPr="001E48D7">
              <w:rPr>
                <w:rFonts w:ascii="Times New Roman" w:eastAsia="Times New Roman" w:hAnsi="Times New Roman" w:cs="Times New Roman"/>
                <w:sz w:val="18"/>
                <w:szCs w:val="18"/>
                <w:lang w:eastAsia="ru-RU"/>
              </w:rPr>
              <w:br/>
            </w:r>
            <w:r w:rsidRPr="001E48D7">
              <w:rPr>
                <w:rFonts w:ascii="Times New Roman" w:eastAsia="Times New Roman" w:hAnsi="Times New Roman" w:cs="Times New Roman"/>
                <w:b/>
                <w:bCs/>
                <w:i/>
                <w:iCs/>
                <w:sz w:val="18"/>
                <w:szCs w:val="18"/>
                <w:lang w:eastAsia="ru-RU"/>
              </w:rPr>
              <w:t xml:space="preserve">Регулятивные: </w:t>
            </w:r>
            <w:r w:rsidRPr="001E48D7">
              <w:rPr>
                <w:rFonts w:ascii="Times New Roman" w:eastAsia="Times New Roman" w:hAnsi="Times New Roman" w:cs="Times New Roman"/>
                <w:sz w:val="18"/>
                <w:szCs w:val="18"/>
                <w:lang w:eastAsia="ru-RU"/>
              </w:rPr>
              <w:t xml:space="preserve">формулировать и удерживать учебную задачу, планировать и регулировать свою деятельность.                          </w:t>
            </w:r>
            <w:r w:rsidRPr="001E48D7">
              <w:rPr>
                <w:rFonts w:ascii="Times New Roman" w:eastAsia="Times New Roman" w:hAnsi="Times New Roman" w:cs="Times New Roman"/>
                <w:sz w:val="18"/>
                <w:szCs w:val="18"/>
                <w:lang w:eastAsia="ru-RU"/>
              </w:rPr>
              <w:br/>
            </w:r>
            <w:r w:rsidRPr="001E48D7">
              <w:rPr>
                <w:rFonts w:ascii="Times New Roman" w:eastAsia="Times New Roman" w:hAnsi="Times New Roman" w:cs="Times New Roman"/>
                <w:b/>
                <w:bCs/>
                <w:i/>
                <w:iCs/>
                <w:sz w:val="18"/>
                <w:szCs w:val="18"/>
                <w:lang w:eastAsia="ru-RU"/>
              </w:rPr>
              <w:lastRenderedPageBreak/>
              <w:t xml:space="preserve">Коммуникативные: </w:t>
            </w:r>
            <w:r w:rsidRPr="001E48D7">
              <w:rPr>
                <w:rFonts w:ascii="Times New Roman" w:eastAsia="Times New Roman" w:hAnsi="Times New Roman" w:cs="Times New Roman"/>
                <w:sz w:val="18"/>
                <w:szCs w:val="18"/>
                <w:lang w:eastAsia="ru-RU"/>
              </w:rPr>
              <w:t>уметь формулировать собственное мнение и свою позицию: осознанно использовать речевые средства в соответствии с задачей коммуникации, для выражения своих чувств, мыслей и потребностей, владеть устной и письменной речью, монологической контекстной речью</w:t>
            </w:r>
          </w:p>
        </w:tc>
        <w:tc>
          <w:tcPr>
            <w:tcW w:w="1780" w:type="dxa"/>
            <w:gridSpan w:val="2"/>
            <w:tcBorders>
              <w:top w:val="single" w:sz="4" w:space="0" w:color="auto"/>
              <w:left w:val="nil"/>
              <w:bottom w:val="single" w:sz="4" w:space="0" w:color="auto"/>
              <w:right w:val="single" w:sz="4" w:space="0" w:color="auto"/>
            </w:tcBorders>
            <w:shd w:val="clear" w:color="auto" w:fill="FDE9D9" w:themeFill="accent6" w:themeFillTint="33"/>
            <w:hideMark/>
          </w:tcPr>
          <w:p w:rsidR="0084608C" w:rsidRPr="001E48D7" w:rsidRDefault="0084608C" w:rsidP="00BE0418">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lastRenderedPageBreak/>
              <w:t>Формирование этических чувств, доброжелательности и эмоционально-нравственной отзывчивости</w:t>
            </w:r>
          </w:p>
        </w:tc>
      </w:tr>
      <w:tr w:rsidR="00BC7F6A" w:rsidRPr="001E48D7" w:rsidTr="00191D78">
        <w:trPr>
          <w:gridAfter w:val="1"/>
          <w:wAfter w:w="1417" w:type="dxa"/>
          <w:trHeight w:val="1999"/>
        </w:trPr>
        <w:tc>
          <w:tcPr>
            <w:tcW w:w="586" w:type="dxa"/>
            <w:tcBorders>
              <w:top w:val="nil"/>
              <w:left w:val="single" w:sz="4" w:space="0" w:color="auto"/>
              <w:bottom w:val="single" w:sz="4" w:space="0" w:color="auto"/>
              <w:right w:val="single" w:sz="4" w:space="0" w:color="auto"/>
            </w:tcBorders>
            <w:shd w:val="clear" w:color="000000" w:fill="FFFFFF"/>
            <w:hideMark/>
          </w:tcPr>
          <w:p w:rsidR="00BC7F6A" w:rsidRPr="001E48D7" w:rsidRDefault="00094638" w:rsidP="00BC7F6A">
            <w:pPr>
              <w:spacing w:after="0" w:line="240" w:lineRule="auto"/>
              <w:jc w:val="center"/>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lastRenderedPageBreak/>
              <w:t>7</w:t>
            </w:r>
          </w:p>
        </w:tc>
        <w:tc>
          <w:tcPr>
            <w:tcW w:w="741" w:type="dxa"/>
            <w:gridSpan w:val="2"/>
            <w:tcBorders>
              <w:top w:val="nil"/>
              <w:left w:val="nil"/>
              <w:bottom w:val="single" w:sz="4" w:space="0" w:color="auto"/>
              <w:right w:val="single" w:sz="4" w:space="0" w:color="auto"/>
            </w:tcBorders>
            <w:shd w:val="clear" w:color="000000" w:fill="FFFFFF"/>
            <w:hideMark/>
          </w:tcPr>
          <w:p w:rsidR="00BC7F6A" w:rsidRPr="001E48D7" w:rsidRDefault="00BC7F6A" w:rsidP="00E14B59">
            <w:pPr>
              <w:spacing w:after="0" w:line="240" w:lineRule="auto"/>
              <w:jc w:val="center"/>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3нед сент</w:t>
            </w:r>
          </w:p>
        </w:tc>
        <w:tc>
          <w:tcPr>
            <w:tcW w:w="797" w:type="dxa"/>
            <w:gridSpan w:val="2"/>
            <w:tcBorders>
              <w:top w:val="nil"/>
              <w:left w:val="nil"/>
              <w:bottom w:val="single" w:sz="4" w:space="0" w:color="auto"/>
              <w:right w:val="single" w:sz="4" w:space="0" w:color="auto"/>
            </w:tcBorders>
            <w:shd w:val="clear" w:color="000000" w:fill="FFFFFF"/>
            <w:hideMark/>
          </w:tcPr>
          <w:p w:rsidR="00BC7F6A" w:rsidRPr="001E48D7" w:rsidRDefault="00BC7F6A" w:rsidP="00E14B59">
            <w:pPr>
              <w:spacing w:after="0" w:line="240" w:lineRule="auto"/>
              <w:jc w:val="center"/>
              <w:rPr>
                <w:rFonts w:ascii="Times New Roman" w:eastAsia="Times New Roman" w:hAnsi="Times New Roman" w:cs="Times New Roman"/>
                <w:sz w:val="18"/>
                <w:szCs w:val="18"/>
                <w:lang w:eastAsia="ru-RU"/>
              </w:rPr>
            </w:pPr>
          </w:p>
        </w:tc>
        <w:tc>
          <w:tcPr>
            <w:tcW w:w="1865" w:type="dxa"/>
            <w:tcBorders>
              <w:top w:val="nil"/>
              <w:left w:val="nil"/>
              <w:bottom w:val="single" w:sz="4" w:space="0" w:color="auto"/>
              <w:right w:val="single" w:sz="4" w:space="0" w:color="auto"/>
            </w:tcBorders>
            <w:shd w:val="clear" w:color="auto" w:fill="auto"/>
            <w:hideMark/>
          </w:tcPr>
          <w:p w:rsidR="00BC7F6A" w:rsidRPr="001E48D7" w:rsidRDefault="00BC7F6A" w:rsidP="00BC7F6A">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Эпос народов мира. Былины. «Вольга и Микула Селянино-вич»</w:t>
            </w:r>
          </w:p>
        </w:tc>
        <w:tc>
          <w:tcPr>
            <w:tcW w:w="1307" w:type="dxa"/>
            <w:gridSpan w:val="2"/>
            <w:tcBorders>
              <w:top w:val="nil"/>
              <w:left w:val="nil"/>
              <w:bottom w:val="single" w:sz="4" w:space="0" w:color="auto"/>
              <w:right w:val="single" w:sz="4" w:space="0" w:color="auto"/>
            </w:tcBorders>
            <w:shd w:val="clear" w:color="auto" w:fill="auto"/>
            <w:hideMark/>
          </w:tcPr>
          <w:p w:rsidR="00BC7F6A" w:rsidRPr="001E48D7" w:rsidRDefault="00BC7F6A" w:rsidP="00BC7F6A">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Урок «открытия» нового знания</w:t>
            </w:r>
          </w:p>
        </w:tc>
        <w:tc>
          <w:tcPr>
            <w:tcW w:w="4252" w:type="dxa"/>
            <w:gridSpan w:val="3"/>
            <w:tcBorders>
              <w:top w:val="nil"/>
              <w:left w:val="nil"/>
              <w:bottom w:val="single" w:sz="4" w:space="0" w:color="auto"/>
              <w:right w:val="single" w:sz="4" w:space="0" w:color="auto"/>
            </w:tcBorders>
            <w:shd w:val="clear" w:color="auto" w:fill="auto"/>
            <w:hideMark/>
          </w:tcPr>
          <w:p w:rsidR="00BC7F6A" w:rsidRPr="001E48D7" w:rsidRDefault="00BC7F6A" w:rsidP="00BC7F6A">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Формирование у учащихся умений построения и реализации новых знаний (понятий, способов действий): изучение содержания параграфа учебника, работа с теоретическим литературоведческим материалом по теме «Былины», групповая практическая работа по алгоритму выполнения задачи по теме урока, выразительное чтение произведения с последующим устным или письменным его рецензированием (фонохристоматия), составление тезисного плана сообщения с последующей взаимопроверкой, само</w:t>
            </w:r>
            <w:r w:rsidRPr="001E48D7">
              <w:rPr>
                <w:rFonts w:ascii="Times New Roman" w:eastAsia="Times New Roman" w:hAnsi="Times New Roman" w:cs="Times New Roman"/>
                <w:sz w:val="18"/>
                <w:szCs w:val="18"/>
                <w:lang w:eastAsia="ru-RU"/>
              </w:rPr>
              <w:softHyphen/>
              <w:t>стоятельная работа (поиск незнакомых слов и определение их значения с помощью справочной литературы), коллективное проектирование способов выполнения дифференцированного домашнего задания, ком</w:t>
            </w:r>
            <w:r w:rsidRPr="001E48D7">
              <w:rPr>
                <w:rFonts w:ascii="Times New Roman" w:eastAsia="Times New Roman" w:hAnsi="Times New Roman" w:cs="Times New Roman"/>
                <w:sz w:val="18"/>
                <w:szCs w:val="18"/>
                <w:lang w:eastAsia="ru-RU"/>
              </w:rPr>
              <w:softHyphen/>
              <w:t>ментирование выставленных оценок</w:t>
            </w:r>
          </w:p>
        </w:tc>
        <w:tc>
          <w:tcPr>
            <w:tcW w:w="1961" w:type="dxa"/>
            <w:tcBorders>
              <w:top w:val="nil"/>
              <w:left w:val="nil"/>
              <w:bottom w:val="single" w:sz="4" w:space="0" w:color="auto"/>
              <w:right w:val="single" w:sz="4" w:space="0" w:color="auto"/>
            </w:tcBorders>
            <w:shd w:val="clear" w:color="auto" w:fill="auto"/>
            <w:hideMark/>
          </w:tcPr>
          <w:p w:rsidR="00BC7F6A" w:rsidRPr="001E48D7" w:rsidRDefault="00BC7F6A" w:rsidP="00BC7F6A">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Научиться владеть изученной терминологией по теме, выразительному чтению и рецензированию выразительного чтения былин</w:t>
            </w:r>
          </w:p>
        </w:tc>
        <w:tc>
          <w:tcPr>
            <w:tcW w:w="2886" w:type="dxa"/>
            <w:gridSpan w:val="2"/>
            <w:tcBorders>
              <w:top w:val="nil"/>
              <w:left w:val="nil"/>
              <w:bottom w:val="single" w:sz="4" w:space="0" w:color="auto"/>
              <w:right w:val="single" w:sz="4" w:space="0" w:color="auto"/>
            </w:tcBorders>
            <w:shd w:val="clear" w:color="auto" w:fill="auto"/>
            <w:hideMark/>
          </w:tcPr>
          <w:p w:rsidR="00BC7F6A" w:rsidRPr="001E48D7" w:rsidRDefault="00BC7F6A" w:rsidP="00BC7F6A">
            <w:pPr>
              <w:spacing w:after="0" w:line="240" w:lineRule="auto"/>
              <w:rPr>
                <w:rFonts w:ascii="Times New Roman" w:eastAsia="Times New Roman" w:hAnsi="Times New Roman" w:cs="Times New Roman"/>
                <w:b/>
                <w:bCs/>
                <w:i/>
                <w:iCs/>
                <w:sz w:val="18"/>
                <w:szCs w:val="18"/>
                <w:lang w:eastAsia="ru-RU"/>
              </w:rPr>
            </w:pPr>
            <w:r w:rsidRPr="001E48D7">
              <w:rPr>
                <w:rFonts w:ascii="Times New Roman" w:eastAsia="Times New Roman" w:hAnsi="Times New Roman" w:cs="Times New Roman"/>
                <w:b/>
                <w:bCs/>
                <w:i/>
                <w:iCs/>
                <w:sz w:val="18"/>
                <w:szCs w:val="18"/>
                <w:lang w:eastAsia="ru-RU"/>
              </w:rPr>
              <w:t xml:space="preserve">Познавательные: </w:t>
            </w:r>
            <w:r w:rsidRPr="001E48D7">
              <w:rPr>
                <w:rFonts w:ascii="Times New Roman" w:eastAsia="Times New Roman" w:hAnsi="Times New Roman" w:cs="Times New Roman"/>
                <w:sz w:val="18"/>
                <w:szCs w:val="18"/>
                <w:lang w:eastAsia="ru-RU"/>
              </w:rPr>
              <w:t xml:space="preserve">выделять и формулировать познавательную цель.                           </w:t>
            </w:r>
            <w:r w:rsidRPr="001E48D7">
              <w:rPr>
                <w:rFonts w:ascii="Times New Roman" w:eastAsia="Times New Roman" w:hAnsi="Times New Roman" w:cs="Times New Roman"/>
                <w:b/>
                <w:bCs/>
                <w:i/>
                <w:iCs/>
                <w:sz w:val="18"/>
                <w:szCs w:val="18"/>
                <w:lang w:eastAsia="ru-RU"/>
              </w:rPr>
              <w:t xml:space="preserve">Регулятивные: </w:t>
            </w:r>
            <w:r w:rsidRPr="001E48D7">
              <w:rPr>
                <w:rFonts w:ascii="Times New Roman" w:eastAsia="Times New Roman" w:hAnsi="Times New Roman" w:cs="Times New Roman"/>
                <w:sz w:val="18"/>
                <w:szCs w:val="18"/>
                <w:lang w:eastAsia="ru-RU"/>
              </w:rPr>
              <w:t xml:space="preserve">применять метод информационного поиска, в том числе с помощью компьютерных средств. </w:t>
            </w:r>
            <w:r w:rsidRPr="001E48D7">
              <w:rPr>
                <w:rFonts w:ascii="Times New Roman" w:eastAsia="Times New Roman" w:hAnsi="Times New Roman" w:cs="Times New Roman"/>
                <w:sz w:val="18"/>
                <w:szCs w:val="18"/>
                <w:lang w:eastAsia="ru-RU"/>
              </w:rPr>
              <w:br/>
            </w:r>
            <w:r w:rsidRPr="001E48D7">
              <w:rPr>
                <w:rFonts w:ascii="Times New Roman" w:eastAsia="Times New Roman" w:hAnsi="Times New Roman" w:cs="Times New Roman"/>
                <w:b/>
                <w:bCs/>
                <w:i/>
                <w:iCs/>
                <w:sz w:val="18"/>
                <w:szCs w:val="18"/>
                <w:lang w:eastAsia="ru-RU"/>
              </w:rPr>
              <w:t xml:space="preserve">Коммуникативные: </w:t>
            </w:r>
            <w:r w:rsidRPr="001E48D7">
              <w:rPr>
                <w:rFonts w:ascii="Times New Roman" w:eastAsia="Times New Roman" w:hAnsi="Times New Roman" w:cs="Times New Roman"/>
                <w:sz w:val="18"/>
                <w:szCs w:val="18"/>
                <w:lang w:eastAsia="ru-RU"/>
              </w:rPr>
              <w:t>устанавливать рабочие отношения, эффективно сотрудничать и способствовать продуктивной кооперации</w:t>
            </w:r>
          </w:p>
        </w:tc>
        <w:tc>
          <w:tcPr>
            <w:tcW w:w="1780" w:type="dxa"/>
            <w:gridSpan w:val="2"/>
            <w:tcBorders>
              <w:top w:val="nil"/>
              <w:left w:val="nil"/>
              <w:bottom w:val="single" w:sz="4" w:space="0" w:color="auto"/>
              <w:right w:val="single" w:sz="4" w:space="0" w:color="auto"/>
            </w:tcBorders>
            <w:shd w:val="clear" w:color="auto" w:fill="auto"/>
            <w:hideMark/>
          </w:tcPr>
          <w:p w:rsidR="00BC7F6A" w:rsidRPr="001E48D7" w:rsidRDefault="00BC7F6A" w:rsidP="00BC7F6A">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Формирование внутренней позиции школьника на основе поступков положительного героя, формирование нравственно-этической ориентации, обеспечивающей личностный моральный выбор</w:t>
            </w:r>
          </w:p>
        </w:tc>
      </w:tr>
      <w:tr w:rsidR="0084608C" w:rsidRPr="001E48D7" w:rsidTr="00191D78">
        <w:trPr>
          <w:gridAfter w:val="1"/>
          <w:wAfter w:w="1417" w:type="dxa"/>
          <w:trHeight w:val="1999"/>
        </w:trPr>
        <w:tc>
          <w:tcPr>
            <w:tcW w:w="586"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84608C" w:rsidRPr="001E48D7" w:rsidRDefault="00094638" w:rsidP="00BC7F6A">
            <w:pPr>
              <w:spacing w:after="0" w:line="240" w:lineRule="auto"/>
              <w:jc w:val="center"/>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8-9</w:t>
            </w:r>
          </w:p>
        </w:tc>
        <w:tc>
          <w:tcPr>
            <w:tcW w:w="741" w:type="dxa"/>
            <w:gridSpan w:val="2"/>
            <w:tcBorders>
              <w:top w:val="single" w:sz="4" w:space="0" w:color="auto"/>
              <w:left w:val="nil"/>
              <w:bottom w:val="single" w:sz="4" w:space="0" w:color="auto"/>
              <w:right w:val="single" w:sz="4" w:space="0" w:color="auto"/>
            </w:tcBorders>
            <w:shd w:val="clear" w:color="auto" w:fill="FDE9D9" w:themeFill="accent6" w:themeFillTint="33"/>
            <w:hideMark/>
          </w:tcPr>
          <w:p w:rsidR="0084608C" w:rsidRPr="001E48D7" w:rsidRDefault="00297152" w:rsidP="00E14B59">
            <w:pPr>
              <w:spacing w:after="0" w:line="240" w:lineRule="auto"/>
              <w:jc w:val="center"/>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3 нед сент</w:t>
            </w:r>
          </w:p>
        </w:tc>
        <w:tc>
          <w:tcPr>
            <w:tcW w:w="797" w:type="dxa"/>
            <w:gridSpan w:val="2"/>
            <w:tcBorders>
              <w:top w:val="single" w:sz="4" w:space="0" w:color="auto"/>
              <w:left w:val="nil"/>
              <w:bottom w:val="single" w:sz="4" w:space="0" w:color="auto"/>
              <w:right w:val="single" w:sz="4" w:space="0" w:color="auto"/>
            </w:tcBorders>
            <w:shd w:val="clear" w:color="auto" w:fill="FDE9D9" w:themeFill="accent6" w:themeFillTint="33"/>
            <w:hideMark/>
          </w:tcPr>
          <w:p w:rsidR="0084608C" w:rsidRPr="001E48D7" w:rsidRDefault="0084608C" w:rsidP="00E14B59">
            <w:pPr>
              <w:spacing w:after="0" w:line="240" w:lineRule="auto"/>
              <w:jc w:val="center"/>
              <w:rPr>
                <w:rFonts w:ascii="Times New Roman" w:eastAsia="Times New Roman" w:hAnsi="Times New Roman" w:cs="Times New Roman"/>
                <w:sz w:val="18"/>
                <w:szCs w:val="18"/>
                <w:lang w:eastAsia="ru-RU"/>
              </w:rPr>
            </w:pPr>
          </w:p>
        </w:tc>
        <w:tc>
          <w:tcPr>
            <w:tcW w:w="1865" w:type="dxa"/>
            <w:tcBorders>
              <w:top w:val="single" w:sz="4" w:space="0" w:color="auto"/>
              <w:left w:val="nil"/>
              <w:bottom w:val="single" w:sz="4" w:space="0" w:color="auto"/>
              <w:right w:val="single" w:sz="4" w:space="0" w:color="auto"/>
            </w:tcBorders>
            <w:shd w:val="clear" w:color="auto" w:fill="FDE9D9" w:themeFill="accent6" w:themeFillTint="33"/>
            <w:hideMark/>
          </w:tcPr>
          <w:p w:rsidR="0084608C" w:rsidRPr="001E48D7" w:rsidRDefault="0084608C" w:rsidP="0084608C">
            <w:pPr>
              <w:spacing w:after="0"/>
              <w:jc w:val="center"/>
              <w:rPr>
                <w:rFonts w:ascii="Times New Roman" w:hAnsi="Times New Roman"/>
                <w:sz w:val="18"/>
                <w:szCs w:val="20"/>
                <w:lang w:eastAsia="ru-RU"/>
              </w:rPr>
            </w:pPr>
            <w:r w:rsidRPr="001E48D7">
              <w:rPr>
                <w:rFonts w:ascii="Times New Roman" w:hAnsi="Times New Roman"/>
                <w:b/>
                <w:sz w:val="18"/>
                <w:szCs w:val="20"/>
                <w:lang w:eastAsia="ru-RU"/>
              </w:rPr>
              <w:t>Вн.чт.</w:t>
            </w:r>
            <w:r w:rsidRPr="001E48D7">
              <w:rPr>
                <w:rFonts w:ascii="Times New Roman" w:hAnsi="Times New Roman"/>
                <w:sz w:val="18"/>
                <w:szCs w:val="20"/>
                <w:lang w:eastAsia="ru-RU"/>
              </w:rPr>
              <w:t xml:space="preserve"> Новгородский цикл былин.  «Садко».   Свое</w:t>
            </w:r>
            <w:r w:rsidRPr="001E48D7">
              <w:rPr>
                <w:rFonts w:ascii="Times New Roman" w:hAnsi="Times New Roman"/>
                <w:sz w:val="18"/>
                <w:szCs w:val="20"/>
                <w:lang w:eastAsia="ru-RU"/>
              </w:rPr>
              <w:softHyphen/>
              <w:t>образие былины. По</w:t>
            </w:r>
            <w:r w:rsidRPr="001E48D7">
              <w:rPr>
                <w:rFonts w:ascii="Times New Roman" w:hAnsi="Times New Roman"/>
                <w:sz w:val="18"/>
                <w:szCs w:val="20"/>
                <w:lang w:eastAsia="ru-RU"/>
              </w:rPr>
              <w:softHyphen/>
              <w:t>этичность языка. «Калевала» — карело-финский мифологиче</w:t>
            </w:r>
            <w:r w:rsidRPr="001E48D7">
              <w:rPr>
                <w:rFonts w:ascii="Times New Roman" w:hAnsi="Times New Roman"/>
                <w:sz w:val="18"/>
                <w:szCs w:val="20"/>
                <w:lang w:eastAsia="ru-RU"/>
              </w:rPr>
              <w:softHyphen/>
              <w:t>ский эпос.</w:t>
            </w:r>
          </w:p>
          <w:p w:rsidR="0084608C" w:rsidRPr="001E48D7" w:rsidRDefault="0084608C" w:rsidP="00BC7F6A">
            <w:pPr>
              <w:spacing w:after="0" w:line="240" w:lineRule="auto"/>
              <w:rPr>
                <w:rFonts w:ascii="Times New Roman" w:eastAsia="Times New Roman" w:hAnsi="Times New Roman" w:cs="Times New Roman"/>
                <w:sz w:val="18"/>
                <w:szCs w:val="18"/>
                <w:lang w:eastAsia="ru-RU"/>
              </w:rPr>
            </w:pPr>
          </w:p>
        </w:tc>
        <w:tc>
          <w:tcPr>
            <w:tcW w:w="1307" w:type="dxa"/>
            <w:gridSpan w:val="2"/>
            <w:tcBorders>
              <w:top w:val="single" w:sz="4" w:space="0" w:color="auto"/>
              <w:left w:val="nil"/>
              <w:bottom w:val="single" w:sz="4" w:space="0" w:color="auto"/>
              <w:right w:val="single" w:sz="4" w:space="0" w:color="auto"/>
            </w:tcBorders>
            <w:shd w:val="clear" w:color="auto" w:fill="FDE9D9" w:themeFill="accent6" w:themeFillTint="33"/>
            <w:hideMark/>
          </w:tcPr>
          <w:p w:rsidR="0084608C" w:rsidRPr="001E48D7" w:rsidRDefault="0084608C" w:rsidP="00BC7F6A">
            <w:pPr>
              <w:spacing w:after="0" w:line="240" w:lineRule="auto"/>
              <w:rPr>
                <w:rFonts w:ascii="Times New Roman" w:eastAsia="Times New Roman" w:hAnsi="Times New Roman" w:cs="Times New Roman"/>
                <w:sz w:val="18"/>
                <w:szCs w:val="18"/>
                <w:lang w:eastAsia="ru-RU"/>
              </w:rPr>
            </w:pPr>
          </w:p>
        </w:tc>
        <w:tc>
          <w:tcPr>
            <w:tcW w:w="4252" w:type="dxa"/>
            <w:gridSpan w:val="3"/>
            <w:tcBorders>
              <w:top w:val="single" w:sz="4" w:space="0" w:color="auto"/>
              <w:left w:val="nil"/>
              <w:bottom w:val="single" w:sz="4" w:space="0" w:color="auto"/>
              <w:right w:val="single" w:sz="4" w:space="0" w:color="auto"/>
            </w:tcBorders>
            <w:shd w:val="clear" w:color="auto" w:fill="FDE9D9" w:themeFill="accent6" w:themeFillTint="33"/>
            <w:hideMark/>
          </w:tcPr>
          <w:p w:rsidR="0084608C" w:rsidRPr="001E48D7" w:rsidRDefault="0084608C" w:rsidP="00BC7F6A">
            <w:pPr>
              <w:spacing w:after="0" w:line="240" w:lineRule="auto"/>
              <w:rPr>
                <w:rFonts w:ascii="Times New Roman" w:eastAsia="Times New Roman" w:hAnsi="Times New Roman" w:cs="Times New Roman"/>
                <w:sz w:val="18"/>
                <w:szCs w:val="18"/>
                <w:lang w:eastAsia="ru-RU"/>
              </w:rPr>
            </w:pPr>
          </w:p>
        </w:tc>
        <w:tc>
          <w:tcPr>
            <w:tcW w:w="1961" w:type="dxa"/>
            <w:tcBorders>
              <w:top w:val="single" w:sz="4" w:space="0" w:color="auto"/>
              <w:left w:val="nil"/>
              <w:bottom w:val="single" w:sz="4" w:space="0" w:color="auto"/>
              <w:right w:val="single" w:sz="4" w:space="0" w:color="auto"/>
            </w:tcBorders>
            <w:shd w:val="clear" w:color="auto" w:fill="FDE9D9" w:themeFill="accent6" w:themeFillTint="33"/>
            <w:hideMark/>
          </w:tcPr>
          <w:p w:rsidR="0084608C" w:rsidRPr="001E48D7" w:rsidRDefault="0084608C" w:rsidP="00BC7F6A">
            <w:pPr>
              <w:spacing w:after="0" w:line="240" w:lineRule="auto"/>
              <w:rPr>
                <w:rFonts w:ascii="Times New Roman" w:eastAsia="Times New Roman" w:hAnsi="Times New Roman" w:cs="Times New Roman"/>
                <w:sz w:val="18"/>
                <w:szCs w:val="18"/>
                <w:lang w:eastAsia="ru-RU"/>
              </w:rPr>
            </w:pPr>
          </w:p>
        </w:tc>
        <w:tc>
          <w:tcPr>
            <w:tcW w:w="2886" w:type="dxa"/>
            <w:gridSpan w:val="2"/>
            <w:tcBorders>
              <w:top w:val="single" w:sz="4" w:space="0" w:color="auto"/>
              <w:left w:val="nil"/>
              <w:bottom w:val="single" w:sz="4" w:space="0" w:color="auto"/>
              <w:right w:val="single" w:sz="4" w:space="0" w:color="auto"/>
            </w:tcBorders>
            <w:shd w:val="clear" w:color="auto" w:fill="FDE9D9" w:themeFill="accent6" w:themeFillTint="33"/>
            <w:hideMark/>
          </w:tcPr>
          <w:p w:rsidR="0084608C" w:rsidRPr="001E48D7" w:rsidRDefault="0084608C" w:rsidP="00BC7F6A">
            <w:pPr>
              <w:spacing w:after="0" w:line="240" w:lineRule="auto"/>
              <w:rPr>
                <w:rFonts w:ascii="Times New Roman" w:eastAsia="Times New Roman" w:hAnsi="Times New Roman" w:cs="Times New Roman"/>
                <w:b/>
                <w:bCs/>
                <w:i/>
                <w:iCs/>
                <w:sz w:val="18"/>
                <w:szCs w:val="18"/>
                <w:lang w:eastAsia="ru-RU"/>
              </w:rPr>
            </w:pPr>
          </w:p>
        </w:tc>
        <w:tc>
          <w:tcPr>
            <w:tcW w:w="1780" w:type="dxa"/>
            <w:gridSpan w:val="2"/>
            <w:tcBorders>
              <w:top w:val="single" w:sz="4" w:space="0" w:color="auto"/>
              <w:left w:val="nil"/>
              <w:bottom w:val="single" w:sz="4" w:space="0" w:color="auto"/>
              <w:right w:val="single" w:sz="4" w:space="0" w:color="auto"/>
            </w:tcBorders>
            <w:shd w:val="clear" w:color="auto" w:fill="FDE9D9" w:themeFill="accent6" w:themeFillTint="33"/>
            <w:hideMark/>
          </w:tcPr>
          <w:p w:rsidR="0084608C" w:rsidRPr="001E48D7" w:rsidRDefault="0084608C" w:rsidP="00BC7F6A">
            <w:pPr>
              <w:spacing w:after="0" w:line="240" w:lineRule="auto"/>
              <w:rPr>
                <w:rFonts w:ascii="Times New Roman" w:eastAsia="Times New Roman" w:hAnsi="Times New Roman" w:cs="Times New Roman"/>
                <w:sz w:val="18"/>
                <w:szCs w:val="18"/>
                <w:lang w:eastAsia="ru-RU"/>
              </w:rPr>
            </w:pPr>
          </w:p>
        </w:tc>
      </w:tr>
      <w:tr w:rsidR="00BC7F6A" w:rsidRPr="001E48D7" w:rsidTr="00191D78">
        <w:trPr>
          <w:gridAfter w:val="1"/>
          <w:wAfter w:w="1417" w:type="dxa"/>
          <w:trHeight w:val="845"/>
        </w:trPr>
        <w:tc>
          <w:tcPr>
            <w:tcW w:w="586" w:type="dxa"/>
            <w:tcBorders>
              <w:top w:val="nil"/>
              <w:left w:val="single" w:sz="4" w:space="0" w:color="auto"/>
              <w:bottom w:val="single" w:sz="4" w:space="0" w:color="auto"/>
              <w:right w:val="single" w:sz="4" w:space="0" w:color="auto"/>
            </w:tcBorders>
            <w:shd w:val="clear" w:color="000000" w:fill="FFFFFF"/>
            <w:hideMark/>
          </w:tcPr>
          <w:p w:rsidR="00BC7F6A" w:rsidRPr="001E48D7" w:rsidRDefault="00094638" w:rsidP="00BC7F6A">
            <w:pPr>
              <w:spacing w:after="0" w:line="240" w:lineRule="auto"/>
              <w:jc w:val="center"/>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10</w:t>
            </w:r>
          </w:p>
        </w:tc>
        <w:tc>
          <w:tcPr>
            <w:tcW w:w="741" w:type="dxa"/>
            <w:gridSpan w:val="2"/>
            <w:tcBorders>
              <w:top w:val="nil"/>
              <w:left w:val="nil"/>
              <w:bottom w:val="single" w:sz="4" w:space="0" w:color="auto"/>
              <w:right w:val="single" w:sz="4" w:space="0" w:color="auto"/>
            </w:tcBorders>
            <w:shd w:val="clear" w:color="000000" w:fill="FFFFFF"/>
            <w:hideMark/>
          </w:tcPr>
          <w:p w:rsidR="00BC7F6A" w:rsidRPr="001E48D7" w:rsidRDefault="00BC7F6A" w:rsidP="00E14B59">
            <w:pPr>
              <w:spacing w:after="0" w:line="240" w:lineRule="auto"/>
              <w:jc w:val="center"/>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4нед сент</w:t>
            </w:r>
          </w:p>
        </w:tc>
        <w:tc>
          <w:tcPr>
            <w:tcW w:w="797" w:type="dxa"/>
            <w:gridSpan w:val="2"/>
            <w:tcBorders>
              <w:top w:val="nil"/>
              <w:left w:val="nil"/>
              <w:bottom w:val="single" w:sz="4" w:space="0" w:color="auto"/>
              <w:right w:val="nil"/>
            </w:tcBorders>
            <w:shd w:val="clear" w:color="000000" w:fill="FFFFFF"/>
            <w:hideMark/>
          </w:tcPr>
          <w:p w:rsidR="00BC7F6A" w:rsidRPr="001E48D7" w:rsidRDefault="00BC7F6A" w:rsidP="00E14B59">
            <w:pPr>
              <w:spacing w:after="0" w:line="240" w:lineRule="auto"/>
              <w:jc w:val="center"/>
              <w:rPr>
                <w:rFonts w:ascii="Times New Roman" w:eastAsia="Times New Roman" w:hAnsi="Times New Roman" w:cs="Times New Roman"/>
                <w:sz w:val="18"/>
                <w:szCs w:val="18"/>
                <w:lang w:eastAsia="ru-RU"/>
              </w:rPr>
            </w:pPr>
          </w:p>
        </w:tc>
        <w:tc>
          <w:tcPr>
            <w:tcW w:w="1865" w:type="dxa"/>
            <w:tcBorders>
              <w:top w:val="nil"/>
              <w:left w:val="single" w:sz="4" w:space="0" w:color="auto"/>
              <w:bottom w:val="single" w:sz="4" w:space="0" w:color="auto"/>
              <w:right w:val="single" w:sz="4" w:space="0" w:color="auto"/>
            </w:tcBorders>
            <w:shd w:val="clear" w:color="auto" w:fill="auto"/>
            <w:hideMark/>
          </w:tcPr>
          <w:p w:rsidR="00BC7F6A" w:rsidRPr="001E48D7" w:rsidRDefault="00BC7F6A" w:rsidP="00BC7F6A">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Французский и карелофинский мифологический эпос. Сборники пословиц. Проект</w:t>
            </w:r>
          </w:p>
        </w:tc>
        <w:tc>
          <w:tcPr>
            <w:tcW w:w="1307" w:type="dxa"/>
            <w:gridSpan w:val="2"/>
            <w:tcBorders>
              <w:top w:val="nil"/>
              <w:left w:val="nil"/>
              <w:bottom w:val="single" w:sz="4" w:space="0" w:color="auto"/>
              <w:right w:val="single" w:sz="4" w:space="0" w:color="auto"/>
            </w:tcBorders>
            <w:shd w:val="clear" w:color="auto" w:fill="auto"/>
            <w:hideMark/>
          </w:tcPr>
          <w:p w:rsidR="00BC7F6A" w:rsidRPr="001E48D7" w:rsidRDefault="00BC7F6A" w:rsidP="00BC7F6A">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Урок «открытия» нового знания</w:t>
            </w:r>
          </w:p>
        </w:tc>
        <w:tc>
          <w:tcPr>
            <w:tcW w:w="4252" w:type="dxa"/>
            <w:gridSpan w:val="3"/>
            <w:tcBorders>
              <w:top w:val="nil"/>
              <w:left w:val="nil"/>
              <w:bottom w:val="single" w:sz="4" w:space="0" w:color="auto"/>
              <w:right w:val="nil"/>
            </w:tcBorders>
            <w:shd w:val="clear" w:color="auto" w:fill="auto"/>
            <w:hideMark/>
          </w:tcPr>
          <w:p w:rsidR="00BC7F6A" w:rsidRPr="001E48D7" w:rsidRDefault="00BC7F6A" w:rsidP="00BC7F6A">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 xml:space="preserve">Формирование у учащихся умений построения и реализации новых знаний (понятий, способов действий): изучение содержания параграфа учебника, работа с теоретическим литературоведческим материалом по теме «Карело-финский и французский мифологический эпос» </w:t>
            </w:r>
            <w:r w:rsidRPr="001E48D7">
              <w:rPr>
                <w:rFonts w:ascii="Times New Roman" w:eastAsia="Times New Roman" w:hAnsi="Times New Roman" w:cs="Times New Roman"/>
                <w:sz w:val="18"/>
                <w:szCs w:val="18"/>
                <w:lang w:eastAsia="ru-RU"/>
              </w:rPr>
              <w:lastRenderedPageBreak/>
              <w:t>(«Калевала», «Песнь о Роланде»), составление тезисного плана статьи, пересказ отрывков по плану, выразительное чтение отрывков эпоса с последующим его рецензирова</w:t>
            </w:r>
            <w:r w:rsidRPr="001E48D7">
              <w:rPr>
                <w:rFonts w:ascii="Times New Roman" w:eastAsia="Times New Roman" w:hAnsi="Times New Roman" w:cs="Times New Roman"/>
                <w:sz w:val="18"/>
                <w:szCs w:val="18"/>
                <w:lang w:eastAsia="ru-RU"/>
              </w:rPr>
              <w:softHyphen/>
              <w:t>нием, коллективная практическая работа (характеристика героев эпоса по алгоритму выполнения задачи при консультативной помощи учителя с последующей самопроверкой), коллективное проектирование дифференцированного домашнего задания (проект (электронный сборник) «Персонажи героического и мифологического эпоса в фольклоре народов мира»), практическая работа по теме «Пословицы разных стран на общую тему», работа в парах сильный — сла</w:t>
            </w:r>
            <w:r w:rsidRPr="001E48D7">
              <w:rPr>
                <w:rFonts w:ascii="Times New Roman" w:eastAsia="Times New Roman" w:hAnsi="Times New Roman" w:cs="Times New Roman"/>
                <w:sz w:val="18"/>
                <w:szCs w:val="18"/>
                <w:lang w:eastAsia="ru-RU"/>
              </w:rPr>
              <w:softHyphen/>
              <w:t>бый, коллективная проектная работа (составление литературной композиции по фрагментам эпических произведений с последующей взаимопроверкой), комментирование выставленных оценок</w:t>
            </w:r>
          </w:p>
        </w:tc>
        <w:tc>
          <w:tcPr>
            <w:tcW w:w="1961" w:type="dxa"/>
            <w:tcBorders>
              <w:top w:val="nil"/>
              <w:left w:val="single" w:sz="4" w:space="0" w:color="auto"/>
              <w:bottom w:val="single" w:sz="4" w:space="0" w:color="auto"/>
              <w:right w:val="single" w:sz="4" w:space="0" w:color="auto"/>
            </w:tcBorders>
            <w:shd w:val="clear" w:color="auto" w:fill="auto"/>
            <w:hideMark/>
          </w:tcPr>
          <w:p w:rsidR="00BC7F6A" w:rsidRPr="001E48D7" w:rsidRDefault="00BC7F6A" w:rsidP="00BC7F6A">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lastRenderedPageBreak/>
              <w:t>Научиться находить цитатные примеры из эпоса, иллюстрирующие понятия «героический пафос»</w:t>
            </w:r>
          </w:p>
        </w:tc>
        <w:tc>
          <w:tcPr>
            <w:tcW w:w="2886" w:type="dxa"/>
            <w:gridSpan w:val="2"/>
            <w:tcBorders>
              <w:top w:val="nil"/>
              <w:left w:val="nil"/>
              <w:bottom w:val="single" w:sz="4" w:space="0" w:color="auto"/>
              <w:right w:val="single" w:sz="4" w:space="0" w:color="auto"/>
            </w:tcBorders>
            <w:shd w:val="clear" w:color="auto" w:fill="auto"/>
            <w:hideMark/>
          </w:tcPr>
          <w:p w:rsidR="00BC7F6A" w:rsidRPr="001E48D7" w:rsidRDefault="00BC7F6A" w:rsidP="00BC7F6A">
            <w:pPr>
              <w:spacing w:after="0" w:line="240" w:lineRule="auto"/>
              <w:rPr>
                <w:rFonts w:ascii="Times New Roman" w:eastAsia="Times New Roman" w:hAnsi="Times New Roman" w:cs="Times New Roman"/>
                <w:b/>
                <w:bCs/>
                <w:i/>
                <w:iCs/>
                <w:sz w:val="18"/>
                <w:szCs w:val="18"/>
                <w:lang w:eastAsia="ru-RU"/>
              </w:rPr>
            </w:pPr>
            <w:r w:rsidRPr="001E48D7">
              <w:rPr>
                <w:rFonts w:ascii="Times New Roman" w:eastAsia="Times New Roman" w:hAnsi="Times New Roman" w:cs="Times New Roman"/>
                <w:b/>
                <w:bCs/>
                <w:i/>
                <w:iCs/>
                <w:sz w:val="18"/>
                <w:szCs w:val="18"/>
                <w:lang w:eastAsia="ru-RU"/>
              </w:rPr>
              <w:t xml:space="preserve">Познавательные: </w:t>
            </w:r>
            <w:r w:rsidRPr="001E48D7">
              <w:rPr>
                <w:rFonts w:ascii="Times New Roman" w:eastAsia="Times New Roman" w:hAnsi="Times New Roman" w:cs="Times New Roman"/>
                <w:sz w:val="18"/>
                <w:szCs w:val="18"/>
                <w:lang w:eastAsia="ru-RU"/>
              </w:rPr>
              <w:t xml:space="preserve">уметь искать и выделять необходимую информацию в предложенных текстах.                                                        </w:t>
            </w:r>
            <w:r w:rsidRPr="001E48D7">
              <w:rPr>
                <w:rFonts w:ascii="Times New Roman" w:eastAsia="Times New Roman" w:hAnsi="Times New Roman" w:cs="Times New Roman"/>
                <w:b/>
                <w:bCs/>
                <w:i/>
                <w:iCs/>
                <w:sz w:val="18"/>
                <w:szCs w:val="18"/>
                <w:lang w:eastAsia="ru-RU"/>
              </w:rPr>
              <w:t xml:space="preserve">Регулятивные: </w:t>
            </w:r>
            <w:r w:rsidRPr="001E48D7">
              <w:rPr>
                <w:rFonts w:ascii="Times New Roman" w:eastAsia="Times New Roman" w:hAnsi="Times New Roman" w:cs="Times New Roman"/>
                <w:sz w:val="18"/>
                <w:szCs w:val="18"/>
                <w:lang w:eastAsia="ru-RU"/>
              </w:rPr>
              <w:t xml:space="preserve">уметь выполнять учебные действия, планировать </w:t>
            </w:r>
            <w:r w:rsidRPr="001E48D7">
              <w:rPr>
                <w:rFonts w:ascii="Times New Roman" w:eastAsia="Times New Roman" w:hAnsi="Times New Roman" w:cs="Times New Roman"/>
                <w:sz w:val="18"/>
                <w:szCs w:val="18"/>
                <w:lang w:eastAsia="ru-RU"/>
              </w:rPr>
              <w:lastRenderedPageBreak/>
              <w:t xml:space="preserve">алгоритм ответа. </w:t>
            </w:r>
            <w:r w:rsidRPr="001E48D7">
              <w:rPr>
                <w:rFonts w:ascii="Times New Roman" w:eastAsia="Times New Roman" w:hAnsi="Times New Roman" w:cs="Times New Roman"/>
                <w:b/>
                <w:bCs/>
                <w:i/>
                <w:iCs/>
                <w:sz w:val="18"/>
                <w:szCs w:val="18"/>
                <w:lang w:eastAsia="ru-RU"/>
              </w:rPr>
              <w:t xml:space="preserve">Коммуникативные: </w:t>
            </w:r>
            <w:r w:rsidRPr="001E48D7">
              <w:rPr>
                <w:rFonts w:ascii="Times New Roman" w:eastAsia="Times New Roman" w:hAnsi="Times New Roman" w:cs="Times New Roman"/>
                <w:sz w:val="18"/>
                <w:szCs w:val="18"/>
                <w:lang w:eastAsia="ru-RU"/>
              </w:rPr>
              <w:t>уметь определять общую цель и пути ее достижения</w:t>
            </w:r>
          </w:p>
        </w:tc>
        <w:tc>
          <w:tcPr>
            <w:tcW w:w="1780" w:type="dxa"/>
            <w:gridSpan w:val="2"/>
            <w:tcBorders>
              <w:top w:val="nil"/>
              <w:left w:val="nil"/>
              <w:bottom w:val="single" w:sz="4" w:space="0" w:color="auto"/>
              <w:right w:val="single" w:sz="4" w:space="0" w:color="auto"/>
            </w:tcBorders>
            <w:shd w:val="clear" w:color="auto" w:fill="auto"/>
            <w:hideMark/>
          </w:tcPr>
          <w:p w:rsidR="00BC7F6A" w:rsidRPr="001E48D7" w:rsidRDefault="00BC7F6A" w:rsidP="00BC7F6A">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lastRenderedPageBreak/>
              <w:t xml:space="preserve">Формирование навыков исследовательской деятельности, готовности и способности вести </w:t>
            </w:r>
            <w:r w:rsidRPr="001E48D7">
              <w:rPr>
                <w:rFonts w:ascii="Times New Roman" w:eastAsia="Times New Roman" w:hAnsi="Times New Roman" w:cs="Times New Roman"/>
                <w:sz w:val="18"/>
                <w:szCs w:val="18"/>
                <w:lang w:eastAsia="ru-RU"/>
              </w:rPr>
              <w:lastRenderedPageBreak/>
              <w:t>диалог с другими людьми и достигать в нем взаимопонимания</w:t>
            </w:r>
          </w:p>
        </w:tc>
      </w:tr>
      <w:tr w:rsidR="00BC7F6A" w:rsidRPr="001E48D7" w:rsidTr="00191D78">
        <w:trPr>
          <w:gridAfter w:val="1"/>
          <w:wAfter w:w="1417" w:type="dxa"/>
          <w:trHeight w:val="345"/>
        </w:trPr>
        <w:tc>
          <w:tcPr>
            <w:tcW w:w="16175" w:type="dxa"/>
            <w:gridSpan w:val="16"/>
            <w:tcBorders>
              <w:top w:val="single" w:sz="4" w:space="0" w:color="auto"/>
              <w:left w:val="single" w:sz="4" w:space="0" w:color="auto"/>
              <w:bottom w:val="single" w:sz="4" w:space="0" w:color="auto"/>
              <w:right w:val="nil"/>
            </w:tcBorders>
            <w:shd w:val="clear" w:color="000000" w:fill="D8D8D8"/>
            <w:hideMark/>
          </w:tcPr>
          <w:p w:rsidR="00BC7F6A" w:rsidRPr="001E48D7" w:rsidRDefault="00BC7F6A" w:rsidP="00BE0418">
            <w:pPr>
              <w:spacing w:after="0" w:line="240" w:lineRule="auto"/>
              <w:jc w:val="center"/>
              <w:rPr>
                <w:rFonts w:ascii="Times New Roman" w:eastAsia="Times New Roman" w:hAnsi="Times New Roman" w:cs="Times New Roman"/>
                <w:b/>
                <w:bCs/>
                <w:sz w:val="18"/>
                <w:szCs w:val="18"/>
                <w:lang w:eastAsia="ru-RU"/>
              </w:rPr>
            </w:pPr>
            <w:r w:rsidRPr="001E48D7">
              <w:rPr>
                <w:rFonts w:ascii="Times New Roman" w:eastAsia="Times New Roman" w:hAnsi="Times New Roman" w:cs="Times New Roman"/>
                <w:b/>
                <w:bCs/>
                <w:szCs w:val="18"/>
                <w:lang w:eastAsia="ru-RU"/>
              </w:rPr>
              <w:lastRenderedPageBreak/>
              <w:t>ИЗ ДРЕВНЕРУССКОЙ ЛИТЕРАТУРЫ (</w:t>
            </w:r>
            <w:r w:rsidR="00BE0418" w:rsidRPr="001E48D7">
              <w:rPr>
                <w:rFonts w:ascii="Times New Roman" w:eastAsia="Times New Roman" w:hAnsi="Times New Roman" w:cs="Times New Roman"/>
                <w:b/>
                <w:bCs/>
                <w:szCs w:val="18"/>
                <w:lang w:eastAsia="ru-RU"/>
              </w:rPr>
              <w:t xml:space="preserve">4 </w:t>
            </w:r>
            <w:r w:rsidRPr="001E48D7">
              <w:rPr>
                <w:rFonts w:ascii="Times New Roman" w:eastAsia="Times New Roman" w:hAnsi="Times New Roman" w:cs="Times New Roman"/>
                <w:b/>
                <w:bCs/>
                <w:szCs w:val="18"/>
                <w:lang w:eastAsia="ru-RU"/>
              </w:rPr>
              <w:t>ч)</w:t>
            </w:r>
            <w:r w:rsidR="00BE0418" w:rsidRPr="001E48D7">
              <w:rPr>
                <w:rFonts w:ascii="Times New Roman" w:eastAsia="Times New Roman" w:hAnsi="Times New Roman" w:cs="Times New Roman"/>
                <w:b/>
                <w:bCs/>
                <w:szCs w:val="18"/>
                <w:lang w:eastAsia="ru-RU"/>
              </w:rPr>
              <w:t xml:space="preserve">  Контроль. - 1</w:t>
            </w:r>
          </w:p>
        </w:tc>
      </w:tr>
      <w:tr w:rsidR="00BC7F6A" w:rsidRPr="001E48D7" w:rsidTr="00191D78">
        <w:trPr>
          <w:gridAfter w:val="1"/>
          <w:wAfter w:w="1417" w:type="dxa"/>
          <w:trHeight w:val="1999"/>
        </w:trPr>
        <w:tc>
          <w:tcPr>
            <w:tcW w:w="586" w:type="dxa"/>
            <w:tcBorders>
              <w:top w:val="single" w:sz="4" w:space="0" w:color="auto"/>
              <w:left w:val="single" w:sz="4" w:space="0" w:color="auto"/>
              <w:bottom w:val="single" w:sz="4" w:space="0" w:color="auto"/>
              <w:right w:val="single" w:sz="4" w:space="0" w:color="auto"/>
            </w:tcBorders>
            <w:shd w:val="clear" w:color="000000" w:fill="FFFFFF"/>
            <w:hideMark/>
          </w:tcPr>
          <w:p w:rsidR="00BC7F6A" w:rsidRPr="001E48D7" w:rsidRDefault="00BE0418" w:rsidP="00094638">
            <w:pPr>
              <w:spacing w:after="0" w:line="240" w:lineRule="auto"/>
              <w:jc w:val="center"/>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1</w:t>
            </w:r>
            <w:r w:rsidR="00094638" w:rsidRPr="001E48D7">
              <w:rPr>
                <w:rFonts w:ascii="Times New Roman" w:eastAsia="Times New Roman" w:hAnsi="Times New Roman" w:cs="Times New Roman"/>
                <w:sz w:val="18"/>
                <w:szCs w:val="18"/>
                <w:lang w:eastAsia="ru-RU"/>
              </w:rPr>
              <w:t>1</w:t>
            </w:r>
          </w:p>
        </w:tc>
        <w:tc>
          <w:tcPr>
            <w:tcW w:w="741" w:type="dxa"/>
            <w:gridSpan w:val="2"/>
            <w:tcBorders>
              <w:top w:val="single" w:sz="4" w:space="0" w:color="auto"/>
              <w:left w:val="nil"/>
              <w:bottom w:val="single" w:sz="4" w:space="0" w:color="auto"/>
              <w:right w:val="single" w:sz="4" w:space="0" w:color="auto"/>
            </w:tcBorders>
            <w:shd w:val="clear" w:color="000000" w:fill="FFFFFF"/>
            <w:hideMark/>
          </w:tcPr>
          <w:p w:rsidR="00BC7F6A" w:rsidRPr="001E48D7" w:rsidRDefault="00E14B59" w:rsidP="00E14B59">
            <w:pPr>
              <w:spacing w:after="0" w:line="240" w:lineRule="auto"/>
              <w:jc w:val="center"/>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4нед сент</w:t>
            </w:r>
          </w:p>
        </w:tc>
        <w:tc>
          <w:tcPr>
            <w:tcW w:w="797" w:type="dxa"/>
            <w:gridSpan w:val="2"/>
            <w:tcBorders>
              <w:top w:val="single" w:sz="4" w:space="0" w:color="auto"/>
              <w:left w:val="nil"/>
              <w:bottom w:val="single" w:sz="4" w:space="0" w:color="auto"/>
              <w:right w:val="nil"/>
            </w:tcBorders>
            <w:shd w:val="clear" w:color="000000" w:fill="FFFFFF"/>
            <w:hideMark/>
          </w:tcPr>
          <w:p w:rsidR="00BC7F6A" w:rsidRPr="001E48D7" w:rsidRDefault="00BC7F6A" w:rsidP="00E14B59">
            <w:pPr>
              <w:spacing w:after="0" w:line="240" w:lineRule="auto"/>
              <w:jc w:val="center"/>
              <w:rPr>
                <w:rFonts w:ascii="Times New Roman" w:eastAsia="Times New Roman" w:hAnsi="Times New Roman" w:cs="Times New Roman"/>
                <w:sz w:val="18"/>
                <w:szCs w:val="18"/>
                <w:lang w:eastAsia="ru-RU"/>
              </w:rPr>
            </w:pPr>
          </w:p>
        </w:tc>
        <w:tc>
          <w:tcPr>
            <w:tcW w:w="1865" w:type="dxa"/>
            <w:tcBorders>
              <w:top w:val="single" w:sz="4" w:space="0" w:color="auto"/>
              <w:left w:val="single" w:sz="4" w:space="0" w:color="auto"/>
              <w:bottom w:val="nil"/>
              <w:right w:val="single" w:sz="4" w:space="0" w:color="auto"/>
            </w:tcBorders>
            <w:shd w:val="clear" w:color="auto" w:fill="auto"/>
            <w:hideMark/>
          </w:tcPr>
          <w:p w:rsidR="00BC7F6A" w:rsidRPr="001E48D7" w:rsidRDefault="00BC7F6A" w:rsidP="0084608C">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 xml:space="preserve">«Поучение Владимира Мономаха» (отрывок). «Повесть временных лет» («О пользе книг»). </w:t>
            </w:r>
          </w:p>
        </w:tc>
        <w:tc>
          <w:tcPr>
            <w:tcW w:w="1307" w:type="dxa"/>
            <w:gridSpan w:val="2"/>
            <w:tcBorders>
              <w:top w:val="single" w:sz="4" w:space="0" w:color="auto"/>
              <w:left w:val="nil"/>
              <w:bottom w:val="nil"/>
              <w:right w:val="single" w:sz="4" w:space="0" w:color="auto"/>
            </w:tcBorders>
            <w:shd w:val="clear" w:color="auto" w:fill="auto"/>
            <w:hideMark/>
          </w:tcPr>
          <w:p w:rsidR="00BC7F6A" w:rsidRPr="001E48D7" w:rsidRDefault="00BC7F6A" w:rsidP="00BC7F6A">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Урок общеметодической направленности</w:t>
            </w:r>
          </w:p>
        </w:tc>
        <w:tc>
          <w:tcPr>
            <w:tcW w:w="4252" w:type="dxa"/>
            <w:gridSpan w:val="3"/>
            <w:tcBorders>
              <w:top w:val="single" w:sz="4" w:space="0" w:color="auto"/>
              <w:left w:val="nil"/>
              <w:bottom w:val="nil"/>
              <w:right w:val="nil"/>
            </w:tcBorders>
            <w:shd w:val="clear" w:color="auto" w:fill="auto"/>
            <w:hideMark/>
          </w:tcPr>
          <w:p w:rsidR="00BC7F6A" w:rsidRPr="001E48D7" w:rsidRDefault="00BC7F6A" w:rsidP="00BC7F6A">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Формирование у учащихся деятельностных способностей и способностей к структурированию и систематизации изучаемого предметного содержания: комплексное повторение, самостоятельная работа с литературоведческим портфолио, работа в парах сильный — слабый (устные и письменные ответы на вопросы по алгоритму выполнения задачи при консультативной помощи учи¬теля), практическая работа (анализ текста «Поучения...» с использова¬нием цитирования, работа в парах сильный — слабый (поиск в тексте незнакомых слов и объяснение их значения с помощью словарей и справочной литературы), «Повесть о Петре и Февронии Муромских» (выразительное чтение отрывков и его рецензирование по памятке выполнения задания при консульта¬тивной помощи учителя), самостоя¬тельная работа (составление таблицы «Жанрово-композиционные при¬знаки жития»), практическая работа по теме «Русская летопись», работа в парах сильный — слабый по теме «Отражение исторических событий и вымысел в "Повести временных лет"», коллективная проектная работа (составление электронного иллю¬стрированного альбома «Нравствен¬ные идеалы и заветы Древней Руси» с последующей взаимопроверкой), коллективное проектирование до¬машнего задания, комментирование выставленных оценок</w:t>
            </w:r>
          </w:p>
        </w:tc>
        <w:tc>
          <w:tcPr>
            <w:tcW w:w="1961" w:type="dxa"/>
            <w:tcBorders>
              <w:top w:val="single" w:sz="4" w:space="0" w:color="auto"/>
              <w:left w:val="single" w:sz="4" w:space="0" w:color="auto"/>
              <w:bottom w:val="nil"/>
              <w:right w:val="single" w:sz="4" w:space="0" w:color="auto"/>
            </w:tcBorders>
            <w:shd w:val="clear" w:color="auto" w:fill="auto"/>
            <w:hideMark/>
          </w:tcPr>
          <w:p w:rsidR="00BC7F6A" w:rsidRPr="001E48D7" w:rsidRDefault="00BC7F6A" w:rsidP="00BC7F6A">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Научиться понимать смысл произведения древнерусской литературы; применять навыки проектной деятельности на практике</w:t>
            </w:r>
          </w:p>
        </w:tc>
        <w:tc>
          <w:tcPr>
            <w:tcW w:w="2886" w:type="dxa"/>
            <w:gridSpan w:val="2"/>
            <w:tcBorders>
              <w:top w:val="single" w:sz="4" w:space="0" w:color="auto"/>
              <w:left w:val="nil"/>
              <w:bottom w:val="nil"/>
              <w:right w:val="single" w:sz="4" w:space="0" w:color="auto"/>
            </w:tcBorders>
            <w:shd w:val="clear" w:color="auto" w:fill="auto"/>
            <w:hideMark/>
          </w:tcPr>
          <w:p w:rsidR="00BC7F6A" w:rsidRPr="001E48D7" w:rsidRDefault="00BC7F6A" w:rsidP="00BC7F6A">
            <w:pPr>
              <w:spacing w:after="0" w:line="240" w:lineRule="auto"/>
              <w:rPr>
                <w:rFonts w:ascii="Times New Roman" w:eastAsia="Times New Roman" w:hAnsi="Times New Roman" w:cs="Times New Roman"/>
                <w:b/>
                <w:bCs/>
                <w:i/>
                <w:iCs/>
                <w:sz w:val="18"/>
                <w:szCs w:val="18"/>
                <w:lang w:eastAsia="ru-RU"/>
              </w:rPr>
            </w:pPr>
            <w:r w:rsidRPr="001E48D7">
              <w:rPr>
                <w:rFonts w:ascii="Times New Roman" w:eastAsia="Times New Roman" w:hAnsi="Times New Roman" w:cs="Times New Roman"/>
                <w:b/>
                <w:bCs/>
                <w:i/>
                <w:iCs/>
                <w:sz w:val="18"/>
                <w:szCs w:val="18"/>
                <w:lang w:eastAsia="ru-RU"/>
              </w:rPr>
              <w:t xml:space="preserve">Познавательные: </w:t>
            </w:r>
            <w:r w:rsidRPr="001E48D7">
              <w:rPr>
                <w:rFonts w:ascii="Times New Roman" w:eastAsia="Times New Roman" w:hAnsi="Times New Roman" w:cs="Times New Roman"/>
                <w:sz w:val="18"/>
                <w:szCs w:val="18"/>
                <w:lang w:eastAsia="ru-RU"/>
              </w:rPr>
              <w:t xml:space="preserve">уметь извлекать необходимую информацию из прослушанного или прочитанного текста, узнавать, называть и определять объекты в соответствии с содержанием.                                      </w:t>
            </w:r>
            <w:r w:rsidRPr="001E48D7">
              <w:rPr>
                <w:rFonts w:ascii="Times New Roman" w:eastAsia="Times New Roman" w:hAnsi="Times New Roman" w:cs="Times New Roman"/>
                <w:b/>
                <w:bCs/>
                <w:i/>
                <w:iCs/>
                <w:sz w:val="18"/>
                <w:szCs w:val="18"/>
                <w:lang w:eastAsia="ru-RU"/>
              </w:rPr>
              <w:t xml:space="preserve">Регулятивные: </w:t>
            </w:r>
            <w:r w:rsidRPr="001E48D7">
              <w:rPr>
                <w:rFonts w:ascii="Times New Roman" w:eastAsia="Times New Roman" w:hAnsi="Times New Roman" w:cs="Times New Roman"/>
                <w:sz w:val="18"/>
                <w:szCs w:val="18"/>
                <w:lang w:eastAsia="ru-RU"/>
              </w:rPr>
              <w:t xml:space="preserve">уметь анализировать текст жития; формировать ситуацию саморегуляции эмоциональных состояний, т. е. формировать операциональный опыт.                    </w:t>
            </w:r>
            <w:r w:rsidRPr="001E48D7">
              <w:rPr>
                <w:rFonts w:ascii="Times New Roman" w:eastAsia="Times New Roman" w:hAnsi="Times New Roman" w:cs="Times New Roman"/>
                <w:b/>
                <w:bCs/>
                <w:sz w:val="18"/>
                <w:szCs w:val="18"/>
                <w:lang w:eastAsia="ru-RU"/>
              </w:rPr>
              <w:t>Коммуникативные</w:t>
            </w:r>
            <w:r w:rsidRPr="001E48D7">
              <w:rPr>
                <w:rFonts w:ascii="Times New Roman" w:eastAsia="Times New Roman" w:hAnsi="Times New Roman" w:cs="Times New Roman"/>
                <w:sz w:val="18"/>
                <w:szCs w:val="18"/>
                <w:lang w:eastAsia="ru-RU"/>
              </w:rPr>
              <w:t xml:space="preserve">: уметь читать вслух и понимать прочитанное </w:t>
            </w:r>
          </w:p>
        </w:tc>
        <w:tc>
          <w:tcPr>
            <w:tcW w:w="1780" w:type="dxa"/>
            <w:gridSpan w:val="2"/>
            <w:tcBorders>
              <w:top w:val="single" w:sz="4" w:space="0" w:color="auto"/>
              <w:left w:val="nil"/>
              <w:bottom w:val="nil"/>
              <w:right w:val="single" w:sz="4" w:space="0" w:color="auto"/>
            </w:tcBorders>
            <w:shd w:val="clear" w:color="auto" w:fill="auto"/>
            <w:hideMark/>
          </w:tcPr>
          <w:p w:rsidR="00BC7F6A" w:rsidRPr="001E48D7" w:rsidRDefault="00BC7F6A" w:rsidP="00BC7F6A">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Формирование на</w:t>
            </w:r>
            <w:r w:rsidRPr="001E48D7">
              <w:rPr>
                <w:rFonts w:ascii="Times New Roman" w:eastAsia="Times New Roman" w:hAnsi="Times New Roman" w:cs="Times New Roman"/>
                <w:sz w:val="18"/>
                <w:szCs w:val="18"/>
                <w:lang w:eastAsia="ru-RU"/>
              </w:rPr>
              <w:softHyphen/>
              <w:t>выков самоанализа и самоконтроля, готовности и способности вести диалог с другими людьми и достигать в нем взаимопонимания</w:t>
            </w:r>
          </w:p>
        </w:tc>
      </w:tr>
      <w:tr w:rsidR="00BE0418" w:rsidRPr="001E48D7" w:rsidTr="00191D78">
        <w:trPr>
          <w:gridAfter w:val="1"/>
          <w:wAfter w:w="1417" w:type="dxa"/>
          <w:trHeight w:val="561"/>
        </w:trPr>
        <w:tc>
          <w:tcPr>
            <w:tcW w:w="586" w:type="dxa"/>
            <w:tcBorders>
              <w:top w:val="nil"/>
              <w:left w:val="single" w:sz="4" w:space="0" w:color="auto"/>
              <w:bottom w:val="single" w:sz="4" w:space="0" w:color="auto"/>
              <w:right w:val="single" w:sz="4" w:space="0" w:color="auto"/>
            </w:tcBorders>
            <w:shd w:val="clear" w:color="auto" w:fill="FDE9D9" w:themeFill="accent6" w:themeFillTint="33"/>
            <w:hideMark/>
          </w:tcPr>
          <w:p w:rsidR="00BE0418" w:rsidRPr="001E48D7" w:rsidRDefault="00BE0418" w:rsidP="00094638">
            <w:pPr>
              <w:spacing w:after="0" w:line="240" w:lineRule="auto"/>
              <w:jc w:val="center"/>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1</w:t>
            </w:r>
            <w:r w:rsidR="00094638" w:rsidRPr="001E48D7">
              <w:rPr>
                <w:rFonts w:ascii="Times New Roman" w:eastAsia="Times New Roman" w:hAnsi="Times New Roman" w:cs="Times New Roman"/>
                <w:sz w:val="18"/>
                <w:szCs w:val="18"/>
                <w:lang w:eastAsia="ru-RU"/>
              </w:rPr>
              <w:t>2</w:t>
            </w:r>
          </w:p>
        </w:tc>
        <w:tc>
          <w:tcPr>
            <w:tcW w:w="741" w:type="dxa"/>
            <w:gridSpan w:val="2"/>
            <w:tcBorders>
              <w:top w:val="nil"/>
              <w:left w:val="nil"/>
              <w:bottom w:val="single" w:sz="4" w:space="0" w:color="auto"/>
              <w:right w:val="single" w:sz="4" w:space="0" w:color="auto"/>
            </w:tcBorders>
            <w:shd w:val="clear" w:color="auto" w:fill="FDE9D9" w:themeFill="accent6" w:themeFillTint="33"/>
            <w:hideMark/>
          </w:tcPr>
          <w:p w:rsidR="00BE0418" w:rsidRPr="001E48D7" w:rsidRDefault="00297152" w:rsidP="00BE0418">
            <w:pPr>
              <w:spacing w:after="0" w:line="240" w:lineRule="auto"/>
              <w:jc w:val="center"/>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4 нед сент</w:t>
            </w:r>
          </w:p>
        </w:tc>
        <w:tc>
          <w:tcPr>
            <w:tcW w:w="797" w:type="dxa"/>
            <w:gridSpan w:val="2"/>
            <w:tcBorders>
              <w:top w:val="nil"/>
              <w:left w:val="nil"/>
              <w:bottom w:val="single" w:sz="4" w:space="0" w:color="auto"/>
              <w:right w:val="nil"/>
            </w:tcBorders>
            <w:shd w:val="clear" w:color="auto" w:fill="FDE9D9" w:themeFill="accent6" w:themeFillTint="33"/>
            <w:hideMark/>
          </w:tcPr>
          <w:p w:rsidR="00BE0418" w:rsidRPr="001E48D7" w:rsidRDefault="00BE0418" w:rsidP="00BE0418">
            <w:pPr>
              <w:spacing w:after="0" w:line="240" w:lineRule="auto"/>
              <w:jc w:val="center"/>
              <w:rPr>
                <w:rFonts w:ascii="Times New Roman" w:eastAsia="Times New Roman" w:hAnsi="Times New Roman" w:cs="Times New Roman"/>
                <w:sz w:val="18"/>
                <w:szCs w:val="18"/>
                <w:lang w:eastAsia="ru-RU"/>
              </w:rPr>
            </w:pPr>
          </w:p>
        </w:tc>
        <w:tc>
          <w:tcPr>
            <w:tcW w:w="1865"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BE0418" w:rsidRPr="001E48D7" w:rsidRDefault="00BE0418" w:rsidP="00BE0418">
            <w:pPr>
              <w:spacing w:after="0"/>
              <w:jc w:val="center"/>
              <w:rPr>
                <w:rFonts w:ascii="Times New Roman" w:hAnsi="Times New Roman"/>
                <w:sz w:val="18"/>
                <w:szCs w:val="20"/>
                <w:lang w:eastAsia="ru-RU"/>
              </w:rPr>
            </w:pPr>
            <w:r w:rsidRPr="001E48D7">
              <w:rPr>
                <w:rFonts w:ascii="Times New Roman" w:hAnsi="Times New Roman"/>
                <w:sz w:val="18"/>
                <w:szCs w:val="20"/>
                <w:lang w:eastAsia="ru-RU"/>
              </w:rPr>
              <w:t xml:space="preserve">«Повесть о  Петре  и Февронии </w:t>
            </w:r>
            <w:r w:rsidRPr="001E48D7">
              <w:rPr>
                <w:rFonts w:ascii="Times New Roman" w:hAnsi="Times New Roman"/>
                <w:sz w:val="18"/>
                <w:szCs w:val="20"/>
                <w:lang w:eastAsia="ru-RU"/>
              </w:rPr>
              <w:lastRenderedPageBreak/>
              <w:t>Муромских». Нравственные идеалы и заветы Древней Ру</w:t>
            </w:r>
            <w:r w:rsidRPr="001E48D7">
              <w:rPr>
                <w:rFonts w:ascii="Times New Roman" w:hAnsi="Times New Roman"/>
                <w:sz w:val="18"/>
                <w:szCs w:val="20"/>
                <w:lang w:eastAsia="ru-RU"/>
              </w:rPr>
              <w:softHyphen/>
              <w:t>си.</w:t>
            </w:r>
          </w:p>
          <w:p w:rsidR="00BE0418" w:rsidRPr="001E48D7" w:rsidRDefault="00BE0418" w:rsidP="00BE0418">
            <w:pPr>
              <w:spacing w:after="0"/>
              <w:jc w:val="center"/>
              <w:rPr>
                <w:rFonts w:ascii="Times New Roman" w:hAnsi="Times New Roman"/>
                <w:sz w:val="18"/>
                <w:szCs w:val="20"/>
                <w:lang w:eastAsia="ru-RU"/>
              </w:rPr>
            </w:pPr>
            <w:r w:rsidRPr="001E48D7">
              <w:rPr>
                <w:rFonts w:ascii="Times New Roman" w:hAnsi="Times New Roman"/>
                <w:i/>
                <w:sz w:val="18"/>
                <w:szCs w:val="20"/>
                <w:lang w:eastAsia="ru-RU"/>
              </w:rPr>
              <w:t>Рассказ учителя. Беседа</w:t>
            </w:r>
          </w:p>
          <w:p w:rsidR="00BE0418" w:rsidRPr="001E48D7" w:rsidRDefault="00BE0418" w:rsidP="00BE0418">
            <w:pPr>
              <w:spacing w:after="0" w:line="240" w:lineRule="auto"/>
              <w:rPr>
                <w:rFonts w:ascii="Times New Roman" w:eastAsia="Times New Roman" w:hAnsi="Times New Roman" w:cs="Times New Roman"/>
                <w:b/>
                <w:bCs/>
                <w:sz w:val="18"/>
                <w:szCs w:val="18"/>
                <w:lang w:eastAsia="ru-RU"/>
              </w:rPr>
            </w:pPr>
          </w:p>
        </w:tc>
        <w:tc>
          <w:tcPr>
            <w:tcW w:w="1307" w:type="dxa"/>
            <w:gridSpan w:val="2"/>
            <w:tcBorders>
              <w:top w:val="single" w:sz="4" w:space="0" w:color="auto"/>
              <w:left w:val="nil"/>
              <w:bottom w:val="single" w:sz="4" w:space="0" w:color="auto"/>
              <w:right w:val="single" w:sz="4" w:space="0" w:color="auto"/>
            </w:tcBorders>
            <w:shd w:val="clear" w:color="auto" w:fill="FDE9D9" w:themeFill="accent6" w:themeFillTint="33"/>
            <w:hideMark/>
          </w:tcPr>
          <w:p w:rsidR="00BE0418" w:rsidRPr="001E48D7" w:rsidRDefault="00BE0418" w:rsidP="00BE0418">
            <w:pPr>
              <w:spacing w:after="0" w:line="240" w:lineRule="auto"/>
              <w:rPr>
                <w:rFonts w:ascii="Times New Roman" w:eastAsia="Times New Roman" w:hAnsi="Times New Roman" w:cs="Times New Roman"/>
                <w:b/>
                <w:bCs/>
                <w:i/>
                <w:iCs/>
                <w:sz w:val="18"/>
                <w:szCs w:val="18"/>
                <w:lang w:eastAsia="ru-RU"/>
              </w:rPr>
            </w:pPr>
          </w:p>
        </w:tc>
        <w:tc>
          <w:tcPr>
            <w:tcW w:w="4252" w:type="dxa"/>
            <w:gridSpan w:val="3"/>
            <w:tcBorders>
              <w:top w:val="single" w:sz="4" w:space="0" w:color="auto"/>
              <w:left w:val="nil"/>
              <w:bottom w:val="single" w:sz="4" w:space="0" w:color="auto"/>
              <w:right w:val="nil"/>
            </w:tcBorders>
            <w:shd w:val="clear" w:color="auto" w:fill="FDE9D9" w:themeFill="accent6" w:themeFillTint="33"/>
            <w:hideMark/>
          </w:tcPr>
          <w:p w:rsidR="00BE0418" w:rsidRPr="001E48D7" w:rsidRDefault="00BE0418" w:rsidP="00BE0418">
            <w:pPr>
              <w:spacing w:after="0"/>
              <w:jc w:val="center"/>
              <w:rPr>
                <w:rFonts w:ascii="Times New Roman" w:hAnsi="Times New Roman"/>
                <w:b/>
                <w:i/>
                <w:sz w:val="18"/>
                <w:szCs w:val="20"/>
              </w:rPr>
            </w:pPr>
            <w:r w:rsidRPr="001E48D7">
              <w:rPr>
                <w:rFonts w:ascii="Times New Roman" w:hAnsi="Times New Roman"/>
                <w:sz w:val="18"/>
                <w:szCs w:val="20"/>
                <w:lang w:eastAsia="ru-RU"/>
              </w:rPr>
              <w:t>Историческая основа повести, идейное художе</w:t>
            </w:r>
            <w:r w:rsidRPr="001E48D7">
              <w:rPr>
                <w:rFonts w:ascii="Times New Roman" w:hAnsi="Times New Roman"/>
                <w:sz w:val="18"/>
                <w:szCs w:val="20"/>
                <w:lang w:eastAsia="ru-RU"/>
              </w:rPr>
              <w:softHyphen/>
              <w:t>ственное своеоб</w:t>
            </w:r>
            <w:r w:rsidRPr="001E48D7">
              <w:rPr>
                <w:rFonts w:ascii="Times New Roman" w:hAnsi="Times New Roman"/>
                <w:sz w:val="18"/>
                <w:szCs w:val="20"/>
                <w:lang w:eastAsia="ru-RU"/>
              </w:rPr>
              <w:softHyphen/>
              <w:t>разие. Нравст</w:t>
            </w:r>
            <w:r w:rsidRPr="001E48D7">
              <w:rPr>
                <w:rFonts w:ascii="Times New Roman" w:hAnsi="Times New Roman"/>
                <w:sz w:val="18"/>
                <w:szCs w:val="20"/>
                <w:lang w:eastAsia="ru-RU"/>
              </w:rPr>
              <w:softHyphen/>
              <w:t xml:space="preserve">венные идеалы и </w:t>
            </w:r>
            <w:r w:rsidRPr="001E48D7">
              <w:rPr>
                <w:rFonts w:ascii="Times New Roman" w:hAnsi="Times New Roman"/>
                <w:sz w:val="18"/>
                <w:szCs w:val="20"/>
                <w:lang w:eastAsia="ru-RU"/>
              </w:rPr>
              <w:lastRenderedPageBreak/>
              <w:t>заветы Древней Руси. Высокий моральный облик главной героини</w:t>
            </w:r>
          </w:p>
        </w:tc>
        <w:tc>
          <w:tcPr>
            <w:tcW w:w="1961"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BE0418" w:rsidRPr="001E48D7" w:rsidRDefault="00BE0418" w:rsidP="00BE0418">
            <w:pPr>
              <w:rPr>
                <w:rFonts w:ascii="Times New Roman" w:eastAsia="Times New Roman" w:hAnsi="Times New Roman" w:cs="Times New Roman"/>
                <w:sz w:val="18"/>
                <w:szCs w:val="18"/>
              </w:rPr>
            </w:pPr>
            <w:r w:rsidRPr="001E48D7">
              <w:rPr>
                <w:rFonts w:ascii="Times New Roman" w:eastAsia="Times New Roman" w:hAnsi="Times New Roman" w:cs="Times New Roman"/>
                <w:sz w:val="18"/>
                <w:szCs w:val="18"/>
                <w:lang w:eastAsia="ru-RU"/>
              </w:rPr>
              <w:lastRenderedPageBreak/>
              <w:t xml:space="preserve">Научиться понимать смысл произведения </w:t>
            </w:r>
            <w:r w:rsidRPr="001E48D7">
              <w:rPr>
                <w:rFonts w:ascii="Times New Roman" w:eastAsia="Times New Roman" w:hAnsi="Times New Roman" w:cs="Times New Roman"/>
                <w:sz w:val="18"/>
                <w:szCs w:val="18"/>
                <w:lang w:eastAsia="ru-RU"/>
              </w:rPr>
              <w:lastRenderedPageBreak/>
              <w:t>древнерусской литературы</w:t>
            </w:r>
          </w:p>
        </w:tc>
        <w:tc>
          <w:tcPr>
            <w:tcW w:w="2886" w:type="dxa"/>
            <w:gridSpan w:val="2"/>
            <w:tcBorders>
              <w:top w:val="single" w:sz="4" w:space="0" w:color="auto"/>
              <w:left w:val="nil"/>
              <w:bottom w:val="single" w:sz="4" w:space="0" w:color="auto"/>
              <w:right w:val="single" w:sz="4" w:space="0" w:color="auto"/>
            </w:tcBorders>
            <w:shd w:val="clear" w:color="auto" w:fill="FDE9D9" w:themeFill="accent6" w:themeFillTint="33"/>
            <w:hideMark/>
          </w:tcPr>
          <w:p w:rsidR="00BE0418" w:rsidRPr="001E48D7" w:rsidRDefault="00BE0418" w:rsidP="00BE0418">
            <w:pPr>
              <w:spacing w:after="0" w:line="240" w:lineRule="auto"/>
              <w:rPr>
                <w:rFonts w:ascii="Times New Roman" w:eastAsia="Times New Roman" w:hAnsi="Times New Roman" w:cs="Times New Roman"/>
                <w:b/>
                <w:bCs/>
                <w:i/>
                <w:iCs/>
                <w:sz w:val="18"/>
                <w:szCs w:val="18"/>
                <w:lang w:eastAsia="ru-RU"/>
              </w:rPr>
            </w:pPr>
            <w:r w:rsidRPr="001E48D7">
              <w:rPr>
                <w:rFonts w:ascii="Times New Roman" w:eastAsia="Times New Roman" w:hAnsi="Times New Roman" w:cs="Times New Roman"/>
                <w:b/>
                <w:bCs/>
                <w:i/>
                <w:iCs/>
                <w:sz w:val="18"/>
                <w:szCs w:val="18"/>
                <w:lang w:eastAsia="ru-RU"/>
              </w:rPr>
              <w:lastRenderedPageBreak/>
              <w:t xml:space="preserve">Познавательные: </w:t>
            </w:r>
            <w:r w:rsidRPr="001E48D7">
              <w:rPr>
                <w:rFonts w:ascii="Times New Roman" w:eastAsia="Times New Roman" w:hAnsi="Times New Roman" w:cs="Times New Roman"/>
                <w:sz w:val="18"/>
                <w:szCs w:val="18"/>
                <w:lang w:eastAsia="ru-RU"/>
              </w:rPr>
              <w:t xml:space="preserve">уметь извлекать необходимую информацию из прослушанного </w:t>
            </w:r>
            <w:r w:rsidRPr="001E48D7">
              <w:rPr>
                <w:rFonts w:ascii="Times New Roman" w:eastAsia="Times New Roman" w:hAnsi="Times New Roman" w:cs="Times New Roman"/>
                <w:sz w:val="18"/>
                <w:szCs w:val="18"/>
                <w:lang w:eastAsia="ru-RU"/>
              </w:rPr>
              <w:lastRenderedPageBreak/>
              <w:t xml:space="preserve">или прочитанного текста, узнавать, называть и определять объекты в соответствии с содержанием.                                      </w:t>
            </w:r>
            <w:r w:rsidRPr="001E48D7">
              <w:rPr>
                <w:rFonts w:ascii="Times New Roman" w:eastAsia="Times New Roman" w:hAnsi="Times New Roman" w:cs="Times New Roman"/>
                <w:b/>
                <w:bCs/>
                <w:i/>
                <w:iCs/>
                <w:sz w:val="18"/>
                <w:szCs w:val="18"/>
                <w:lang w:eastAsia="ru-RU"/>
              </w:rPr>
              <w:t xml:space="preserve">Регулятивные: </w:t>
            </w:r>
            <w:r w:rsidRPr="001E48D7">
              <w:rPr>
                <w:rFonts w:ascii="Times New Roman" w:eastAsia="Times New Roman" w:hAnsi="Times New Roman" w:cs="Times New Roman"/>
                <w:sz w:val="18"/>
                <w:szCs w:val="18"/>
                <w:lang w:eastAsia="ru-RU"/>
              </w:rPr>
              <w:t xml:space="preserve">уметь анализировать текст жития; формировать ситуацию саморегуляции эмоциональных состояний, т. е. формировать операциональный опыт.                    </w:t>
            </w:r>
            <w:r w:rsidRPr="001E48D7">
              <w:rPr>
                <w:rFonts w:ascii="Times New Roman" w:eastAsia="Times New Roman" w:hAnsi="Times New Roman" w:cs="Times New Roman"/>
                <w:b/>
                <w:bCs/>
                <w:sz w:val="18"/>
                <w:szCs w:val="18"/>
                <w:lang w:eastAsia="ru-RU"/>
              </w:rPr>
              <w:t>Коммуникативные</w:t>
            </w:r>
            <w:r w:rsidRPr="001E48D7">
              <w:rPr>
                <w:rFonts w:ascii="Times New Roman" w:eastAsia="Times New Roman" w:hAnsi="Times New Roman" w:cs="Times New Roman"/>
                <w:sz w:val="18"/>
                <w:szCs w:val="18"/>
                <w:lang w:eastAsia="ru-RU"/>
              </w:rPr>
              <w:t xml:space="preserve">: уметь читать вслух и понимать прочитанное </w:t>
            </w:r>
          </w:p>
        </w:tc>
        <w:tc>
          <w:tcPr>
            <w:tcW w:w="1780" w:type="dxa"/>
            <w:gridSpan w:val="2"/>
            <w:tcBorders>
              <w:top w:val="single" w:sz="4" w:space="0" w:color="auto"/>
              <w:left w:val="nil"/>
              <w:bottom w:val="single" w:sz="4" w:space="0" w:color="auto"/>
              <w:right w:val="single" w:sz="4" w:space="0" w:color="auto"/>
            </w:tcBorders>
            <w:shd w:val="clear" w:color="auto" w:fill="FDE9D9" w:themeFill="accent6" w:themeFillTint="33"/>
            <w:hideMark/>
          </w:tcPr>
          <w:p w:rsidR="00BE0418" w:rsidRPr="001E48D7" w:rsidRDefault="00BE0418" w:rsidP="00BE0418">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lastRenderedPageBreak/>
              <w:t>Формирование на</w:t>
            </w:r>
            <w:r w:rsidRPr="001E48D7">
              <w:rPr>
                <w:rFonts w:ascii="Times New Roman" w:eastAsia="Times New Roman" w:hAnsi="Times New Roman" w:cs="Times New Roman"/>
                <w:sz w:val="18"/>
                <w:szCs w:val="18"/>
                <w:lang w:eastAsia="ru-RU"/>
              </w:rPr>
              <w:softHyphen/>
              <w:t xml:space="preserve">выков самоанализа и самоконтроля, </w:t>
            </w:r>
            <w:r w:rsidRPr="001E48D7">
              <w:rPr>
                <w:rFonts w:ascii="Times New Roman" w:eastAsia="Times New Roman" w:hAnsi="Times New Roman" w:cs="Times New Roman"/>
                <w:sz w:val="18"/>
                <w:szCs w:val="18"/>
                <w:lang w:eastAsia="ru-RU"/>
              </w:rPr>
              <w:lastRenderedPageBreak/>
              <w:t>готовности и способности вести диалог с другими людьми и достигать в нем взаимопонимания</w:t>
            </w:r>
          </w:p>
        </w:tc>
      </w:tr>
      <w:tr w:rsidR="00BE0418" w:rsidRPr="001E48D7" w:rsidTr="00191D78">
        <w:trPr>
          <w:gridAfter w:val="1"/>
          <w:wAfter w:w="1417" w:type="dxa"/>
          <w:trHeight w:val="1999"/>
        </w:trPr>
        <w:tc>
          <w:tcPr>
            <w:tcW w:w="586" w:type="dxa"/>
            <w:tcBorders>
              <w:top w:val="nil"/>
              <w:left w:val="single" w:sz="4" w:space="0" w:color="auto"/>
              <w:bottom w:val="single" w:sz="4" w:space="0" w:color="auto"/>
              <w:right w:val="single" w:sz="4" w:space="0" w:color="auto"/>
            </w:tcBorders>
            <w:shd w:val="clear" w:color="auto" w:fill="FFFFFF" w:themeFill="background1"/>
            <w:hideMark/>
          </w:tcPr>
          <w:p w:rsidR="00BE0418" w:rsidRPr="001E48D7" w:rsidRDefault="00BE0418" w:rsidP="00094638">
            <w:pPr>
              <w:spacing w:after="0" w:line="240" w:lineRule="auto"/>
              <w:jc w:val="center"/>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lastRenderedPageBreak/>
              <w:t>1</w:t>
            </w:r>
            <w:r w:rsidR="00094638" w:rsidRPr="001E48D7">
              <w:rPr>
                <w:rFonts w:ascii="Times New Roman" w:eastAsia="Times New Roman" w:hAnsi="Times New Roman" w:cs="Times New Roman"/>
                <w:sz w:val="18"/>
                <w:szCs w:val="18"/>
                <w:lang w:eastAsia="ru-RU"/>
              </w:rPr>
              <w:t>3</w:t>
            </w:r>
          </w:p>
        </w:tc>
        <w:tc>
          <w:tcPr>
            <w:tcW w:w="741" w:type="dxa"/>
            <w:gridSpan w:val="2"/>
            <w:tcBorders>
              <w:top w:val="nil"/>
              <w:left w:val="nil"/>
              <w:bottom w:val="single" w:sz="4" w:space="0" w:color="auto"/>
              <w:right w:val="single" w:sz="4" w:space="0" w:color="auto"/>
            </w:tcBorders>
            <w:shd w:val="clear" w:color="auto" w:fill="FFFFFF" w:themeFill="background1"/>
            <w:hideMark/>
          </w:tcPr>
          <w:p w:rsidR="00BE0418" w:rsidRPr="001E48D7" w:rsidRDefault="00297152" w:rsidP="00BE0418">
            <w:pPr>
              <w:spacing w:after="0" w:line="240" w:lineRule="auto"/>
              <w:jc w:val="center"/>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1нед окт</w:t>
            </w:r>
          </w:p>
        </w:tc>
        <w:tc>
          <w:tcPr>
            <w:tcW w:w="797" w:type="dxa"/>
            <w:gridSpan w:val="2"/>
            <w:tcBorders>
              <w:top w:val="nil"/>
              <w:left w:val="nil"/>
              <w:bottom w:val="single" w:sz="4" w:space="0" w:color="auto"/>
              <w:right w:val="nil"/>
            </w:tcBorders>
            <w:shd w:val="clear" w:color="auto" w:fill="FFFFFF" w:themeFill="background1"/>
            <w:hideMark/>
          </w:tcPr>
          <w:p w:rsidR="00BE0418" w:rsidRPr="001E48D7" w:rsidRDefault="00BE0418" w:rsidP="00BE0418">
            <w:pPr>
              <w:spacing w:after="0" w:line="240" w:lineRule="auto"/>
              <w:jc w:val="center"/>
              <w:rPr>
                <w:rFonts w:ascii="Times New Roman" w:eastAsia="Times New Roman" w:hAnsi="Times New Roman" w:cs="Times New Roman"/>
                <w:sz w:val="18"/>
                <w:szCs w:val="18"/>
                <w:lang w:eastAsia="ru-RU"/>
              </w:rPr>
            </w:pPr>
          </w:p>
        </w:tc>
        <w:tc>
          <w:tcPr>
            <w:tcW w:w="186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E0418" w:rsidRPr="001E48D7" w:rsidRDefault="00BE0418" w:rsidP="00BE0418">
            <w:pPr>
              <w:autoSpaceDE w:val="0"/>
              <w:autoSpaceDN w:val="0"/>
              <w:adjustRightInd w:val="0"/>
              <w:spacing w:after="0" w:line="240" w:lineRule="auto"/>
              <w:jc w:val="center"/>
              <w:rPr>
                <w:rFonts w:ascii="Times New Roman" w:hAnsi="Times New Roman"/>
                <w:i/>
                <w:sz w:val="18"/>
                <w:szCs w:val="20"/>
                <w:lang w:eastAsia="ru-RU"/>
              </w:rPr>
            </w:pPr>
            <w:r w:rsidRPr="001E48D7">
              <w:rPr>
                <w:rFonts w:ascii="Times New Roman" w:hAnsi="Times New Roman"/>
                <w:sz w:val="18"/>
                <w:szCs w:val="20"/>
                <w:lang w:eastAsia="ru-RU"/>
              </w:rPr>
              <w:t>«Повесть о  Петре  и Февронии Муромских». Высокий   моральный облик главной героини. Прославление люб</w:t>
            </w:r>
            <w:r w:rsidRPr="001E48D7">
              <w:rPr>
                <w:rFonts w:ascii="Times New Roman" w:hAnsi="Times New Roman"/>
                <w:sz w:val="18"/>
                <w:szCs w:val="20"/>
                <w:lang w:eastAsia="ru-RU"/>
              </w:rPr>
              <w:softHyphen/>
              <w:t>ви и верности</w:t>
            </w:r>
          </w:p>
          <w:p w:rsidR="00BE0418" w:rsidRPr="001E48D7" w:rsidRDefault="00BE0418" w:rsidP="00BE0418">
            <w:pPr>
              <w:spacing w:after="0"/>
              <w:jc w:val="center"/>
              <w:rPr>
                <w:rFonts w:ascii="Times New Roman" w:hAnsi="Times New Roman"/>
                <w:sz w:val="18"/>
                <w:szCs w:val="20"/>
                <w:lang w:eastAsia="ru-RU"/>
              </w:rPr>
            </w:pPr>
          </w:p>
        </w:tc>
        <w:tc>
          <w:tcPr>
            <w:tcW w:w="1307" w:type="dxa"/>
            <w:gridSpan w:val="2"/>
            <w:tcBorders>
              <w:top w:val="single" w:sz="4" w:space="0" w:color="auto"/>
              <w:left w:val="nil"/>
              <w:bottom w:val="single" w:sz="4" w:space="0" w:color="auto"/>
              <w:right w:val="single" w:sz="4" w:space="0" w:color="auto"/>
            </w:tcBorders>
            <w:shd w:val="clear" w:color="auto" w:fill="FFFFFF" w:themeFill="background1"/>
            <w:hideMark/>
          </w:tcPr>
          <w:p w:rsidR="00BE0418" w:rsidRPr="001E48D7" w:rsidRDefault="00BE0418" w:rsidP="00BE0418">
            <w:pPr>
              <w:spacing w:after="0" w:line="240" w:lineRule="auto"/>
              <w:rPr>
                <w:rFonts w:ascii="Times New Roman" w:eastAsia="Times New Roman" w:hAnsi="Times New Roman" w:cs="Times New Roman"/>
                <w:b/>
                <w:bCs/>
                <w:i/>
                <w:iCs/>
                <w:sz w:val="18"/>
                <w:szCs w:val="18"/>
                <w:lang w:eastAsia="ru-RU"/>
              </w:rPr>
            </w:pPr>
          </w:p>
        </w:tc>
        <w:tc>
          <w:tcPr>
            <w:tcW w:w="4252" w:type="dxa"/>
            <w:gridSpan w:val="3"/>
            <w:tcBorders>
              <w:top w:val="single" w:sz="4" w:space="0" w:color="auto"/>
              <w:left w:val="nil"/>
              <w:bottom w:val="single" w:sz="4" w:space="0" w:color="auto"/>
              <w:right w:val="nil"/>
            </w:tcBorders>
            <w:shd w:val="clear" w:color="auto" w:fill="FFFFFF" w:themeFill="background1"/>
            <w:hideMark/>
          </w:tcPr>
          <w:p w:rsidR="00BE0418" w:rsidRPr="001E48D7" w:rsidRDefault="00BE0418" w:rsidP="00BE0418">
            <w:pPr>
              <w:spacing w:after="0"/>
              <w:jc w:val="center"/>
              <w:rPr>
                <w:rFonts w:ascii="Times New Roman" w:hAnsi="Times New Roman"/>
                <w:b/>
                <w:i/>
                <w:sz w:val="18"/>
                <w:szCs w:val="20"/>
              </w:rPr>
            </w:pPr>
            <w:r w:rsidRPr="001E48D7">
              <w:rPr>
                <w:rFonts w:ascii="Times New Roman" w:hAnsi="Times New Roman"/>
                <w:sz w:val="18"/>
                <w:szCs w:val="20"/>
                <w:lang w:eastAsia="ru-RU"/>
              </w:rPr>
              <w:t>Историческая основа повести, идейное художе</w:t>
            </w:r>
            <w:r w:rsidRPr="001E48D7">
              <w:rPr>
                <w:rFonts w:ascii="Times New Roman" w:hAnsi="Times New Roman"/>
                <w:sz w:val="18"/>
                <w:szCs w:val="20"/>
                <w:lang w:eastAsia="ru-RU"/>
              </w:rPr>
              <w:softHyphen/>
              <w:t>ственное своеоб</w:t>
            </w:r>
            <w:r w:rsidRPr="001E48D7">
              <w:rPr>
                <w:rFonts w:ascii="Times New Roman" w:hAnsi="Times New Roman"/>
                <w:sz w:val="18"/>
                <w:szCs w:val="20"/>
                <w:lang w:eastAsia="ru-RU"/>
              </w:rPr>
              <w:softHyphen/>
              <w:t>разие. Нравст</w:t>
            </w:r>
            <w:r w:rsidRPr="001E48D7">
              <w:rPr>
                <w:rFonts w:ascii="Times New Roman" w:hAnsi="Times New Roman"/>
                <w:sz w:val="18"/>
                <w:szCs w:val="20"/>
                <w:lang w:eastAsia="ru-RU"/>
              </w:rPr>
              <w:softHyphen/>
              <w:t>венные идеалы и заветы Древней Руси. Высокий моральный облик главной героини</w:t>
            </w:r>
          </w:p>
        </w:tc>
        <w:tc>
          <w:tcPr>
            <w:tcW w:w="1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E0418" w:rsidRPr="001E48D7" w:rsidRDefault="00BE0418" w:rsidP="00BE0418">
            <w:pPr>
              <w:rPr>
                <w:rFonts w:ascii="Times New Roman" w:eastAsia="Times New Roman" w:hAnsi="Times New Roman" w:cs="Times New Roman"/>
                <w:sz w:val="18"/>
                <w:szCs w:val="18"/>
              </w:rPr>
            </w:pPr>
            <w:r w:rsidRPr="001E48D7">
              <w:rPr>
                <w:rFonts w:ascii="Times New Roman" w:eastAsia="Times New Roman" w:hAnsi="Times New Roman" w:cs="Times New Roman"/>
                <w:sz w:val="18"/>
                <w:szCs w:val="18"/>
                <w:lang w:eastAsia="ru-RU"/>
              </w:rPr>
              <w:t>Научиться понимать смысл произведения древнерусской литературы</w:t>
            </w:r>
          </w:p>
        </w:tc>
        <w:tc>
          <w:tcPr>
            <w:tcW w:w="2886" w:type="dxa"/>
            <w:gridSpan w:val="2"/>
            <w:tcBorders>
              <w:top w:val="single" w:sz="4" w:space="0" w:color="auto"/>
              <w:left w:val="nil"/>
              <w:bottom w:val="single" w:sz="4" w:space="0" w:color="auto"/>
              <w:right w:val="single" w:sz="4" w:space="0" w:color="auto"/>
            </w:tcBorders>
            <w:shd w:val="clear" w:color="auto" w:fill="FFFFFF" w:themeFill="background1"/>
            <w:hideMark/>
          </w:tcPr>
          <w:p w:rsidR="00BE0418" w:rsidRPr="001E48D7" w:rsidRDefault="00BE0418" w:rsidP="00BE0418">
            <w:pPr>
              <w:spacing w:after="0" w:line="240" w:lineRule="auto"/>
              <w:rPr>
                <w:rFonts w:ascii="Times New Roman" w:eastAsia="Times New Roman" w:hAnsi="Times New Roman" w:cs="Times New Roman"/>
                <w:b/>
                <w:bCs/>
                <w:i/>
                <w:iCs/>
                <w:sz w:val="18"/>
                <w:szCs w:val="18"/>
                <w:lang w:eastAsia="ru-RU"/>
              </w:rPr>
            </w:pPr>
            <w:r w:rsidRPr="001E48D7">
              <w:rPr>
                <w:rFonts w:ascii="Times New Roman" w:eastAsia="Times New Roman" w:hAnsi="Times New Roman" w:cs="Times New Roman"/>
                <w:b/>
                <w:bCs/>
                <w:i/>
                <w:iCs/>
                <w:sz w:val="18"/>
                <w:szCs w:val="18"/>
                <w:lang w:eastAsia="ru-RU"/>
              </w:rPr>
              <w:t xml:space="preserve">Познавательные: </w:t>
            </w:r>
            <w:r w:rsidRPr="001E48D7">
              <w:rPr>
                <w:rFonts w:ascii="Times New Roman" w:eastAsia="Times New Roman" w:hAnsi="Times New Roman" w:cs="Times New Roman"/>
                <w:sz w:val="18"/>
                <w:szCs w:val="18"/>
                <w:lang w:eastAsia="ru-RU"/>
              </w:rPr>
              <w:t xml:space="preserve">уметь извлекать необходимую информацию из прослушанного или прочитанного текста, узнавать, называть и определять объекты в соответствии с содержанием.                                      </w:t>
            </w:r>
            <w:r w:rsidRPr="001E48D7">
              <w:rPr>
                <w:rFonts w:ascii="Times New Roman" w:eastAsia="Times New Roman" w:hAnsi="Times New Roman" w:cs="Times New Roman"/>
                <w:b/>
                <w:bCs/>
                <w:i/>
                <w:iCs/>
                <w:sz w:val="18"/>
                <w:szCs w:val="18"/>
                <w:lang w:eastAsia="ru-RU"/>
              </w:rPr>
              <w:t xml:space="preserve">Регулятивные: </w:t>
            </w:r>
            <w:r w:rsidRPr="001E48D7">
              <w:rPr>
                <w:rFonts w:ascii="Times New Roman" w:eastAsia="Times New Roman" w:hAnsi="Times New Roman" w:cs="Times New Roman"/>
                <w:sz w:val="18"/>
                <w:szCs w:val="18"/>
                <w:lang w:eastAsia="ru-RU"/>
              </w:rPr>
              <w:t xml:space="preserve">уметь анализировать текст жития; формировать ситуацию саморегуляции эмоциональных состояний, т. е. формировать операциональный опыт.                    </w:t>
            </w:r>
            <w:r w:rsidRPr="001E48D7">
              <w:rPr>
                <w:rFonts w:ascii="Times New Roman" w:eastAsia="Times New Roman" w:hAnsi="Times New Roman" w:cs="Times New Roman"/>
                <w:b/>
                <w:bCs/>
                <w:sz w:val="18"/>
                <w:szCs w:val="18"/>
                <w:lang w:eastAsia="ru-RU"/>
              </w:rPr>
              <w:t>Коммуникативные</w:t>
            </w:r>
            <w:r w:rsidRPr="001E48D7">
              <w:rPr>
                <w:rFonts w:ascii="Times New Roman" w:eastAsia="Times New Roman" w:hAnsi="Times New Roman" w:cs="Times New Roman"/>
                <w:sz w:val="18"/>
                <w:szCs w:val="18"/>
                <w:lang w:eastAsia="ru-RU"/>
              </w:rPr>
              <w:t xml:space="preserve">: уметь читать вслух и понимать прочитанное </w:t>
            </w:r>
          </w:p>
        </w:tc>
        <w:tc>
          <w:tcPr>
            <w:tcW w:w="1780" w:type="dxa"/>
            <w:gridSpan w:val="2"/>
            <w:tcBorders>
              <w:top w:val="single" w:sz="4" w:space="0" w:color="auto"/>
              <w:left w:val="nil"/>
              <w:bottom w:val="single" w:sz="4" w:space="0" w:color="auto"/>
              <w:right w:val="single" w:sz="4" w:space="0" w:color="auto"/>
            </w:tcBorders>
            <w:shd w:val="clear" w:color="auto" w:fill="FFFFFF" w:themeFill="background1"/>
            <w:hideMark/>
          </w:tcPr>
          <w:p w:rsidR="00BE0418" w:rsidRPr="001E48D7" w:rsidRDefault="00BE0418" w:rsidP="00BE0418">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Формирование на</w:t>
            </w:r>
            <w:r w:rsidRPr="001E48D7">
              <w:rPr>
                <w:rFonts w:ascii="Times New Roman" w:eastAsia="Times New Roman" w:hAnsi="Times New Roman" w:cs="Times New Roman"/>
                <w:sz w:val="18"/>
                <w:szCs w:val="18"/>
                <w:lang w:eastAsia="ru-RU"/>
              </w:rPr>
              <w:softHyphen/>
              <w:t>выков самоанализа и самоконтроля, готовности и способности вести диалог с другими людьми и достигать в нем взаимопонимания</w:t>
            </w:r>
          </w:p>
        </w:tc>
      </w:tr>
      <w:tr w:rsidR="00BC7F6A" w:rsidRPr="001E48D7" w:rsidTr="00191D78">
        <w:trPr>
          <w:gridAfter w:val="1"/>
          <w:wAfter w:w="1417" w:type="dxa"/>
          <w:trHeight w:val="1129"/>
        </w:trPr>
        <w:tc>
          <w:tcPr>
            <w:tcW w:w="586" w:type="dxa"/>
            <w:tcBorders>
              <w:top w:val="nil"/>
              <w:left w:val="single" w:sz="4" w:space="0" w:color="auto"/>
              <w:bottom w:val="single" w:sz="4" w:space="0" w:color="auto"/>
              <w:right w:val="single" w:sz="4" w:space="0" w:color="auto"/>
            </w:tcBorders>
            <w:shd w:val="clear" w:color="000000" w:fill="FFFFFF"/>
            <w:hideMark/>
          </w:tcPr>
          <w:p w:rsidR="00BC7F6A" w:rsidRPr="001E48D7" w:rsidRDefault="00BE0418" w:rsidP="00094638">
            <w:pPr>
              <w:spacing w:after="0" w:line="240" w:lineRule="auto"/>
              <w:jc w:val="center"/>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1</w:t>
            </w:r>
            <w:r w:rsidR="00094638" w:rsidRPr="001E48D7">
              <w:rPr>
                <w:rFonts w:ascii="Times New Roman" w:eastAsia="Times New Roman" w:hAnsi="Times New Roman" w:cs="Times New Roman"/>
                <w:sz w:val="18"/>
                <w:szCs w:val="18"/>
                <w:lang w:eastAsia="ru-RU"/>
              </w:rPr>
              <w:t>4</w:t>
            </w:r>
          </w:p>
        </w:tc>
        <w:tc>
          <w:tcPr>
            <w:tcW w:w="741" w:type="dxa"/>
            <w:gridSpan w:val="2"/>
            <w:tcBorders>
              <w:top w:val="nil"/>
              <w:left w:val="nil"/>
              <w:bottom w:val="single" w:sz="4" w:space="0" w:color="auto"/>
              <w:right w:val="single" w:sz="4" w:space="0" w:color="auto"/>
            </w:tcBorders>
            <w:shd w:val="clear" w:color="000000" w:fill="FFFFFF"/>
            <w:hideMark/>
          </w:tcPr>
          <w:p w:rsidR="00BC7F6A" w:rsidRPr="001E48D7" w:rsidRDefault="00BC7F6A" w:rsidP="00E14B59">
            <w:pPr>
              <w:spacing w:after="0" w:line="240" w:lineRule="auto"/>
              <w:jc w:val="center"/>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1нед окт</w:t>
            </w:r>
          </w:p>
        </w:tc>
        <w:tc>
          <w:tcPr>
            <w:tcW w:w="797" w:type="dxa"/>
            <w:gridSpan w:val="2"/>
            <w:tcBorders>
              <w:top w:val="nil"/>
              <w:left w:val="nil"/>
              <w:bottom w:val="single" w:sz="4" w:space="0" w:color="auto"/>
              <w:right w:val="nil"/>
            </w:tcBorders>
            <w:shd w:val="clear" w:color="000000" w:fill="FFFFFF"/>
            <w:hideMark/>
          </w:tcPr>
          <w:p w:rsidR="00BC7F6A" w:rsidRPr="001E48D7" w:rsidRDefault="00BC7F6A" w:rsidP="00E14B59">
            <w:pPr>
              <w:spacing w:after="0" w:line="240" w:lineRule="auto"/>
              <w:jc w:val="center"/>
              <w:rPr>
                <w:rFonts w:ascii="Times New Roman" w:eastAsia="Times New Roman" w:hAnsi="Times New Roman" w:cs="Times New Roman"/>
                <w:sz w:val="18"/>
                <w:szCs w:val="18"/>
                <w:lang w:eastAsia="ru-RU"/>
              </w:rPr>
            </w:pPr>
          </w:p>
        </w:tc>
        <w:tc>
          <w:tcPr>
            <w:tcW w:w="1865" w:type="dxa"/>
            <w:tcBorders>
              <w:top w:val="single" w:sz="4" w:space="0" w:color="auto"/>
              <w:left w:val="single" w:sz="4" w:space="0" w:color="auto"/>
              <w:bottom w:val="single" w:sz="4" w:space="0" w:color="auto"/>
              <w:right w:val="single" w:sz="4" w:space="0" w:color="auto"/>
            </w:tcBorders>
            <w:shd w:val="clear" w:color="auto" w:fill="auto"/>
            <w:hideMark/>
          </w:tcPr>
          <w:p w:rsidR="00BC7F6A" w:rsidRPr="001E48D7" w:rsidRDefault="00BC7F6A" w:rsidP="00BC7F6A">
            <w:pPr>
              <w:spacing w:after="0" w:line="240" w:lineRule="auto"/>
              <w:rPr>
                <w:rFonts w:ascii="Times New Roman" w:eastAsia="Times New Roman" w:hAnsi="Times New Roman" w:cs="Times New Roman"/>
                <w:b/>
                <w:bCs/>
                <w:sz w:val="18"/>
                <w:szCs w:val="18"/>
                <w:lang w:eastAsia="ru-RU"/>
              </w:rPr>
            </w:pPr>
            <w:r w:rsidRPr="001E48D7">
              <w:rPr>
                <w:rFonts w:ascii="Times New Roman" w:eastAsia="Times New Roman" w:hAnsi="Times New Roman" w:cs="Times New Roman"/>
                <w:b/>
                <w:bCs/>
                <w:sz w:val="18"/>
                <w:szCs w:val="18"/>
                <w:lang w:eastAsia="ru-RU"/>
              </w:rPr>
              <w:t>Контроль</w:t>
            </w:r>
            <w:r w:rsidRPr="001E48D7">
              <w:rPr>
                <w:rFonts w:ascii="Times New Roman" w:eastAsia="Times New Roman" w:hAnsi="Times New Roman" w:cs="Times New Roman"/>
                <w:b/>
                <w:bCs/>
                <w:sz w:val="18"/>
                <w:szCs w:val="18"/>
                <w:lang w:eastAsia="ru-RU"/>
              </w:rPr>
              <w:softHyphen/>
              <w:t>ная работа № 1 по теме «Древнерусская литература»</w:t>
            </w:r>
          </w:p>
        </w:tc>
        <w:tc>
          <w:tcPr>
            <w:tcW w:w="1307" w:type="dxa"/>
            <w:gridSpan w:val="2"/>
            <w:tcBorders>
              <w:top w:val="single" w:sz="4" w:space="0" w:color="auto"/>
              <w:left w:val="nil"/>
              <w:bottom w:val="single" w:sz="4" w:space="0" w:color="auto"/>
              <w:right w:val="single" w:sz="4" w:space="0" w:color="auto"/>
            </w:tcBorders>
            <w:shd w:val="clear" w:color="auto" w:fill="auto"/>
            <w:hideMark/>
          </w:tcPr>
          <w:p w:rsidR="00BC7F6A" w:rsidRPr="001E48D7" w:rsidRDefault="00BC7F6A" w:rsidP="00BC7F6A">
            <w:pPr>
              <w:spacing w:after="0" w:line="240" w:lineRule="auto"/>
              <w:rPr>
                <w:rFonts w:ascii="Times New Roman" w:eastAsia="Times New Roman" w:hAnsi="Times New Roman" w:cs="Times New Roman"/>
                <w:b/>
                <w:bCs/>
                <w:i/>
                <w:iCs/>
                <w:sz w:val="18"/>
                <w:szCs w:val="18"/>
                <w:lang w:eastAsia="ru-RU"/>
              </w:rPr>
            </w:pPr>
            <w:r w:rsidRPr="001E48D7">
              <w:rPr>
                <w:rFonts w:ascii="Times New Roman" w:eastAsia="Times New Roman" w:hAnsi="Times New Roman" w:cs="Times New Roman"/>
                <w:b/>
                <w:bCs/>
                <w:i/>
                <w:iCs/>
                <w:sz w:val="18"/>
                <w:szCs w:val="18"/>
                <w:lang w:eastAsia="ru-RU"/>
              </w:rPr>
              <w:t xml:space="preserve">К.Р. </w:t>
            </w:r>
            <w:r w:rsidRPr="001E48D7">
              <w:rPr>
                <w:rFonts w:ascii="Times New Roman" w:eastAsia="Times New Roman" w:hAnsi="Times New Roman" w:cs="Times New Roman"/>
                <w:sz w:val="18"/>
                <w:szCs w:val="18"/>
                <w:lang w:eastAsia="ru-RU"/>
              </w:rPr>
              <w:t>Урок развивающего контроля</w:t>
            </w:r>
          </w:p>
        </w:tc>
        <w:tc>
          <w:tcPr>
            <w:tcW w:w="4252" w:type="dxa"/>
            <w:gridSpan w:val="3"/>
            <w:tcBorders>
              <w:top w:val="single" w:sz="4" w:space="0" w:color="auto"/>
              <w:left w:val="nil"/>
              <w:bottom w:val="single" w:sz="4" w:space="0" w:color="auto"/>
              <w:right w:val="nil"/>
            </w:tcBorders>
            <w:shd w:val="clear" w:color="auto" w:fill="auto"/>
            <w:hideMark/>
          </w:tcPr>
          <w:p w:rsidR="00BC7F6A" w:rsidRPr="001E48D7" w:rsidRDefault="00BC7F6A" w:rsidP="00BC7F6A">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Формирование у учащихся умений к осуществлению контрольной функции, контроль и самоконтроль изученных понятий, алгоритма проведения самопроверки и взаимопроверки: групповое выполнение заданий с последующей самопроверкой по алгоритму выполнения при консультативной помощи учителя, письменный ответ на один из про</w:t>
            </w:r>
            <w:r w:rsidRPr="001E48D7">
              <w:rPr>
                <w:rFonts w:ascii="Times New Roman" w:eastAsia="Times New Roman" w:hAnsi="Times New Roman" w:cs="Times New Roman"/>
                <w:sz w:val="18"/>
                <w:szCs w:val="18"/>
                <w:lang w:eastAsia="ru-RU"/>
              </w:rPr>
              <w:softHyphen/>
              <w:t>блемных вопросов (1. Каковы худо</w:t>
            </w:r>
            <w:r w:rsidRPr="001E48D7">
              <w:rPr>
                <w:rFonts w:ascii="Times New Roman" w:eastAsia="Times New Roman" w:hAnsi="Times New Roman" w:cs="Times New Roman"/>
                <w:sz w:val="18"/>
                <w:szCs w:val="18"/>
                <w:lang w:eastAsia="ru-RU"/>
              </w:rPr>
              <w:softHyphen/>
              <w:t>жественные особенности русских былин? 2. Что воспевает народ в героическом эпосе? 3. Каковы нравственные идеалы и заветы Древней Руси? 4. В чем значение древнерус</w:t>
            </w:r>
            <w:r w:rsidRPr="001E48D7">
              <w:rPr>
                <w:rFonts w:ascii="Times New Roman" w:eastAsia="Times New Roman" w:hAnsi="Times New Roman" w:cs="Times New Roman"/>
                <w:sz w:val="18"/>
                <w:szCs w:val="18"/>
                <w:lang w:eastAsia="ru-RU"/>
              </w:rPr>
              <w:softHyphen/>
              <w:t>ской литературы для современного читателя?), коллективное проектирование способов выполнения домашнего задания, комментирование выставленных оценок</w:t>
            </w:r>
          </w:p>
        </w:tc>
        <w:tc>
          <w:tcPr>
            <w:tcW w:w="1961" w:type="dxa"/>
            <w:tcBorders>
              <w:top w:val="single" w:sz="4" w:space="0" w:color="auto"/>
              <w:left w:val="single" w:sz="4" w:space="0" w:color="auto"/>
              <w:bottom w:val="single" w:sz="4" w:space="0" w:color="auto"/>
              <w:right w:val="single" w:sz="4" w:space="0" w:color="auto"/>
            </w:tcBorders>
            <w:shd w:val="clear" w:color="auto" w:fill="auto"/>
            <w:hideMark/>
          </w:tcPr>
          <w:p w:rsidR="00BC7F6A" w:rsidRPr="001E48D7" w:rsidRDefault="00BC7F6A" w:rsidP="00BC7F6A">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Научиться самодиагностике</w:t>
            </w:r>
          </w:p>
        </w:tc>
        <w:tc>
          <w:tcPr>
            <w:tcW w:w="2886" w:type="dxa"/>
            <w:gridSpan w:val="2"/>
            <w:tcBorders>
              <w:top w:val="single" w:sz="4" w:space="0" w:color="auto"/>
              <w:left w:val="nil"/>
              <w:bottom w:val="single" w:sz="4" w:space="0" w:color="auto"/>
              <w:right w:val="single" w:sz="4" w:space="0" w:color="auto"/>
            </w:tcBorders>
            <w:shd w:val="clear" w:color="auto" w:fill="auto"/>
            <w:hideMark/>
          </w:tcPr>
          <w:p w:rsidR="00BC7F6A" w:rsidRPr="001E48D7" w:rsidRDefault="00BC7F6A" w:rsidP="00BC7F6A">
            <w:pPr>
              <w:spacing w:after="0" w:line="240" w:lineRule="auto"/>
              <w:rPr>
                <w:rFonts w:ascii="Times New Roman" w:eastAsia="Times New Roman" w:hAnsi="Times New Roman" w:cs="Times New Roman"/>
                <w:b/>
                <w:bCs/>
                <w:i/>
                <w:iCs/>
                <w:sz w:val="18"/>
                <w:szCs w:val="18"/>
                <w:lang w:eastAsia="ru-RU"/>
              </w:rPr>
            </w:pPr>
            <w:r w:rsidRPr="001E48D7">
              <w:rPr>
                <w:rFonts w:ascii="Times New Roman" w:eastAsia="Times New Roman" w:hAnsi="Times New Roman" w:cs="Times New Roman"/>
                <w:b/>
                <w:bCs/>
                <w:i/>
                <w:iCs/>
                <w:sz w:val="18"/>
                <w:szCs w:val="18"/>
                <w:lang w:eastAsia="ru-RU"/>
              </w:rPr>
              <w:t xml:space="preserve">Познавательные: </w:t>
            </w:r>
            <w:r w:rsidRPr="001E48D7">
              <w:rPr>
                <w:rFonts w:ascii="Times New Roman" w:eastAsia="Times New Roman" w:hAnsi="Times New Roman" w:cs="Times New Roman"/>
                <w:sz w:val="18"/>
                <w:szCs w:val="18"/>
                <w:lang w:eastAsia="ru-RU"/>
              </w:rPr>
              <w:t xml:space="preserve">уметь узнавать, называть и определять объекты в соответствии с содержанием (формировать умения работать по алгоритмам).                                                 </w:t>
            </w:r>
            <w:r w:rsidRPr="001E48D7">
              <w:rPr>
                <w:rFonts w:ascii="Times New Roman" w:eastAsia="Times New Roman" w:hAnsi="Times New Roman" w:cs="Times New Roman"/>
                <w:b/>
                <w:bCs/>
                <w:i/>
                <w:iCs/>
                <w:sz w:val="18"/>
                <w:szCs w:val="18"/>
                <w:lang w:eastAsia="ru-RU"/>
              </w:rPr>
              <w:t xml:space="preserve">Регулятивные: </w:t>
            </w:r>
            <w:r w:rsidRPr="001E48D7">
              <w:rPr>
                <w:rFonts w:ascii="Times New Roman" w:eastAsia="Times New Roman" w:hAnsi="Times New Roman" w:cs="Times New Roman"/>
                <w:sz w:val="18"/>
                <w:szCs w:val="18"/>
                <w:lang w:eastAsia="ru-RU"/>
              </w:rPr>
              <w:t xml:space="preserve">применять метод информационного поиска, в том числе с помощью компьютерных средств. </w:t>
            </w:r>
            <w:r w:rsidRPr="001E48D7">
              <w:rPr>
                <w:rFonts w:ascii="Times New Roman" w:eastAsia="Times New Roman" w:hAnsi="Times New Roman" w:cs="Times New Roman"/>
                <w:sz w:val="18"/>
                <w:szCs w:val="18"/>
                <w:lang w:eastAsia="ru-RU"/>
              </w:rPr>
              <w:br/>
            </w:r>
            <w:r w:rsidRPr="001E48D7">
              <w:rPr>
                <w:rFonts w:ascii="Times New Roman" w:eastAsia="Times New Roman" w:hAnsi="Times New Roman" w:cs="Times New Roman"/>
                <w:b/>
                <w:bCs/>
                <w:i/>
                <w:iCs/>
                <w:sz w:val="18"/>
                <w:szCs w:val="18"/>
                <w:lang w:eastAsia="ru-RU"/>
              </w:rPr>
              <w:t xml:space="preserve">Коммуникативные: </w:t>
            </w:r>
            <w:r w:rsidRPr="001E48D7">
              <w:rPr>
                <w:rFonts w:ascii="Times New Roman" w:eastAsia="Times New Roman" w:hAnsi="Times New Roman" w:cs="Times New Roman"/>
                <w:sz w:val="18"/>
                <w:szCs w:val="18"/>
                <w:lang w:eastAsia="ru-RU"/>
              </w:rPr>
              <w:t>формировать навыки коллективного взаимодействия при самодиагностике</w:t>
            </w:r>
          </w:p>
        </w:tc>
        <w:tc>
          <w:tcPr>
            <w:tcW w:w="1780" w:type="dxa"/>
            <w:gridSpan w:val="2"/>
            <w:tcBorders>
              <w:top w:val="single" w:sz="4" w:space="0" w:color="auto"/>
              <w:left w:val="nil"/>
              <w:bottom w:val="single" w:sz="4" w:space="0" w:color="auto"/>
              <w:right w:val="single" w:sz="4" w:space="0" w:color="auto"/>
            </w:tcBorders>
            <w:shd w:val="clear" w:color="auto" w:fill="auto"/>
            <w:hideMark/>
          </w:tcPr>
          <w:p w:rsidR="00BC7F6A" w:rsidRPr="001E48D7" w:rsidRDefault="00BC7F6A" w:rsidP="00BC7F6A">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Формирование мотивации к самосовершенствованию</w:t>
            </w:r>
          </w:p>
        </w:tc>
      </w:tr>
      <w:tr w:rsidR="00BC7F6A" w:rsidRPr="001E48D7" w:rsidTr="00191D78">
        <w:trPr>
          <w:gridAfter w:val="1"/>
          <w:wAfter w:w="1417" w:type="dxa"/>
          <w:trHeight w:val="345"/>
        </w:trPr>
        <w:tc>
          <w:tcPr>
            <w:tcW w:w="16175" w:type="dxa"/>
            <w:gridSpan w:val="16"/>
            <w:tcBorders>
              <w:top w:val="single" w:sz="4" w:space="0" w:color="auto"/>
              <w:left w:val="single" w:sz="4" w:space="0" w:color="auto"/>
              <w:bottom w:val="single" w:sz="4" w:space="0" w:color="auto"/>
              <w:right w:val="nil"/>
            </w:tcBorders>
            <w:shd w:val="clear" w:color="000000" w:fill="D8D8D8"/>
            <w:hideMark/>
          </w:tcPr>
          <w:p w:rsidR="00BC7F6A" w:rsidRPr="001E48D7" w:rsidRDefault="00BC7F6A" w:rsidP="00BE0418">
            <w:pPr>
              <w:spacing w:after="0" w:line="240" w:lineRule="auto"/>
              <w:jc w:val="center"/>
              <w:rPr>
                <w:rFonts w:ascii="Times New Roman" w:eastAsia="Times New Roman" w:hAnsi="Times New Roman" w:cs="Times New Roman"/>
                <w:b/>
                <w:bCs/>
                <w:sz w:val="18"/>
                <w:szCs w:val="18"/>
                <w:lang w:eastAsia="ru-RU"/>
              </w:rPr>
            </w:pPr>
            <w:r w:rsidRPr="001E48D7">
              <w:rPr>
                <w:rFonts w:ascii="Times New Roman" w:eastAsia="Times New Roman" w:hAnsi="Times New Roman" w:cs="Times New Roman"/>
                <w:b/>
                <w:bCs/>
                <w:szCs w:val="18"/>
                <w:lang w:eastAsia="ru-RU"/>
              </w:rPr>
              <w:t>ИЗ РУССКОЙ ЛИТЕРАТУРЫ XVIII ВЕКА (</w:t>
            </w:r>
            <w:r w:rsidR="00BE0418" w:rsidRPr="001E48D7">
              <w:rPr>
                <w:rFonts w:ascii="Times New Roman" w:eastAsia="Times New Roman" w:hAnsi="Times New Roman" w:cs="Times New Roman"/>
                <w:b/>
                <w:bCs/>
                <w:szCs w:val="18"/>
                <w:lang w:eastAsia="ru-RU"/>
              </w:rPr>
              <w:t>3</w:t>
            </w:r>
            <w:r w:rsidRPr="001E48D7">
              <w:rPr>
                <w:rFonts w:ascii="Times New Roman" w:eastAsia="Times New Roman" w:hAnsi="Times New Roman" w:cs="Times New Roman"/>
                <w:b/>
                <w:bCs/>
                <w:szCs w:val="18"/>
                <w:lang w:eastAsia="ru-RU"/>
              </w:rPr>
              <w:t xml:space="preserve"> ч)</w:t>
            </w:r>
          </w:p>
        </w:tc>
      </w:tr>
      <w:tr w:rsidR="00BC7F6A" w:rsidRPr="001E48D7" w:rsidTr="00191D78">
        <w:trPr>
          <w:gridAfter w:val="1"/>
          <w:wAfter w:w="1417" w:type="dxa"/>
          <w:trHeight w:val="1270"/>
        </w:trPr>
        <w:tc>
          <w:tcPr>
            <w:tcW w:w="586"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BC7F6A" w:rsidRPr="001E48D7" w:rsidRDefault="00BC7F6A" w:rsidP="00094638">
            <w:pPr>
              <w:spacing w:after="0" w:line="240" w:lineRule="auto"/>
              <w:jc w:val="center"/>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1</w:t>
            </w:r>
            <w:r w:rsidR="00094638" w:rsidRPr="001E48D7">
              <w:rPr>
                <w:rFonts w:ascii="Times New Roman" w:eastAsia="Times New Roman" w:hAnsi="Times New Roman" w:cs="Times New Roman"/>
                <w:sz w:val="18"/>
                <w:szCs w:val="18"/>
                <w:lang w:eastAsia="ru-RU"/>
              </w:rPr>
              <w:t>5</w:t>
            </w:r>
          </w:p>
        </w:tc>
        <w:tc>
          <w:tcPr>
            <w:tcW w:w="915" w:type="dxa"/>
            <w:gridSpan w:val="3"/>
            <w:tcBorders>
              <w:top w:val="single" w:sz="4" w:space="0" w:color="auto"/>
              <w:left w:val="nil"/>
              <w:bottom w:val="single" w:sz="4" w:space="0" w:color="auto"/>
              <w:right w:val="single" w:sz="4" w:space="0" w:color="auto"/>
            </w:tcBorders>
            <w:shd w:val="clear" w:color="auto" w:fill="FDE9D9" w:themeFill="accent6" w:themeFillTint="33"/>
            <w:hideMark/>
          </w:tcPr>
          <w:p w:rsidR="00BC7F6A" w:rsidRPr="001E48D7" w:rsidRDefault="00E65637" w:rsidP="00E14B59">
            <w:pPr>
              <w:spacing w:after="0" w:line="240" w:lineRule="auto"/>
              <w:jc w:val="center"/>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1нед окт</w:t>
            </w:r>
          </w:p>
        </w:tc>
        <w:tc>
          <w:tcPr>
            <w:tcW w:w="623" w:type="dxa"/>
            <w:tcBorders>
              <w:top w:val="single" w:sz="4" w:space="0" w:color="auto"/>
              <w:left w:val="nil"/>
              <w:bottom w:val="single" w:sz="4" w:space="0" w:color="auto"/>
              <w:right w:val="nil"/>
            </w:tcBorders>
            <w:shd w:val="clear" w:color="auto" w:fill="FDE9D9" w:themeFill="accent6" w:themeFillTint="33"/>
            <w:vAlign w:val="center"/>
            <w:hideMark/>
          </w:tcPr>
          <w:p w:rsidR="00BC7F6A" w:rsidRPr="001E48D7" w:rsidRDefault="00BC7F6A" w:rsidP="00BC7F6A">
            <w:pPr>
              <w:spacing w:after="0" w:line="240" w:lineRule="auto"/>
              <w:jc w:val="center"/>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 </w:t>
            </w:r>
          </w:p>
        </w:tc>
        <w:tc>
          <w:tcPr>
            <w:tcW w:w="1865" w:type="dxa"/>
            <w:tcBorders>
              <w:top w:val="single" w:sz="4" w:space="0" w:color="auto"/>
              <w:left w:val="single" w:sz="4" w:space="0" w:color="auto"/>
              <w:bottom w:val="nil"/>
              <w:right w:val="single" w:sz="4" w:space="0" w:color="auto"/>
            </w:tcBorders>
            <w:shd w:val="clear" w:color="auto" w:fill="FDE9D9" w:themeFill="accent6" w:themeFillTint="33"/>
            <w:hideMark/>
          </w:tcPr>
          <w:p w:rsidR="00BC7F6A" w:rsidRPr="001E48D7" w:rsidRDefault="00BC7F6A" w:rsidP="00BC7F6A">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 xml:space="preserve">М.В. Ломоносов. Ода «К статуе Петра Великого», «Ода на день восшествия на Всероссийский престол Ее Величества Государыни </w:t>
            </w:r>
            <w:r w:rsidRPr="001E48D7">
              <w:rPr>
                <w:rFonts w:ascii="Times New Roman" w:eastAsia="Times New Roman" w:hAnsi="Times New Roman" w:cs="Times New Roman"/>
                <w:sz w:val="18"/>
                <w:szCs w:val="18"/>
                <w:lang w:eastAsia="ru-RU"/>
              </w:rPr>
              <w:lastRenderedPageBreak/>
              <w:t>Императри¬цы Елисаветы Петровны 1747 года» (отрывок)</w:t>
            </w:r>
          </w:p>
        </w:tc>
        <w:tc>
          <w:tcPr>
            <w:tcW w:w="1307" w:type="dxa"/>
            <w:gridSpan w:val="2"/>
            <w:tcBorders>
              <w:top w:val="single" w:sz="4" w:space="0" w:color="auto"/>
              <w:left w:val="nil"/>
              <w:bottom w:val="nil"/>
              <w:right w:val="single" w:sz="4" w:space="0" w:color="auto"/>
            </w:tcBorders>
            <w:shd w:val="clear" w:color="auto" w:fill="FDE9D9" w:themeFill="accent6" w:themeFillTint="33"/>
            <w:hideMark/>
          </w:tcPr>
          <w:p w:rsidR="00BC7F6A" w:rsidRPr="001E48D7" w:rsidRDefault="00BC7F6A" w:rsidP="00BC7F6A">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lastRenderedPageBreak/>
              <w:t>Урок «открытия» нового знания</w:t>
            </w:r>
          </w:p>
        </w:tc>
        <w:tc>
          <w:tcPr>
            <w:tcW w:w="4252" w:type="dxa"/>
            <w:gridSpan w:val="3"/>
            <w:tcBorders>
              <w:top w:val="single" w:sz="4" w:space="0" w:color="auto"/>
              <w:left w:val="nil"/>
              <w:bottom w:val="nil"/>
              <w:right w:val="single" w:sz="4" w:space="0" w:color="auto"/>
            </w:tcBorders>
            <w:shd w:val="clear" w:color="auto" w:fill="FDE9D9" w:themeFill="accent6" w:themeFillTint="33"/>
            <w:hideMark/>
          </w:tcPr>
          <w:p w:rsidR="00BC7F6A" w:rsidRPr="001E48D7" w:rsidRDefault="00BC7F6A" w:rsidP="00BC7F6A">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 xml:space="preserve">Формирование у учащихся умений построения и реализации новых знаний (понятий, способов действий): самостоятельная работа (сообщение о жизни и творчестве поэта), работа в парах сильный — слабый (устное рецензирование выразительного чтения стихотворений (фонохристоматия)), практическая групповая работа (определение жанрово-композиционных особенностей текста при </w:t>
            </w:r>
            <w:r w:rsidRPr="001E48D7">
              <w:rPr>
                <w:rFonts w:ascii="Times New Roman" w:eastAsia="Times New Roman" w:hAnsi="Times New Roman" w:cs="Times New Roman"/>
                <w:sz w:val="18"/>
                <w:szCs w:val="18"/>
                <w:lang w:eastAsia="ru-RU"/>
              </w:rPr>
              <w:lastRenderedPageBreak/>
              <w:t>консультативной помощи учите¬ля с последующей взаимопроверкой по алгоритму выполнения задачи), самостоятельное определение функ¬ции образных средств по памятке выполнения задания с последующей самопроверкой, коллективное проектирование выполнения дифференци¬рованного домашнего задания, комментирование выставленных оценок</w:t>
            </w:r>
          </w:p>
        </w:tc>
        <w:tc>
          <w:tcPr>
            <w:tcW w:w="1961" w:type="dxa"/>
            <w:tcBorders>
              <w:top w:val="single" w:sz="4" w:space="0" w:color="auto"/>
              <w:left w:val="nil"/>
              <w:bottom w:val="nil"/>
              <w:right w:val="single" w:sz="4" w:space="0" w:color="auto"/>
            </w:tcBorders>
            <w:shd w:val="clear" w:color="auto" w:fill="FDE9D9" w:themeFill="accent6" w:themeFillTint="33"/>
            <w:hideMark/>
          </w:tcPr>
          <w:p w:rsidR="00BC7F6A" w:rsidRPr="001E48D7" w:rsidRDefault="00BC7F6A" w:rsidP="00BC7F6A">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lastRenderedPageBreak/>
              <w:t>Научиться анализировать текст стихотвор</w:t>
            </w:r>
            <w:r w:rsidR="00BE0418" w:rsidRPr="001E48D7">
              <w:rPr>
                <w:rFonts w:ascii="Times New Roman" w:eastAsia="Times New Roman" w:hAnsi="Times New Roman" w:cs="Times New Roman"/>
                <w:sz w:val="18"/>
                <w:szCs w:val="18"/>
                <w:lang w:eastAsia="ru-RU"/>
              </w:rPr>
              <w:t xml:space="preserve"> </w:t>
            </w:r>
            <w:r w:rsidRPr="001E48D7">
              <w:rPr>
                <w:rFonts w:ascii="Times New Roman" w:eastAsia="Times New Roman" w:hAnsi="Times New Roman" w:cs="Times New Roman"/>
                <w:sz w:val="18"/>
                <w:szCs w:val="18"/>
                <w:lang w:eastAsia="ru-RU"/>
              </w:rPr>
              <w:t>ения</w:t>
            </w:r>
          </w:p>
        </w:tc>
        <w:tc>
          <w:tcPr>
            <w:tcW w:w="2886" w:type="dxa"/>
            <w:gridSpan w:val="2"/>
            <w:tcBorders>
              <w:top w:val="single" w:sz="4" w:space="0" w:color="auto"/>
              <w:left w:val="nil"/>
              <w:bottom w:val="nil"/>
              <w:right w:val="single" w:sz="4" w:space="0" w:color="auto"/>
            </w:tcBorders>
            <w:shd w:val="clear" w:color="auto" w:fill="FDE9D9" w:themeFill="accent6" w:themeFillTint="33"/>
            <w:hideMark/>
          </w:tcPr>
          <w:p w:rsidR="00BC7F6A" w:rsidRPr="001E48D7" w:rsidRDefault="00BC7F6A" w:rsidP="00BC7F6A">
            <w:pPr>
              <w:spacing w:after="0" w:line="240" w:lineRule="auto"/>
              <w:rPr>
                <w:rFonts w:ascii="Times New Roman" w:eastAsia="Times New Roman" w:hAnsi="Times New Roman" w:cs="Times New Roman"/>
                <w:b/>
                <w:bCs/>
                <w:i/>
                <w:iCs/>
                <w:sz w:val="18"/>
                <w:szCs w:val="18"/>
                <w:lang w:eastAsia="ru-RU"/>
              </w:rPr>
            </w:pPr>
            <w:r w:rsidRPr="001E48D7">
              <w:rPr>
                <w:rFonts w:ascii="Times New Roman" w:eastAsia="Times New Roman" w:hAnsi="Times New Roman" w:cs="Times New Roman"/>
                <w:b/>
                <w:bCs/>
                <w:i/>
                <w:iCs/>
                <w:sz w:val="18"/>
                <w:szCs w:val="18"/>
                <w:lang w:eastAsia="ru-RU"/>
              </w:rPr>
              <w:t xml:space="preserve">Познавательные: </w:t>
            </w:r>
            <w:r w:rsidRPr="001E48D7">
              <w:rPr>
                <w:rFonts w:ascii="Times New Roman" w:eastAsia="Times New Roman" w:hAnsi="Times New Roman" w:cs="Times New Roman"/>
                <w:sz w:val="18"/>
                <w:szCs w:val="18"/>
                <w:lang w:eastAsia="ru-RU"/>
              </w:rPr>
              <w:t xml:space="preserve">уметь извлекать необходимую информацию из прослушанного или прочитанного текста.                                  </w:t>
            </w:r>
            <w:r w:rsidRPr="001E48D7">
              <w:rPr>
                <w:rFonts w:ascii="Times New Roman" w:eastAsia="Times New Roman" w:hAnsi="Times New Roman" w:cs="Times New Roman"/>
                <w:sz w:val="18"/>
                <w:szCs w:val="18"/>
                <w:lang w:eastAsia="ru-RU"/>
              </w:rPr>
              <w:br/>
            </w:r>
            <w:r w:rsidRPr="001E48D7">
              <w:rPr>
                <w:rFonts w:ascii="Times New Roman" w:eastAsia="Times New Roman" w:hAnsi="Times New Roman" w:cs="Times New Roman"/>
                <w:b/>
                <w:bCs/>
                <w:i/>
                <w:iCs/>
                <w:sz w:val="18"/>
                <w:szCs w:val="18"/>
                <w:lang w:eastAsia="ru-RU"/>
              </w:rPr>
              <w:t xml:space="preserve">Регулятивные: </w:t>
            </w:r>
            <w:r w:rsidRPr="001E48D7">
              <w:rPr>
                <w:rFonts w:ascii="Times New Roman" w:eastAsia="Times New Roman" w:hAnsi="Times New Roman" w:cs="Times New Roman"/>
                <w:sz w:val="18"/>
                <w:szCs w:val="18"/>
                <w:lang w:eastAsia="ru-RU"/>
              </w:rPr>
              <w:t xml:space="preserve">уметь анализировать стихотворный текст.                              </w:t>
            </w:r>
            <w:r w:rsidRPr="001E48D7">
              <w:rPr>
                <w:rFonts w:ascii="Times New Roman" w:eastAsia="Times New Roman" w:hAnsi="Times New Roman" w:cs="Times New Roman"/>
                <w:b/>
                <w:bCs/>
                <w:i/>
                <w:iCs/>
                <w:sz w:val="18"/>
                <w:szCs w:val="18"/>
                <w:lang w:eastAsia="ru-RU"/>
              </w:rPr>
              <w:t xml:space="preserve">Коммуникативные: </w:t>
            </w:r>
            <w:r w:rsidRPr="001E48D7">
              <w:rPr>
                <w:rFonts w:ascii="Times New Roman" w:eastAsia="Times New Roman" w:hAnsi="Times New Roman" w:cs="Times New Roman"/>
                <w:sz w:val="18"/>
                <w:szCs w:val="18"/>
                <w:lang w:eastAsia="ru-RU"/>
              </w:rPr>
              <w:t xml:space="preserve">уметь читать </w:t>
            </w:r>
            <w:r w:rsidRPr="001E48D7">
              <w:rPr>
                <w:rFonts w:ascii="Times New Roman" w:eastAsia="Times New Roman" w:hAnsi="Times New Roman" w:cs="Times New Roman"/>
                <w:sz w:val="18"/>
                <w:szCs w:val="18"/>
                <w:lang w:eastAsia="ru-RU"/>
              </w:rPr>
              <w:lastRenderedPageBreak/>
              <w:t>вслух и понимать прочитанное</w:t>
            </w:r>
          </w:p>
        </w:tc>
        <w:tc>
          <w:tcPr>
            <w:tcW w:w="1780" w:type="dxa"/>
            <w:gridSpan w:val="2"/>
            <w:tcBorders>
              <w:top w:val="single" w:sz="4" w:space="0" w:color="auto"/>
              <w:left w:val="nil"/>
              <w:bottom w:val="nil"/>
              <w:right w:val="single" w:sz="4" w:space="0" w:color="auto"/>
            </w:tcBorders>
            <w:shd w:val="clear" w:color="auto" w:fill="FDE9D9" w:themeFill="accent6" w:themeFillTint="33"/>
            <w:hideMark/>
          </w:tcPr>
          <w:p w:rsidR="00BC7F6A" w:rsidRPr="001E48D7" w:rsidRDefault="00BC7F6A" w:rsidP="00BC7F6A">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lastRenderedPageBreak/>
              <w:t xml:space="preserve">Формирование навыков самоанализа и самоконтроля, готовности и способности вести диалог с другими людьми и достигать </w:t>
            </w:r>
            <w:r w:rsidRPr="001E48D7">
              <w:rPr>
                <w:rFonts w:ascii="Times New Roman" w:eastAsia="Times New Roman" w:hAnsi="Times New Roman" w:cs="Times New Roman"/>
                <w:sz w:val="18"/>
                <w:szCs w:val="18"/>
                <w:lang w:eastAsia="ru-RU"/>
              </w:rPr>
              <w:lastRenderedPageBreak/>
              <w:t>в нем взаимопонимания</w:t>
            </w:r>
          </w:p>
        </w:tc>
      </w:tr>
      <w:tr w:rsidR="00E71862" w:rsidRPr="001E48D7" w:rsidTr="00191D78">
        <w:trPr>
          <w:gridAfter w:val="1"/>
          <w:wAfter w:w="1417" w:type="dxa"/>
          <w:trHeight w:val="1999"/>
        </w:trPr>
        <w:tc>
          <w:tcPr>
            <w:tcW w:w="5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71862" w:rsidRPr="001E48D7" w:rsidRDefault="00094638" w:rsidP="00094638">
            <w:pPr>
              <w:spacing w:after="0" w:line="240" w:lineRule="auto"/>
              <w:jc w:val="center"/>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lastRenderedPageBreak/>
              <w:t>16</w:t>
            </w:r>
          </w:p>
        </w:tc>
        <w:tc>
          <w:tcPr>
            <w:tcW w:w="915" w:type="dxa"/>
            <w:gridSpan w:val="3"/>
            <w:tcBorders>
              <w:top w:val="single" w:sz="4" w:space="0" w:color="auto"/>
              <w:left w:val="nil"/>
              <w:bottom w:val="single" w:sz="4" w:space="0" w:color="auto"/>
              <w:right w:val="single" w:sz="4" w:space="0" w:color="auto"/>
            </w:tcBorders>
            <w:shd w:val="clear" w:color="auto" w:fill="FFFFFF" w:themeFill="background1"/>
            <w:hideMark/>
          </w:tcPr>
          <w:p w:rsidR="00E71862" w:rsidRPr="001E48D7" w:rsidRDefault="00297152" w:rsidP="00E14B59">
            <w:pPr>
              <w:spacing w:after="0" w:line="240" w:lineRule="auto"/>
              <w:jc w:val="center"/>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2нед окт</w:t>
            </w:r>
          </w:p>
        </w:tc>
        <w:tc>
          <w:tcPr>
            <w:tcW w:w="623" w:type="dxa"/>
            <w:tcBorders>
              <w:top w:val="single" w:sz="4" w:space="0" w:color="auto"/>
              <w:left w:val="nil"/>
              <w:bottom w:val="single" w:sz="4" w:space="0" w:color="auto"/>
              <w:right w:val="nil"/>
            </w:tcBorders>
            <w:shd w:val="clear" w:color="auto" w:fill="FFFFFF" w:themeFill="background1"/>
            <w:vAlign w:val="center"/>
            <w:hideMark/>
          </w:tcPr>
          <w:p w:rsidR="00E71862" w:rsidRPr="001E48D7" w:rsidRDefault="00E71862" w:rsidP="00BC7F6A">
            <w:pPr>
              <w:spacing w:after="0" w:line="240" w:lineRule="auto"/>
              <w:jc w:val="center"/>
              <w:rPr>
                <w:rFonts w:ascii="Times New Roman" w:eastAsia="Times New Roman" w:hAnsi="Times New Roman" w:cs="Times New Roman"/>
                <w:sz w:val="18"/>
                <w:szCs w:val="18"/>
                <w:lang w:eastAsia="ru-RU"/>
              </w:rPr>
            </w:pPr>
          </w:p>
        </w:tc>
        <w:tc>
          <w:tcPr>
            <w:tcW w:w="1865" w:type="dxa"/>
            <w:tcBorders>
              <w:top w:val="single" w:sz="4" w:space="0" w:color="auto"/>
              <w:left w:val="single" w:sz="4" w:space="0" w:color="auto"/>
              <w:bottom w:val="nil"/>
              <w:right w:val="single" w:sz="4" w:space="0" w:color="auto"/>
            </w:tcBorders>
            <w:shd w:val="clear" w:color="auto" w:fill="FFFFFF" w:themeFill="background1"/>
            <w:hideMark/>
          </w:tcPr>
          <w:p w:rsidR="00E71862" w:rsidRPr="001E48D7" w:rsidRDefault="00E71862" w:rsidP="00BC7F6A">
            <w:pPr>
              <w:spacing w:after="0" w:line="240" w:lineRule="auto"/>
              <w:rPr>
                <w:rFonts w:ascii="Times New Roman" w:eastAsia="Times New Roman" w:hAnsi="Times New Roman" w:cs="Times New Roman"/>
                <w:sz w:val="18"/>
                <w:szCs w:val="18"/>
                <w:lang w:eastAsia="ru-RU"/>
              </w:rPr>
            </w:pPr>
            <w:r w:rsidRPr="001E48D7">
              <w:rPr>
                <w:rFonts w:ascii="Times New Roman" w:hAnsi="Times New Roman"/>
                <w:sz w:val="18"/>
                <w:szCs w:val="20"/>
                <w:lang w:eastAsia="ru-RU"/>
              </w:rPr>
              <w:t>«Ода на день восшествия на Всероссийский престол ея Величества госуда</w:t>
            </w:r>
            <w:r w:rsidRPr="001E48D7">
              <w:rPr>
                <w:rFonts w:ascii="Times New Roman" w:hAnsi="Times New Roman"/>
                <w:sz w:val="18"/>
                <w:szCs w:val="20"/>
                <w:lang w:eastAsia="ru-RU"/>
              </w:rPr>
              <w:softHyphen/>
              <w:t>рыни   Императрицы Елисаветы   Петровны 1747   года».   Мысли автора о Родине, рус</w:t>
            </w:r>
            <w:r w:rsidRPr="001E48D7">
              <w:rPr>
                <w:rFonts w:ascii="Times New Roman" w:hAnsi="Times New Roman"/>
                <w:sz w:val="18"/>
                <w:szCs w:val="20"/>
                <w:lang w:eastAsia="ru-RU"/>
              </w:rPr>
              <w:softHyphen/>
              <w:t>ской науке и ее твор</w:t>
            </w:r>
            <w:r w:rsidRPr="001E48D7">
              <w:rPr>
                <w:rFonts w:ascii="Times New Roman" w:hAnsi="Times New Roman"/>
                <w:sz w:val="18"/>
                <w:szCs w:val="20"/>
                <w:lang w:eastAsia="ru-RU"/>
              </w:rPr>
              <w:softHyphen/>
              <w:t>цах. Призыв к миру. Понятие о жанре оды. Обучение выразитель</w:t>
            </w:r>
            <w:r w:rsidRPr="001E48D7">
              <w:rPr>
                <w:rFonts w:ascii="Times New Roman" w:hAnsi="Times New Roman"/>
                <w:sz w:val="18"/>
                <w:szCs w:val="20"/>
                <w:lang w:eastAsia="ru-RU"/>
              </w:rPr>
              <w:softHyphen/>
              <w:t>ному чтению</w:t>
            </w:r>
          </w:p>
        </w:tc>
        <w:tc>
          <w:tcPr>
            <w:tcW w:w="1307" w:type="dxa"/>
            <w:gridSpan w:val="2"/>
            <w:tcBorders>
              <w:top w:val="single" w:sz="4" w:space="0" w:color="auto"/>
              <w:left w:val="nil"/>
              <w:bottom w:val="nil"/>
              <w:right w:val="single" w:sz="4" w:space="0" w:color="auto"/>
            </w:tcBorders>
            <w:shd w:val="clear" w:color="auto" w:fill="FFFFFF" w:themeFill="background1"/>
            <w:hideMark/>
          </w:tcPr>
          <w:p w:rsidR="00E71862" w:rsidRPr="001E48D7" w:rsidRDefault="00E71862" w:rsidP="00BC7F6A">
            <w:pPr>
              <w:spacing w:after="0" w:line="240" w:lineRule="auto"/>
              <w:rPr>
                <w:rFonts w:ascii="Times New Roman" w:eastAsia="Times New Roman" w:hAnsi="Times New Roman" w:cs="Times New Roman"/>
                <w:sz w:val="18"/>
                <w:szCs w:val="18"/>
                <w:lang w:eastAsia="ru-RU"/>
              </w:rPr>
            </w:pPr>
            <w:r w:rsidRPr="001E48D7">
              <w:rPr>
                <w:rFonts w:ascii="Times New Roman" w:hAnsi="Times New Roman"/>
                <w:i/>
                <w:sz w:val="18"/>
                <w:szCs w:val="20"/>
                <w:lang w:eastAsia="ru-RU"/>
              </w:rPr>
              <w:t>Рассказ учителя. Практикум</w:t>
            </w:r>
          </w:p>
        </w:tc>
        <w:tc>
          <w:tcPr>
            <w:tcW w:w="4252" w:type="dxa"/>
            <w:gridSpan w:val="3"/>
            <w:tcBorders>
              <w:top w:val="single" w:sz="4" w:space="0" w:color="auto"/>
              <w:left w:val="nil"/>
              <w:bottom w:val="nil"/>
              <w:right w:val="single" w:sz="4" w:space="0" w:color="auto"/>
            </w:tcBorders>
            <w:shd w:val="clear" w:color="auto" w:fill="FFFFFF" w:themeFill="background1"/>
            <w:hideMark/>
          </w:tcPr>
          <w:p w:rsidR="00E71862" w:rsidRPr="001E48D7" w:rsidRDefault="00E71862" w:rsidP="00BC7F6A">
            <w:pPr>
              <w:spacing w:after="0" w:line="240" w:lineRule="auto"/>
              <w:rPr>
                <w:rFonts w:ascii="Times New Roman" w:eastAsia="Times New Roman" w:hAnsi="Times New Roman" w:cs="Times New Roman"/>
                <w:sz w:val="18"/>
                <w:szCs w:val="18"/>
                <w:lang w:eastAsia="ru-RU"/>
              </w:rPr>
            </w:pPr>
            <w:r w:rsidRPr="001E48D7">
              <w:rPr>
                <w:rFonts w:ascii="Times New Roman" w:hAnsi="Times New Roman"/>
                <w:sz w:val="18"/>
                <w:szCs w:val="20"/>
                <w:lang w:eastAsia="ru-RU"/>
              </w:rPr>
              <w:t>Ода на день восшест</w:t>
            </w:r>
            <w:r w:rsidRPr="001E48D7">
              <w:rPr>
                <w:rFonts w:ascii="Times New Roman" w:hAnsi="Times New Roman"/>
                <w:sz w:val="18"/>
                <w:szCs w:val="20"/>
                <w:lang w:eastAsia="ru-RU"/>
              </w:rPr>
              <w:softHyphen/>
              <w:t>вия на всерос</w:t>
            </w:r>
            <w:r w:rsidRPr="001E48D7">
              <w:rPr>
                <w:rFonts w:ascii="Times New Roman" w:hAnsi="Times New Roman"/>
                <w:sz w:val="18"/>
                <w:szCs w:val="20"/>
                <w:lang w:eastAsia="ru-RU"/>
              </w:rPr>
              <w:softHyphen/>
              <w:t>сийский престол  ее Величества государыни им</w:t>
            </w:r>
            <w:r w:rsidRPr="001E48D7">
              <w:rPr>
                <w:rFonts w:ascii="Times New Roman" w:hAnsi="Times New Roman"/>
                <w:sz w:val="18"/>
                <w:szCs w:val="20"/>
                <w:lang w:eastAsia="ru-RU"/>
              </w:rPr>
              <w:softHyphen/>
              <w:t>ператрицы Ели-саветы Петровны 1747 года» (отрывок). Мысли автора о Родине, призыв к миру. Жанр оды (начальное пред</w:t>
            </w:r>
            <w:r w:rsidRPr="001E48D7">
              <w:rPr>
                <w:rFonts w:ascii="Times New Roman" w:hAnsi="Times New Roman"/>
                <w:sz w:val="18"/>
                <w:szCs w:val="20"/>
                <w:lang w:eastAsia="ru-RU"/>
              </w:rPr>
              <w:softHyphen/>
              <w:t>ставление)</w:t>
            </w:r>
          </w:p>
        </w:tc>
        <w:tc>
          <w:tcPr>
            <w:tcW w:w="1961" w:type="dxa"/>
            <w:tcBorders>
              <w:top w:val="single" w:sz="4" w:space="0" w:color="auto"/>
              <w:left w:val="nil"/>
              <w:bottom w:val="nil"/>
              <w:right w:val="single" w:sz="4" w:space="0" w:color="auto"/>
            </w:tcBorders>
            <w:shd w:val="clear" w:color="auto" w:fill="FFFFFF" w:themeFill="background1"/>
            <w:hideMark/>
          </w:tcPr>
          <w:p w:rsidR="00E71862" w:rsidRPr="001E48D7" w:rsidRDefault="00E71862" w:rsidP="00BC7F6A">
            <w:pPr>
              <w:spacing w:after="0" w:line="240" w:lineRule="auto"/>
              <w:rPr>
                <w:rFonts w:ascii="Times New Roman" w:eastAsia="Times New Roman" w:hAnsi="Times New Roman" w:cs="Times New Roman"/>
                <w:sz w:val="18"/>
                <w:szCs w:val="18"/>
                <w:lang w:eastAsia="ru-RU"/>
              </w:rPr>
            </w:pPr>
            <w:r w:rsidRPr="001E48D7">
              <w:rPr>
                <w:rFonts w:ascii="Times New Roman" w:hAnsi="Times New Roman"/>
                <w:sz w:val="18"/>
                <w:szCs w:val="20"/>
                <w:lang w:eastAsia="ru-RU"/>
              </w:rPr>
              <w:t>Практикум: определить, к каким сти</w:t>
            </w:r>
            <w:r w:rsidRPr="001E48D7">
              <w:rPr>
                <w:rFonts w:ascii="Times New Roman" w:hAnsi="Times New Roman"/>
                <w:sz w:val="18"/>
                <w:szCs w:val="20"/>
                <w:lang w:eastAsia="ru-RU"/>
              </w:rPr>
              <w:softHyphen/>
              <w:t>лям относят</w:t>
            </w:r>
            <w:r w:rsidRPr="001E48D7">
              <w:rPr>
                <w:rFonts w:ascii="Times New Roman" w:hAnsi="Times New Roman"/>
                <w:sz w:val="18"/>
                <w:szCs w:val="20"/>
                <w:lang w:eastAsia="ru-RU"/>
              </w:rPr>
              <w:softHyphen/>
              <w:t>ся прочитан</w:t>
            </w:r>
            <w:r w:rsidRPr="001E48D7">
              <w:rPr>
                <w:rFonts w:ascii="Times New Roman" w:hAnsi="Times New Roman"/>
                <w:sz w:val="18"/>
                <w:szCs w:val="20"/>
                <w:lang w:eastAsia="ru-RU"/>
              </w:rPr>
              <w:softHyphen/>
              <w:t>ные произ</w:t>
            </w:r>
            <w:r w:rsidRPr="001E48D7">
              <w:rPr>
                <w:rFonts w:ascii="Times New Roman" w:hAnsi="Times New Roman"/>
                <w:sz w:val="18"/>
                <w:szCs w:val="20"/>
                <w:lang w:eastAsia="ru-RU"/>
              </w:rPr>
              <w:softHyphen/>
              <w:t>ведения М.В. Ломоносова.</w:t>
            </w:r>
          </w:p>
        </w:tc>
        <w:tc>
          <w:tcPr>
            <w:tcW w:w="2886" w:type="dxa"/>
            <w:gridSpan w:val="2"/>
            <w:tcBorders>
              <w:top w:val="single" w:sz="4" w:space="0" w:color="auto"/>
              <w:left w:val="nil"/>
              <w:bottom w:val="nil"/>
              <w:right w:val="single" w:sz="4" w:space="0" w:color="auto"/>
            </w:tcBorders>
            <w:shd w:val="clear" w:color="auto" w:fill="FFFFFF" w:themeFill="background1"/>
            <w:hideMark/>
          </w:tcPr>
          <w:p w:rsidR="00E71862" w:rsidRPr="001E48D7" w:rsidRDefault="00E71862" w:rsidP="00BE0418">
            <w:pPr>
              <w:spacing w:after="0" w:line="240" w:lineRule="auto"/>
              <w:rPr>
                <w:rFonts w:ascii="Times New Roman" w:eastAsia="Times New Roman" w:hAnsi="Times New Roman" w:cs="Times New Roman"/>
                <w:b/>
                <w:bCs/>
                <w:i/>
                <w:iCs/>
                <w:sz w:val="18"/>
                <w:szCs w:val="18"/>
                <w:lang w:eastAsia="ru-RU"/>
              </w:rPr>
            </w:pPr>
            <w:r w:rsidRPr="001E48D7">
              <w:rPr>
                <w:rFonts w:ascii="Times New Roman" w:eastAsia="Times New Roman" w:hAnsi="Times New Roman" w:cs="Times New Roman"/>
                <w:b/>
                <w:bCs/>
                <w:i/>
                <w:iCs/>
                <w:sz w:val="18"/>
                <w:szCs w:val="18"/>
                <w:lang w:eastAsia="ru-RU"/>
              </w:rPr>
              <w:t xml:space="preserve">Познавательные: </w:t>
            </w:r>
            <w:r w:rsidRPr="001E48D7">
              <w:rPr>
                <w:rFonts w:ascii="Times New Roman" w:eastAsia="Times New Roman" w:hAnsi="Times New Roman" w:cs="Times New Roman"/>
                <w:sz w:val="18"/>
                <w:szCs w:val="18"/>
                <w:lang w:eastAsia="ru-RU"/>
              </w:rPr>
              <w:t xml:space="preserve">уметь извлекать необходимую информацию из прослушанного или прочитанного текста.                                  </w:t>
            </w:r>
            <w:r w:rsidRPr="001E48D7">
              <w:rPr>
                <w:rFonts w:ascii="Times New Roman" w:eastAsia="Times New Roman" w:hAnsi="Times New Roman" w:cs="Times New Roman"/>
                <w:sz w:val="18"/>
                <w:szCs w:val="18"/>
                <w:lang w:eastAsia="ru-RU"/>
              </w:rPr>
              <w:br/>
            </w:r>
            <w:r w:rsidRPr="001E48D7">
              <w:rPr>
                <w:rFonts w:ascii="Times New Roman" w:eastAsia="Times New Roman" w:hAnsi="Times New Roman" w:cs="Times New Roman"/>
                <w:b/>
                <w:bCs/>
                <w:i/>
                <w:iCs/>
                <w:sz w:val="18"/>
                <w:szCs w:val="18"/>
                <w:lang w:eastAsia="ru-RU"/>
              </w:rPr>
              <w:t xml:space="preserve">Регулятивные: </w:t>
            </w:r>
            <w:r w:rsidRPr="001E48D7">
              <w:rPr>
                <w:rFonts w:ascii="Times New Roman" w:eastAsia="Times New Roman" w:hAnsi="Times New Roman" w:cs="Times New Roman"/>
                <w:sz w:val="18"/>
                <w:szCs w:val="18"/>
                <w:lang w:eastAsia="ru-RU"/>
              </w:rPr>
              <w:t xml:space="preserve">уметь анализировать стихотворный текст.                              </w:t>
            </w:r>
            <w:r w:rsidRPr="001E48D7">
              <w:rPr>
                <w:rFonts w:ascii="Times New Roman" w:eastAsia="Times New Roman" w:hAnsi="Times New Roman" w:cs="Times New Roman"/>
                <w:b/>
                <w:bCs/>
                <w:i/>
                <w:iCs/>
                <w:sz w:val="18"/>
                <w:szCs w:val="18"/>
                <w:lang w:eastAsia="ru-RU"/>
              </w:rPr>
              <w:t xml:space="preserve">Коммуникативные: </w:t>
            </w:r>
            <w:r w:rsidRPr="001E48D7">
              <w:rPr>
                <w:rFonts w:ascii="Times New Roman" w:eastAsia="Times New Roman" w:hAnsi="Times New Roman" w:cs="Times New Roman"/>
                <w:sz w:val="18"/>
                <w:szCs w:val="18"/>
                <w:lang w:eastAsia="ru-RU"/>
              </w:rPr>
              <w:t>уметь читать вслух и понимать прочитанное</w:t>
            </w:r>
          </w:p>
        </w:tc>
        <w:tc>
          <w:tcPr>
            <w:tcW w:w="1780" w:type="dxa"/>
            <w:gridSpan w:val="2"/>
            <w:tcBorders>
              <w:top w:val="single" w:sz="4" w:space="0" w:color="auto"/>
              <w:left w:val="nil"/>
              <w:bottom w:val="nil"/>
              <w:right w:val="single" w:sz="4" w:space="0" w:color="auto"/>
            </w:tcBorders>
            <w:shd w:val="clear" w:color="auto" w:fill="FFFFFF" w:themeFill="background1"/>
            <w:hideMark/>
          </w:tcPr>
          <w:p w:rsidR="00E71862" w:rsidRPr="001E48D7" w:rsidRDefault="00E71862" w:rsidP="00BE0418">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Формирование навыков самоанализа и самоконтроля, готовности и способности вести диалог с другими людьми и достигать в нем взаимопонимания</w:t>
            </w:r>
          </w:p>
        </w:tc>
      </w:tr>
      <w:tr w:rsidR="00BC7F6A" w:rsidRPr="001E48D7" w:rsidTr="00191D78">
        <w:trPr>
          <w:gridAfter w:val="1"/>
          <w:wAfter w:w="1417" w:type="dxa"/>
          <w:trHeight w:val="1999"/>
        </w:trPr>
        <w:tc>
          <w:tcPr>
            <w:tcW w:w="586" w:type="dxa"/>
            <w:tcBorders>
              <w:top w:val="nil"/>
              <w:left w:val="single" w:sz="4" w:space="0" w:color="auto"/>
              <w:bottom w:val="single" w:sz="4" w:space="0" w:color="auto"/>
              <w:right w:val="single" w:sz="4" w:space="0" w:color="auto"/>
            </w:tcBorders>
            <w:shd w:val="clear" w:color="000000" w:fill="FFFFFF"/>
            <w:hideMark/>
          </w:tcPr>
          <w:p w:rsidR="00BC7F6A" w:rsidRPr="001E48D7" w:rsidRDefault="00BC7F6A" w:rsidP="00094638">
            <w:pPr>
              <w:spacing w:after="0" w:line="240" w:lineRule="auto"/>
              <w:jc w:val="center"/>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1</w:t>
            </w:r>
            <w:r w:rsidR="00094638" w:rsidRPr="001E48D7">
              <w:rPr>
                <w:rFonts w:ascii="Times New Roman" w:eastAsia="Times New Roman" w:hAnsi="Times New Roman" w:cs="Times New Roman"/>
                <w:sz w:val="18"/>
                <w:szCs w:val="18"/>
                <w:lang w:eastAsia="ru-RU"/>
              </w:rPr>
              <w:t>7</w:t>
            </w:r>
          </w:p>
        </w:tc>
        <w:tc>
          <w:tcPr>
            <w:tcW w:w="915" w:type="dxa"/>
            <w:gridSpan w:val="3"/>
            <w:tcBorders>
              <w:top w:val="nil"/>
              <w:left w:val="nil"/>
              <w:bottom w:val="single" w:sz="4" w:space="0" w:color="auto"/>
              <w:right w:val="single" w:sz="4" w:space="0" w:color="auto"/>
            </w:tcBorders>
            <w:shd w:val="clear" w:color="000000" w:fill="FFFFFF"/>
            <w:hideMark/>
          </w:tcPr>
          <w:p w:rsidR="00BC7F6A" w:rsidRPr="001E48D7" w:rsidRDefault="00BC7F6A" w:rsidP="00E14B59">
            <w:pPr>
              <w:spacing w:after="0" w:line="240" w:lineRule="auto"/>
              <w:jc w:val="center"/>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2нед окт</w:t>
            </w:r>
          </w:p>
        </w:tc>
        <w:tc>
          <w:tcPr>
            <w:tcW w:w="623" w:type="dxa"/>
            <w:tcBorders>
              <w:top w:val="nil"/>
              <w:left w:val="nil"/>
              <w:bottom w:val="single" w:sz="4" w:space="0" w:color="auto"/>
              <w:right w:val="nil"/>
            </w:tcBorders>
            <w:shd w:val="clear" w:color="000000" w:fill="FFFFFF"/>
            <w:vAlign w:val="center"/>
            <w:hideMark/>
          </w:tcPr>
          <w:p w:rsidR="00BC7F6A" w:rsidRPr="001E48D7" w:rsidRDefault="00BC7F6A" w:rsidP="00BC7F6A">
            <w:pPr>
              <w:spacing w:after="0" w:line="240" w:lineRule="auto"/>
              <w:jc w:val="center"/>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 </w:t>
            </w:r>
          </w:p>
        </w:tc>
        <w:tc>
          <w:tcPr>
            <w:tcW w:w="1865" w:type="dxa"/>
            <w:tcBorders>
              <w:top w:val="single" w:sz="4" w:space="0" w:color="auto"/>
              <w:left w:val="single" w:sz="4" w:space="0" w:color="auto"/>
              <w:bottom w:val="single" w:sz="4" w:space="0" w:color="auto"/>
              <w:right w:val="single" w:sz="4" w:space="0" w:color="auto"/>
            </w:tcBorders>
            <w:shd w:val="clear" w:color="auto" w:fill="auto"/>
            <w:hideMark/>
          </w:tcPr>
          <w:p w:rsidR="00BC7F6A" w:rsidRPr="001E48D7" w:rsidRDefault="00BC7F6A" w:rsidP="00BC7F6A">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Г.Р. Державин. Сти</w:t>
            </w:r>
            <w:r w:rsidRPr="001E48D7">
              <w:rPr>
                <w:rFonts w:ascii="Times New Roman" w:eastAsia="Times New Roman" w:hAnsi="Times New Roman" w:cs="Times New Roman"/>
                <w:sz w:val="18"/>
                <w:szCs w:val="18"/>
                <w:lang w:eastAsia="ru-RU"/>
              </w:rPr>
              <w:softHyphen/>
              <w:t>хотворения «Река времен в своем стремленьи...», «На птичку», «Признание»</w:t>
            </w:r>
          </w:p>
        </w:tc>
        <w:tc>
          <w:tcPr>
            <w:tcW w:w="1307" w:type="dxa"/>
            <w:gridSpan w:val="2"/>
            <w:tcBorders>
              <w:top w:val="single" w:sz="4" w:space="0" w:color="auto"/>
              <w:left w:val="nil"/>
              <w:bottom w:val="single" w:sz="4" w:space="0" w:color="auto"/>
              <w:right w:val="single" w:sz="4" w:space="0" w:color="auto"/>
            </w:tcBorders>
            <w:shd w:val="clear" w:color="auto" w:fill="auto"/>
            <w:hideMark/>
          </w:tcPr>
          <w:p w:rsidR="00BC7F6A" w:rsidRPr="001E48D7" w:rsidRDefault="00BC7F6A" w:rsidP="00BC7F6A">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Урок общеметодической направленности</w:t>
            </w:r>
          </w:p>
        </w:tc>
        <w:tc>
          <w:tcPr>
            <w:tcW w:w="4252" w:type="dxa"/>
            <w:gridSpan w:val="3"/>
            <w:tcBorders>
              <w:top w:val="single" w:sz="4" w:space="0" w:color="auto"/>
              <w:left w:val="nil"/>
              <w:bottom w:val="single" w:sz="4" w:space="0" w:color="auto"/>
              <w:right w:val="single" w:sz="4" w:space="0" w:color="auto"/>
            </w:tcBorders>
            <w:shd w:val="clear" w:color="auto" w:fill="auto"/>
            <w:hideMark/>
          </w:tcPr>
          <w:p w:rsidR="00BC7F6A" w:rsidRPr="001E48D7" w:rsidRDefault="00BC7F6A" w:rsidP="00BC7F6A">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Формирование у учащихся деятельностньгх способностей и способностей к структурированию и систематизации изучаемого предметного содержания: комплексное повторение по итогам выполнения домашнего задания, выразительное чтение стихотворения с последующим письменным его рецензированием по алгоритму выполнения задачи при консультативной помощи учителя с последующей взаимопроверкой, групповая работа по тексту стихотворения (выразительные средства языка), самостоятельная работа (выявление жанровых особенностей стихотворения по памятке выполнения задания и самопроверки), участие в коллективном диалоге, индивидуальное проектирование дифференцированного домашнего задания, комментирование выставленных оценок</w:t>
            </w:r>
          </w:p>
        </w:tc>
        <w:tc>
          <w:tcPr>
            <w:tcW w:w="1961" w:type="dxa"/>
            <w:tcBorders>
              <w:top w:val="single" w:sz="4" w:space="0" w:color="auto"/>
              <w:left w:val="nil"/>
              <w:bottom w:val="single" w:sz="4" w:space="0" w:color="auto"/>
              <w:right w:val="single" w:sz="4" w:space="0" w:color="auto"/>
            </w:tcBorders>
            <w:shd w:val="clear" w:color="auto" w:fill="auto"/>
            <w:hideMark/>
          </w:tcPr>
          <w:p w:rsidR="00BC7F6A" w:rsidRPr="001E48D7" w:rsidRDefault="00BC7F6A" w:rsidP="00BC7F6A">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Научиться правильно и четко давать ответы на поставленные вопросы</w:t>
            </w:r>
          </w:p>
        </w:tc>
        <w:tc>
          <w:tcPr>
            <w:tcW w:w="2886" w:type="dxa"/>
            <w:gridSpan w:val="2"/>
            <w:tcBorders>
              <w:top w:val="single" w:sz="4" w:space="0" w:color="auto"/>
              <w:left w:val="nil"/>
              <w:bottom w:val="single" w:sz="4" w:space="0" w:color="auto"/>
              <w:right w:val="single" w:sz="4" w:space="0" w:color="auto"/>
            </w:tcBorders>
            <w:shd w:val="clear" w:color="auto" w:fill="auto"/>
            <w:hideMark/>
          </w:tcPr>
          <w:p w:rsidR="00BC7F6A" w:rsidRPr="001E48D7" w:rsidRDefault="00BC7F6A" w:rsidP="00BC7F6A">
            <w:pPr>
              <w:spacing w:after="0" w:line="240" w:lineRule="auto"/>
              <w:rPr>
                <w:rFonts w:ascii="Times New Roman" w:eastAsia="Times New Roman" w:hAnsi="Times New Roman" w:cs="Times New Roman"/>
                <w:b/>
                <w:bCs/>
                <w:i/>
                <w:iCs/>
                <w:sz w:val="18"/>
                <w:szCs w:val="18"/>
                <w:lang w:eastAsia="ru-RU"/>
              </w:rPr>
            </w:pPr>
            <w:r w:rsidRPr="001E48D7">
              <w:rPr>
                <w:rFonts w:ascii="Times New Roman" w:eastAsia="Times New Roman" w:hAnsi="Times New Roman" w:cs="Times New Roman"/>
                <w:b/>
                <w:bCs/>
                <w:i/>
                <w:iCs/>
                <w:sz w:val="18"/>
                <w:szCs w:val="18"/>
                <w:lang w:eastAsia="ru-RU"/>
              </w:rPr>
              <w:t xml:space="preserve">Познавательные: </w:t>
            </w:r>
            <w:r w:rsidRPr="001E48D7">
              <w:rPr>
                <w:rFonts w:ascii="Times New Roman" w:eastAsia="Times New Roman" w:hAnsi="Times New Roman" w:cs="Times New Roman"/>
                <w:sz w:val="18"/>
                <w:szCs w:val="18"/>
                <w:lang w:eastAsia="ru-RU"/>
              </w:rPr>
              <w:t xml:space="preserve">уметь синтезировать полученную информацию для составления ответа (тест).                                                       </w:t>
            </w:r>
            <w:r w:rsidRPr="001E48D7">
              <w:rPr>
                <w:rFonts w:ascii="Times New Roman" w:eastAsia="Times New Roman" w:hAnsi="Times New Roman" w:cs="Times New Roman"/>
                <w:b/>
                <w:bCs/>
                <w:i/>
                <w:iCs/>
                <w:sz w:val="18"/>
                <w:szCs w:val="18"/>
                <w:lang w:eastAsia="ru-RU"/>
              </w:rPr>
              <w:t xml:space="preserve">Регулятивные: </w:t>
            </w:r>
            <w:r w:rsidRPr="001E48D7">
              <w:rPr>
                <w:rFonts w:ascii="Times New Roman" w:eastAsia="Times New Roman" w:hAnsi="Times New Roman" w:cs="Times New Roman"/>
                <w:sz w:val="18"/>
                <w:szCs w:val="18"/>
                <w:lang w:eastAsia="ru-RU"/>
              </w:rPr>
              <w:t xml:space="preserve">уметь определять меры усвоения изученного материала.                  </w:t>
            </w:r>
            <w:r w:rsidRPr="001E48D7">
              <w:rPr>
                <w:rFonts w:ascii="Times New Roman" w:eastAsia="Times New Roman" w:hAnsi="Times New Roman" w:cs="Times New Roman"/>
                <w:b/>
                <w:bCs/>
                <w:i/>
                <w:iCs/>
                <w:sz w:val="18"/>
                <w:szCs w:val="18"/>
                <w:lang w:eastAsia="ru-RU"/>
              </w:rPr>
              <w:t xml:space="preserve">Коммуникативные: </w:t>
            </w:r>
            <w:r w:rsidRPr="001E48D7">
              <w:rPr>
                <w:rFonts w:ascii="Times New Roman" w:eastAsia="Times New Roman" w:hAnsi="Times New Roman" w:cs="Times New Roman"/>
                <w:sz w:val="18"/>
                <w:szCs w:val="18"/>
                <w:lang w:eastAsia="ru-RU"/>
              </w:rPr>
              <w:t>уметь делать анализ текста, используя изученную терминологию и полученные знания</w:t>
            </w:r>
          </w:p>
        </w:tc>
        <w:tc>
          <w:tcPr>
            <w:tcW w:w="1780" w:type="dxa"/>
            <w:gridSpan w:val="2"/>
            <w:tcBorders>
              <w:top w:val="single" w:sz="4" w:space="0" w:color="auto"/>
              <w:left w:val="nil"/>
              <w:bottom w:val="single" w:sz="4" w:space="0" w:color="auto"/>
              <w:right w:val="single" w:sz="4" w:space="0" w:color="auto"/>
            </w:tcBorders>
            <w:shd w:val="clear" w:color="auto" w:fill="auto"/>
            <w:hideMark/>
          </w:tcPr>
          <w:p w:rsidR="00BC7F6A" w:rsidRPr="001E48D7" w:rsidRDefault="00BC7F6A" w:rsidP="00BC7F6A">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Формирование навыков самоанализа и самоконтроля</w:t>
            </w:r>
          </w:p>
        </w:tc>
      </w:tr>
      <w:tr w:rsidR="00BC7F6A" w:rsidRPr="001E48D7" w:rsidTr="00191D78">
        <w:trPr>
          <w:gridAfter w:val="1"/>
          <w:wAfter w:w="1417" w:type="dxa"/>
          <w:trHeight w:val="345"/>
        </w:trPr>
        <w:tc>
          <w:tcPr>
            <w:tcW w:w="16175" w:type="dxa"/>
            <w:gridSpan w:val="16"/>
            <w:tcBorders>
              <w:top w:val="single" w:sz="4" w:space="0" w:color="auto"/>
              <w:left w:val="single" w:sz="4" w:space="0" w:color="auto"/>
              <w:bottom w:val="single" w:sz="4" w:space="0" w:color="auto"/>
              <w:right w:val="nil"/>
            </w:tcBorders>
            <w:shd w:val="clear" w:color="000000" w:fill="D8D8D8"/>
            <w:hideMark/>
          </w:tcPr>
          <w:p w:rsidR="00BC7F6A" w:rsidRPr="001E48D7" w:rsidRDefault="00BC7F6A" w:rsidP="00E65637">
            <w:pPr>
              <w:spacing w:after="0" w:line="240" w:lineRule="auto"/>
              <w:jc w:val="center"/>
              <w:rPr>
                <w:rFonts w:ascii="Times New Roman" w:eastAsia="Times New Roman" w:hAnsi="Times New Roman" w:cs="Times New Roman"/>
                <w:b/>
                <w:bCs/>
                <w:szCs w:val="18"/>
                <w:lang w:eastAsia="ru-RU"/>
              </w:rPr>
            </w:pPr>
            <w:r w:rsidRPr="001E48D7">
              <w:rPr>
                <w:rFonts w:ascii="Times New Roman" w:eastAsia="Times New Roman" w:hAnsi="Times New Roman" w:cs="Times New Roman"/>
                <w:b/>
                <w:bCs/>
                <w:szCs w:val="18"/>
                <w:lang w:eastAsia="ru-RU"/>
              </w:rPr>
              <w:t>ИЗ РУССКОЙ ЛИТЕРАТУРЫ XIХ ВЕКА (28 ч)</w:t>
            </w:r>
          </w:p>
        </w:tc>
      </w:tr>
      <w:tr w:rsidR="00BC7F6A" w:rsidRPr="001E48D7" w:rsidTr="00191D78">
        <w:trPr>
          <w:gridAfter w:val="1"/>
          <w:wAfter w:w="1417" w:type="dxa"/>
          <w:trHeight w:val="345"/>
        </w:trPr>
        <w:tc>
          <w:tcPr>
            <w:tcW w:w="16175" w:type="dxa"/>
            <w:gridSpan w:val="16"/>
            <w:tcBorders>
              <w:top w:val="single" w:sz="4" w:space="0" w:color="auto"/>
              <w:left w:val="single" w:sz="4" w:space="0" w:color="auto"/>
              <w:bottom w:val="single" w:sz="4" w:space="0" w:color="auto"/>
              <w:right w:val="nil"/>
            </w:tcBorders>
            <w:shd w:val="clear" w:color="000000" w:fill="FFFFFF"/>
            <w:hideMark/>
          </w:tcPr>
          <w:p w:rsidR="00BC7F6A" w:rsidRPr="001E48D7" w:rsidRDefault="00E65637" w:rsidP="00E65637">
            <w:pPr>
              <w:spacing w:after="0" w:line="240" w:lineRule="auto"/>
              <w:jc w:val="center"/>
              <w:rPr>
                <w:rFonts w:ascii="Times New Roman" w:eastAsia="Times New Roman" w:hAnsi="Times New Roman" w:cs="Times New Roman"/>
                <w:b/>
                <w:sz w:val="18"/>
                <w:szCs w:val="18"/>
                <w:lang w:eastAsia="ru-RU"/>
              </w:rPr>
            </w:pPr>
            <w:r w:rsidRPr="001E48D7">
              <w:rPr>
                <w:rFonts w:ascii="Times New Roman" w:eastAsia="Times New Roman" w:hAnsi="Times New Roman" w:cs="Times New Roman"/>
                <w:b/>
                <w:sz w:val="20"/>
                <w:szCs w:val="18"/>
                <w:lang w:eastAsia="ru-RU"/>
              </w:rPr>
              <w:t>АЛЕКСАНДР СЕРГЕЕВИЧ ПУШКИН (3 Ч)</w:t>
            </w:r>
          </w:p>
        </w:tc>
      </w:tr>
      <w:tr w:rsidR="00BC7F6A" w:rsidRPr="001E48D7" w:rsidTr="00191D78">
        <w:trPr>
          <w:gridAfter w:val="1"/>
          <w:wAfter w:w="1417" w:type="dxa"/>
          <w:trHeight w:val="278"/>
        </w:trPr>
        <w:tc>
          <w:tcPr>
            <w:tcW w:w="586"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BC7F6A" w:rsidRPr="001E48D7" w:rsidRDefault="00094638" w:rsidP="00BC7F6A">
            <w:pPr>
              <w:spacing w:after="0" w:line="240" w:lineRule="auto"/>
              <w:jc w:val="center"/>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18</w:t>
            </w:r>
          </w:p>
        </w:tc>
        <w:tc>
          <w:tcPr>
            <w:tcW w:w="915" w:type="dxa"/>
            <w:gridSpan w:val="3"/>
            <w:tcBorders>
              <w:top w:val="single" w:sz="4" w:space="0" w:color="auto"/>
              <w:left w:val="nil"/>
              <w:bottom w:val="single" w:sz="4" w:space="0" w:color="auto"/>
              <w:right w:val="single" w:sz="4" w:space="0" w:color="auto"/>
            </w:tcBorders>
            <w:shd w:val="clear" w:color="auto" w:fill="FDE9D9" w:themeFill="accent6" w:themeFillTint="33"/>
            <w:hideMark/>
          </w:tcPr>
          <w:p w:rsidR="00BC7F6A" w:rsidRPr="001E48D7" w:rsidRDefault="00E4115E" w:rsidP="00E14B59">
            <w:pPr>
              <w:spacing w:after="0" w:line="240" w:lineRule="auto"/>
              <w:jc w:val="center"/>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2нед окт</w:t>
            </w:r>
          </w:p>
        </w:tc>
        <w:tc>
          <w:tcPr>
            <w:tcW w:w="623" w:type="dxa"/>
            <w:tcBorders>
              <w:top w:val="single" w:sz="4" w:space="0" w:color="auto"/>
              <w:left w:val="nil"/>
              <w:bottom w:val="single" w:sz="4" w:space="0" w:color="auto"/>
              <w:right w:val="nil"/>
            </w:tcBorders>
            <w:shd w:val="clear" w:color="auto" w:fill="FDE9D9" w:themeFill="accent6" w:themeFillTint="33"/>
            <w:vAlign w:val="center"/>
            <w:hideMark/>
          </w:tcPr>
          <w:p w:rsidR="00BC7F6A" w:rsidRPr="001E48D7" w:rsidRDefault="00BC7F6A" w:rsidP="00BC7F6A">
            <w:pPr>
              <w:spacing w:after="0" w:line="240" w:lineRule="auto"/>
              <w:jc w:val="center"/>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 </w:t>
            </w:r>
          </w:p>
        </w:tc>
        <w:tc>
          <w:tcPr>
            <w:tcW w:w="1865" w:type="dxa"/>
            <w:tcBorders>
              <w:top w:val="single" w:sz="4" w:space="0" w:color="auto"/>
              <w:left w:val="single" w:sz="4" w:space="0" w:color="auto"/>
              <w:bottom w:val="nil"/>
              <w:right w:val="single" w:sz="4" w:space="0" w:color="auto"/>
            </w:tcBorders>
            <w:shd w:val="clear" w:color="auto" w:fill="FDE9D9" w:themeFill="accent6" w:themeFillTint="33"/>
            <w:hideMark/>
          </w:tcPr>
          <w:p w:rsidR="00BC7F6A" w:rsidRPr="001E48D7" w:rsidRDefault="00BC7F6A" w:rsidP="00BC7F6A">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А.С. Пушкин. Поэма «Полтава» (отрывок). Сопоставительный анализ портретов Петра I и Карла XII</w:t>
            </w:r>
          </w:p>
        </w:tc>
        <w:tc>
          <w:tcPr>
            <w:tcW w:w="1307" w:type="dxa"/>
            <w:gridSpan w:val="2"/>
            <w:tcBorders>
              <w:top w:val="single" w:sz="4" w:space="0" w:color="auto"/>
              <w:left w:val="nil"/>
              <w:bottom w:val="nil"/>
              <w:right w:val="single" w:sz="4" w:space="0" w:color="auto"/>
            </w:tcBorders>
            <w:shd w:val="clear" w:color="auto" w:fill="FDE9D9" w:themeFill="accent6" w:themeFillTint="33"/>
            <w:hideMark/>
          </w:tcPr>
          <w:p w:rsidR="00BC7F6A" w:rsidRPr="001E48D7" w:rsidRDefault="00BC7F6A" w:rsidP="00BC7F6A">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Урок общеметодической направленности</w:t>
            </w:r>
          </w:p>
        </w:tc>
        <w:tc>
          <w:tcPr>
            <w:tcW w:w="4110" w:type="dxa"/>
            <w:gridSpan w:val="2"/>
            <w:tcBorders>
              <w:top w:val="single" w:sz="4" w:space="0" w:color="auto"/>
              <w:left w:val="nil"/>
              <w:bottom w:val="nil"/>
              <w:right w:val="single" w:sz="4" w:space="0" w:color="auto"/>
            </w:tcBorders>
            <w:shd w:val="clear" w:color="auto" w:fill="FDE9D9" w:themeFill="accent6" w:themeFillTint="33"/>
            <w:hideMark/>
          </w:tcPr>
          <w:p w:rsidR="00BC7F6A" w:rsidRPr="001E48D7" w:rsidRDefault="00BC7F6A" w:rsidP="00BC7F6A">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 xml:space="preserve">Формирование у учащихся деятельностных способностей и способностей к структурированию и систематизации изучаемого предметного содержания: проверка выполнения домашнего задания, выразительное чтение отрывков с последующим его письменным рецензированием по алгоритму выполнения задачи при консультативной помощи учителя с </w:t>
            </w:r>
            <w:r w:rsidRPr="001E48D7">
              <w:rPr>
                <w:rFonts w:ascii="Times New Roman" w:eastAsia="Times New Roman" w:hAnsi="Times New Roman" w:cs="Times New Roman"/>
                <w:sz w:val="18"/>
                <w:szCs w:val="18"/>
                <w:lang w:eastAsia="ru-RU"/>
              </w:rPr>
              <w:lastRenderedPageBreak/>
              <w:t>последующей взаимопроверкой, групповая работа по тексту поэмы («Сопоставительный анализ образов Петра I и Карла XII»), практическая работа (выразительные средства языка, выявление жанровых особенностей поэмы) по памятке выполнения задания и самопроверки, участие в коллективном диалоге, групповое и индивидуальное проектирование дифференцированного домашнего задания, комментирование выставленных оценок</w:t>
            </w:r>
          </w:p>
        </w:tc>
        <w:tc>
          <w:tcPr>
            <w:tcW w:w="2410" w:type="dxa"/>
            <w:gridSpan w:val="3"/>
            <w:tcBorders>
              <w:top w:val="single" w:sz="4" w:space="0" w:color="auto"/>
              <w:left w:val="nil"/>
              <w:bottom w:val="nil"/>
              <w:right w:val="single" w:sz="4" w:space="0" w:color="auto"/>
            </w:tcBorders>
            <w:shd w:val="clear" w:color="auto" w:fill="FDE9D9" w:themeFill="accent6" w:themeFillTint="33"/>
            <w:hideMark/>
          </w:tcPr>
          <w:p w:rsidR="00BC7F6A" w:rsidRPr="001E48D7" w:rsidRDefault="00BC7F6A" w:rsidP="00BC7F6A">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lastRenderedPageBreak/>
              <w:t>Научиться аргументировать свою точку зрения</w:t>
            </w:r>
          </w:p>
        </w:tc>
        <w:tc>
          <w:tcPr>
            <w:tcW w:w="3119" w:type="dxa"/>
            <w:gridSpan w:val="2"/>
            <w:tcBorders>
              <w:top w:val="single" w:sz="4" w:space="0" w:color="auto"/>
              <w:left w:val="nil"/>
              <w:bottom w:val="nil"/>
              <w:right w:val="single" w:sz="4" w:space="0" w:color="auto"/>
            </w:tcBorders>
            <w:shd w:val="clear" w:color="auto" w:fill="FDE9D9" w:themeFill="accent6" w:themeFillTint="33"/>
            <w:hideMark/>
          </w:tcPr>
          <w:p w:rsidR="00BC7F6A" w:rsidRPr="001E48D7" w:rsidRDefault="00BC7F6A" w:rsidP="00BC7F6A">
            <w:pPr>
              <w:spacing w:after="0" w:line="240" w:lineRule="auto"/>
              <w:rPr>
                <w:rFonts w:ascii="Times New Roman" w:eastAsia="Times New Roman" w:hAnsi="Times New Roman" w:cs="Times New Roman"/>
                <w:b/>
                <w:bCs/>
                <w:i/>
                <w:iCs/>
                <w:sz w:val="18"/>
                <w:szCs w:val="18"/>
                <w:lang w:eastAsia="ru-RU"/>
              </w:rPr>
            </w:pPr>
            <w:r w:rsidRPr="001E48D7">
              <w:rPr>
                <w:rFonts w:ascii="Times New Roman" w:eastAsia="Times New Roman" w:hAnsi="Times New Roman" w:cs="Times New Roman"/>
                <w:b/>
                <w:bCs/>
                <w:i/>
                <w:iCs/>
                <w:sz w:val="18"/>
                <w:szCs w:val="18"/>
                <w:lang w:eastAsia="ru-RU"/>
              </w:rPr>
              <w:t xml:space="preserve">Познавательные: </w:t>
            </w:r>
            <w:r w:rsidRPr="001E48D7">
              <w:rPr>
                <w:rFonts w:ascii="Times New Roman" w:eastAsia="Times New Roman" w:hAnsi="Times New Roman" w:cs="Times New Roman"/>
                <w:sz w:val="18"/>
                <w:szCs w:val="18"/>
                <w:lang w:eastAsia="ru-RU"/>
              </w:rPr>
              <w:t xml:space="preserve">уметь синтезировать полученную информацию для составления аргументированного ответа.                   </w:t>
            </w:r>
            <w:r w:rsidRPr="001E48D7">
              <w:rPr>
                <w:rFonts w:ascii="Times New Roman" w:eastAsia="Times New Roman" w:hAnsi="Times New Roman" w:cs="Times New Roman"/>
                <w:b/>
                <w:bCs/>
                <w:i/>
                <w:iCs/>
                <w:sz w:val="18"/>
                <w:szCs w:val="18"/>
                <w:lang w:eastAsia="ru-RU"/>
              </w:rPr>
              <w:t xml:space="preserve">Регулятивные: </w:t>
            </w:r>
            <w:r w:rsidRPr="001E48D7">
              <w:rPr>
                <w:rFonts w:ascii="Times New Roman" w:eastAsia="Times New Roman" w:hAnsi="Times New Roman" w:cs="Times New Roman"/>
                <w:sz w:val="18"/>
                <w:szCs w:val="18"/>
                <w:lang w:eastAsia="ru-RU"/>
              </w:rPr>
              <w:t xml:space="preserve">уметь определять меры усвоения изученного материала.                 </w:t>
            </w:r>
            <w:r w:rsidRPr="001E48D7">
              <w:rPr>
                <w:rFonts w:ascii="Times New Roman" w:eastAsia="Times New Roman" w:hAnsi="Times New Roman" w:cs="Times New Roman"/>
                <w:b/>
                <w:bCs/>
                <w:i/>
                <w:iCs/>
                <w:sz w:val="18"/>
                <w:szCs w:val="18"/>
                <w:lang w:eastAsia="ru-RU"/>
              </w:rPr>
              <w:t xml:space="preserve">Коммуникативные: </w:t>
            </w:r>
            <w:r w:rsidRPr="001E48D7">
              <w:rPr>
                <w:rFonts w:ascii="Times New Roman" w:eastAsia="Times New Roman" w:hAnsi="Times New Roman" w:cs="Times New Roman"/>
                <w:sz w:val="18"/>
                <w:szCs w:val="18"/>
                <w:lang w:eastAsia="ru-RU"/>
              </w:rPr>
              <w:t xml:space="preserve">уметь делать </w:t>
            </w:r>
            <w:r w:rsidRPr="001E48D7">
              <w:rPr>
                <w:rFonts w:ascii="Times New Roman" w:eastAsia="Times New Roman" w:hAnsi="Times New Roman" w:cs="Times New Roman"/>
                <w:sz w:val="18"/>
                <w:szCs w:val="18"/>
                <w:lang w:eastAsia="ru-RU"/>
              </w:rPr>
              <w:lastRenderedPageBreak/>
              <w:t>анализ текста, используя изученную терминологию и полученные знания</w:t>
            </w:r>
          </w:p>
        </w:tc>
        <w:tc>
          <w:tcPr>
            <w:tcW w:w="1240" w:type="dxa"/>
            <w:tcBorders>
              <w:top w:val="single" w:sz="4" w:space="0" w:color="auto"/>
              <w:left w:val="nil"/>
              <w:bottom w:val="nil"/>
              <w:right w:val="single" w:sz="4" w:space="0" w:color="auto"/>
            </w:tcBorders>
            <w:shd w:val="clear" w:color="auto" w:fill="FDE9D9" w:themeFill="accent6" w:themeFillTint="33"/>
            <w:hideMark/>
          </w:tcPr>
          <w:p w:rsidR="00BC7F6A" w:rsidRPr="001E48D7" w:rsidRDefault="00BC7F6A" w:rsidP="00BC7F6A">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lastRenderedPageBreak/>
              <w:t xml:space="preserve">Формирование навыков взаимодействия в группе по алгоритму выполнения задачи при </w:t>
            </w:r>
            <w:r w:rsidRPr="001E48D7">
              <w:rPr>
                <w:rFonts w:ascii="Times New Roman" w:eastAsia="Times New Roman" w:hAnsi="Times New Roman" w:cs="Times New Roman"/>
                <w:sz w:val="18"/>
                <w:szCs w:val="18"/>
                <w:lang w:eastAsia="ru-RU"/>
              </w:rPr>
              <w:lastRenderedPageBreak/>
              <w:t>консультативной помощи учителя</w:t>
            </w:r>
          </w:p>
        </w:tc>
      </w:tr>
      <w:tr w:rsidR="00E71862" w:rsidRPr="001E48D7" w:rsidTr="00191D78">
        <w:trPr>
          <w:gridAfter w:val="1"/>
          <w:wAfter w:w="1417" w:type="dxa"/>
          <w:trHeight w:val="1999"/>
        </w:trPr>
        <w:tc>
          <w:tcPr>
            <w:tcW w:w="586" w:type="dxa"/>
            <w:tcBorders>
              <w:top w:val="nil"/>
              <w:left w:val="single" w:sz="4" w:space="0" w:color="auto"/>
              <w:bottom w:val="single" w:sz="4" w:space="0" w:color="auto"/>
              <w:right w:val="single" w:sz="4" w:space="0" w:color="auto"/>
            </w:tcBorders>
            <w:shd w:val="clear" w:color="auto" w:fill="FFFFFF" w:themeFill="background1"/>
            <w:hideMark/>
          </w:tcPr>
          <w:p w:rsidR="00E71862" w:rsidRPr="001E48D7" w:rsidRDefault="00094638" w:rsidP="00BC7F6A">
            <w:pPr>
              <w:spacing w:after="0" w:line="240" w:lineRule="auto"/>
              <w:jc w:val="center"/>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lastRenderedPageBreak/>
              <w:t>19</w:t>
            </w:r>
          </w:p>
        </w:tc>
        <w:tc>
          <w:tcPr>
            <w:tcW w:w="915" w:type="dxa"/>
            <w:gridSpan w:val="3"/>
            <w:tcBorders>
              <w:top w:val="nil"/>
              <w:left w:val="nil"/>
              <w:bottom w:val="single" w:sz="4" w:space="0" w:color="auto"/>
              <w:right w:val="single" w:sz="4" w:space="0" w:color="auto"/>
            </w:tcBorders>
            <w:shd w:val="clear" w:color="auto" w:fill="FFFFFF" w:themeFill="background1"/>
            <w:hideMark/>
          </w:tcPr>
          <w:p w:rsidR="00E71862" w:rsidRPr="001E48D7" w:rsidRDefault="00297152" w:rsidP="00E14B59">
            <w:pPr>
              <w:spacing w:after="0" w:line="240" w:lineRule="auto"/>
              <w:jc w:val="center"/>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3 нед окт</w:t>
            </w:r>
          </w:p>
        </w:tc>
        <w:tc>
          <w:tcPr>
            <w:tcW w:w="623" w:type="dxa"/>
            <w:tcBorders>
              <w:top w:val="nil"/>
              <w:left w:val="nil"/>
              <w:bottom w:val="single" w:sz="4" w:space="0" w:color="auto"/>
              <w:right w:val="nil"/>
            </w:tcBorders>
            <w:shd w:val="clear" w:color="auto" w:fill="FFFFFF" w:themeFill="background1"/>
            <w:vAlign w:val="center"/>
            <w:hideMark/>
          </w:tcPr>
          <w:p w:rsidR="00E71862" w:rsidRPr="001E48D7" w:rsidRDefault="00E71862" w:rsidP="00BC7F6A">
            <w:pPr>
              <w:spacing w:after="0" w:line="240" w:lineRule="auto"/>
              <w:jc w:val="center"/>
              <w:rPr>
                <w:rFonts w:ascii="Times New Roman" w:eastAsia="Times New Roman" w:hAnsi="Times New Roman" w:cs="Times New Roman"/>
                <w:sz w:val="18"/>
                <w:szCs w:val="18"/>
                <w:lang w:eastAsia="ru-RU"/>
              </w:rPr>
            </w:pPr>
          </w:p>
        </w:tc>
        <w:tc>
          <w:tcPr>
            <w:tcW w:w="186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71862" w:rsidRPr="001E48D7" w:rsidRDefault="00E71862" w:rsidP="00E71862">
            <w:pPr>
              <w:spacing w:after="0"/>
              <w:jc w:val="center"/>
              <w:rPr>
                <w:rFonts w:ascii="Times New Roman" w:hAnsi="Times New Roman"/>
                <w:sz w:val="18"/>
                <w:szCs w:val="20"/>
                <w:lang w:eastAsia="ru-RU"/>
              </w:rPr>
            </w:pPr>
            <w:r w:rsidRPr="001E48D7">
              <w:rPr>
                <w:rFonts w:ascii="Times New Roman" w:hAnsi="Times New Roman"/>
                <w:sz w:val="18"/>
                <w:szCs w:val="20"/>
                <w:lang w:eastAsia="ru-RU"/>
              </w:rPr>
              <w:t>А. С. Пушкин. «Мед</w:t>
            </w:r>
            <w:r w:rsidRPr="001E48D7">
              <w:rPr>
                <w:rFonts w:ascii="Times New Roman" w:hAnsi="Times New Roman"/>
                <w:sz w:val="18"/>
                <w:szCs w:val="20"/>
                <w:lang w:eastAsia="ru-RU"/>
              </w:rPr>
              <w:softHyphen/>
              <w:t>ный всадник» (отры</w:t>
            </w:r>
            <w:r w:rsidRPr="001E48D7">
              <w:rPr>
                <w:rFonts w:ascii="Times New Roman" w:hAnsi="Times New Roman"/>
                <w:sz w:val="18"/>
                <w:szCs w:val="20"/>
                <w:lang w:eastAsia="ru-RU"/>
              </w:rPr>
              <w:softHyphen/>
              <w:t>вок). Выражение чув</w:t>
            </w:r>
            <w:r w:rsidRPr="001E48D7">
              <w:rPr>
                <w:rFonts w:ascii="Times New Roman" w:hAnsi="Times New Roman"/>
                <w:sz w:val="18"/>
                <w:szCs w:val="20"/>
                <w:lang w:eastAsia="ru-RU"/>
              </w:rPr>
              <w:softHyphen/>
              <w:t>ства любви к Родине. Прославление деяний Петра I. Образ автора в отрывке из поэмы</w:t>
            </w:r>
          </w:p>
          <w:p w:rsidR="00E71862" w:rsidRPr="001E48D7" w:rsidRDefault="00E71862" w:rsidP="00E71862">
            <w:pPr>
              <w:spacing w:after="0" w:line="240" w:lineRule="auto"/>
              <w:rPr>
                <w:rFonts w:ascii="Times New Roman" w:eastAsia="Times New Roman" w:hAnsi="Times New Roman" w:cs="Times New Roman"/>
                <w:sz w:val="18"/>
                <w:szCs w:val="18"/>
                <w:lang w:eastAsia="ru-RU"/>
              </w:rPr>
            </w:pPr>
          </w:p>
        </w:tc>
        <w:tc>
          <w:tcPr>
            <w:tcW w:w="1307" w:type="dxa"/>
            <w:gridSpan w:val="2"/>
            <w:tcBorders>
              <w:top w:val="single" w:sz="4" w:space="0" w:color="auto"/>
              <w:left w:val="nil"/>
              <w:bottom w:val="single" w:sz="4" w:space="0" w:color="auto"/>
              <w:right w:val="single" w:sz="4" w:space="0" w:color="auto"/>
            </w:tcBorders>
            <w:shd w:val="clear" w:color="auto" w:fill="FFFFFF" w:themeFill="background1"/>
            <w:hideMark/>
          </w:tcPr>
          <w:p w:rsidR="00E71862" w:rsidRPr="001E48D7" w:rsidRDefault="00E71862" w:rsidP="00BC7F6A">
            <w:pPr>
              <w:spacing w:after="0" w:line="240" w:lineRule="auto"/>
              <w:rPr>
                <w:rFonts w:ascii="Times New Roman" w:eastAsia="Times New Roman" w:hAnsi="Times New Roman" w:cs="Times New Roman"/>
                <w:sz w:val="18"/>
                <w:szCs w:val="18"/>
                <w:lang w:eastAsia="ru-RU"/>
              </w:rPr>
            </w:pPr>
            <w:r w:rsidRPr="001E48D7">
              <w:rPr>
                <w:rFonts w:ascii="Times New Roman" w:hAnsi="Times New Roman"/>
                <w:i/>
                <w:sz w:val="18"/>
                <w:szCs w:val="20"/>
                <w:lang w:eastAsia="ru-RU"/>
              </w:rPr>
              <w:t>Рассказ учителя. Беседа</w:t>
            </w:r>
          </w:p>
        </w:tc>
        <w:tc>
          <w:tcPr>
            <w:tcW w:w="4110" w:type="dxa"/>
            <w:gridSpan w:val="2"/>
            <w:tcBorders>
              <w:top w:val="single" w:sz="4" w:space="0" w:color="auto"/>
              <w:left w:val="nil"/>
              <w:bottom w:val="single" w:sz="4" w:space="0" w:color="auto"/>
              <w:right w:val="single" w:sz="4" w:space="0" w:color="auto"/>
            </w:tcBorders>
            <w:shd w:val="clear" w:color="auto" w:fill="FFFFFF" w:themeFill="background1"/>
            <w:hideMark/>
          </w:tcPr>
          <w:p w:rsidR="00E71862" w:rsidRPr="001E48D7" w:rsidRDefault="00E71862" w:rsidP="00BC7F6A">
            <w:pPr>
              <w:spacing w:after="0" w:line="240" w:lineRule="auto"/>
              <w:rPr>
                <w:rFonts w:ascii="Times New Roman" w:eastAsia="Times New Roman" w:hAnsi="Times New Roman" w:cs="Times New Roman"/>
                <w:sz w:val="18"/>
                <w:szCs w:val="18"/>
                <w:lang w:eastAsia="ru-RU"/>
              </w:rPr>
            </w:pPr>
            <w:r w:rsidRPr="001E48D7">
              <w:rPr>
                <w:rFonts w:ascii="Times New Roman" w:hAnsi="Times New Roman"/>
                <w:sz w:val="18"/>
                <w:szCs w:val="20"/>
              </w:rPr>
              <w:t>Понятие о жанре поэмы. Интерес Пушкина к истории России Выражение чувства любви к Родине</w:t>
            </w:r>
          </w:p>
        </w:tc>
        <w:tc>
          <w:tcPr>
            <w:tcW w:w="2410" w:type="dxa"/>
            <w:gridSpan w:val="3"/>
            <w:tcBorders>
              <w:top w:val="single" w:sz="4" w:space="0" w:color="auto"/>
              <w:left w:val="nil"/>
              <w:bottom w:val="single" w:sz="4" w:space="0" w:color="auto"/>
              <w:right w:val="single" w:sz="4" w:space="0" w:color="auto"/>
            </w:tcBorders>
            <w:shd w:val="clear" w:color="auto" w:fill="FFFFFF" w:themeFill="background1"/>
            <w:hideMark/>
          </w:tcPr>
          <w:p w:rsidR="00E71862" w:rsidRPr="001E48D7" w:rsidRDefault="00E71862" w:rsidP="00BC7F6A">
            <w:pPr>
              <w:spacing w:after="0" w:line="240" w:lineRule="auto"/>
              <w:rPr>
                <w:rFonts w:ascii="Times New Roman" w:eastAsia="Times New Roman" w:hAnsi="Times New Roman" w:cs="Times New Roman"/>
                <w:sz w:val="18"/>
                <w:szCs w:val="18"/>
                <w:lang w:eastAsia="ru-RU"/>
              </w:rPr>
            </w:pPr>
            <w:r w:rsidRPr="001E48D7">
              <w:rPr>
                <w:rFonts w:ascii="Times New Roman" w:hAnsi="Times New Roman"/>
                <w:sz w:val="18"/>
                <w:szCs w:val="20"/>
                <w:lang w:eastAsia="ru-RU"/>
              </w:rPr>
              <w:t>Знать: особенности композиции поэмы; понимать своеобразие языка. Уметь находить основную мысль стихотворения («На берегу пустынных волн…»)</w:t>
            </w:r>
          </w:p>
        </w:tc>
        <w:tc>
          <w:tcPr>
            <w:tcW w:w="3119" w:type="dxa"/>
            <w:gridSpan w:val="2"/>
            <w:tcBorders>
              <w:top w:val="single" w:sz="4" w:space="0" w:color="auto"/>
              <w:left w:val="nil"/>
              <w:bottom w:val="single" w:sz="4" w:space="0" w:color="auto"/>
              <w:right w:val="single" w:sz="4" w:space="0" w:color="auto"/>
            </w:tcBorders>
            <w:shd w:val="clear" w:color="auto" w:fill="FFFFFF" w:themeFill="background1"/>
            <w:hideMark/>
          </w:tcPr>
          <w:p w:rsidR="00E71862" w:rsidRPr="001E48D7" w:rsidRDefault="00E71862" w:rsidP="00BE0418">
            <w:pPr>
              <w:spacing w:after="0" w:line="240" w:lineRule="auto"/>
              <w:rPr>
                <w:rFonts w:ascii="Times New Roman" w:eastAsia="Times New Roman" w:hAnsi="Times New Roman" w:cs="Times New Roman"/>
                <w:b/>
                <w:bCs/>
                <w:i/>
                <w:iCs/>
                <w:sz w:val="18"/>
                <w:szCs w:val="18"/>
                <w:lang w:eastAsia="ru-RU"/>
              </w:rPr>
            </w:pPr>
            <w:r w:rsidRPr="001E48D7">
              <w:rPr>
                <w:rFonts w:ascii="Times New Roman" w:eastAsia="Times New Roman" w:hAnsi="Times New Roman" w:cs="Times New Roman"/>
                <w:b/>
                <w:bCs/>
                <w:i/>
                <w:iCs/>
                <w:sz w:val="18"/>
                <w:szCs w:val="18"/>
                <w:lang w:eastAsia="ru-RU"/>
              </w:rPr>
              <w:t xml:space="preserve">Познавательные: </w:t>
            </w:r>
            <w:r w:rsidRPr="001E48D7">
              <w:rPr>
                <w:rFonts w:ascii="Times New Roman" w:eastAsia="Times New Roman" w:hAnsi="Times New Roman" w:cs="Times New Roman"/>
                <w:sz w:val="18"/>
                <w:szCs w:val="18"/>
                <w:lang w:eastAsia="ru-RU"/>
              </w:rPr>
              <w:t xml:space="preserve">уметь синтезировать полученную информацию для составления аргументированного ответа.                   </w:t>
            </w:r>
            <w:r w:rsidRPr="001E48D7">
              <w:rPr>
                <w:rFonts w:ascii="Times New Roman" w:eastAsia="Times New Roman" w:hAnsi="Times New Roman" w:cs="Times New Roman"/>
                <w:b/>
                <w:bCs/>
                <w:i/>
                <w:iCs/>
                <w:sz w:val="18"/>
                <w:szCs w:val="18"/>
                <w:lang w:eastAsia="ru-RU"/>
              </w:rPr>
              <w:t xml:space="preserve">Регулятивные: </w:t>
            </w:r>
            <w:r w:rsidRPr="001E48D7">
              <w:rPr>
                <w:rFonts w:ascii="Times New Roman" w:eastAsia="Times New Roman" w:hAnsi="Times New Roman" w:cs="Times New Roman"/>
                <w:sz w:val="18"/>
                <w:szCs w:val="18"/>
                <w:lang w:eastAsia="ru-RU"/>
              </w:rPr>
              <w:t xml:space="preserve">уметь определять меры усвоения изученного материала.                 </w:t>
            </w:r>
            <w:r w:rsidRPr="001E48D7">
              <w:rPr>
                <w:rFonts w:ascii="Times New Roman" w:eastAsia="Times New Roman" w:hAnsi="Times New Roman" w:cs="Times New Roman"/>
                <w:b/>
                <w:bCs/>
                <w:i/>
                <w:iCs/>
                <w:sz w:val="18"/>
                <w:szCs w:val="18"/>
                <w:lang w:eastAsia="ru-RU"/>
              </w:rPr>
              <w:t xml:space="preserve">Коммуникативные: </w:t>
            </w:r>
            <w:r w:rsidRPr="001E48D7">
              <w:rPr>
                <w:rFonts w:ascii="Times New Roman" w:eastAsia="Times New Roman" w:hAnsi="Times New Roman" w:cs="Times New Roman"/>
                <w:sz w:val="18"/>
                <w:szCs w:val="18"/>
                <w:lang w:eastAsia="ru-RU"/>
              </w:rPr>
              <w:t>уметь делать анализ текста, используя изученную терминологию и полученные знания</w:t>
            </w:r>
          </w:p>
        </w:tc>
        <w:tc>
          <w:tcPr>
            <w:tcW w:w="1240" w:type="dxa"/>
            <w:tcBorders>
              <w:top w:val="single" w:sz="4" w:space="0" w:color="auto"/>
              <w:left w:val="nil"/>
              <w:bottom w:val="single" w:sz="4" w:space="0" w:color="auto"/>
              <w:right w:val="single" w:sz="4" w:space="0" w:color="auto"/>
            </w:tcBorders>
            <w:shd w:val="clear" w:color="auto" w:fill="FFFFFF" w:themeFill="background1"/>
            <w:hideMark/>
          </w:tcPr>
          <w:p w:rsidR="00E71862" w:rsidRPr="001E48D7" w:rsidRDefault="00E71862" w:rsidP="00BE0418">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Формирование навыков взаимодействия в группе по алгоритму выполнения задачи при консультативной помощи учителя</w:t>
            </w:r>
          </w:p>
        </w:tc>
      </w:tr>
      <w:tr w:rsidR="00BC7F6A" w:rsidRPr="001E48D7" w:rsidTr="00191D78">
        <w:trPr>
          <w:gridAfter w:val="1"/>
          <w:wAfter w:w="1417" w:type="dxa"/>
          <w:trHeight w:val="1999"/>
        </w:trPr>
        <w:tc>
          <w:tcPr>
            <w:tcW w:w="586" w:type="dxa"/>
            <w:tcBorders>
              <w:top w:val="nil"/>
              <w:left w:val="single" w:sz="4" w:space="0" w:color="auto"/>
              <w:bottom w:val="single" w:sz="4" w:space="0" w:color="auto"/>
              <w:right w:val="single" w:sz="4" w:space="0" w:color="auto"/>
            </w:tcBorders>
            <w:shd w:val="clear" w:color="000000" w:fill="FFFFFF"/>
            <w:hideMark/>
          </w:tcPr>
          <w:p w:rsidR="00BC7F6A" w:rsidRPr="001E48D7" w:rsidRDefault="00781BE8" w:rsidP="00BC7F6A">
            <w:pPr>
              <w:spacing w:after="0" w:line="240" w:lineRule="auto"/>
              <w:jc w:val="center"/>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20</w:t>
            </w:r>
          </w:p>
        </w:tc>
        <w:tc>
          <w:tcPr>
            <w:tcW w:w="915" w:type="dxa"/>
            <w:gridSpan w:val="3"/>
            <w:tcBorders>
              <w:top w:val="nil"/>
              <w:left w:val="nil"/>
              <w:bottom w:val="single" w:sz="4" w:space="0" w:color="auto"/>
              <w:right w:val="single" w:sz="4" w:space="0" w:color="auto"/>
            </w:tcBorders>
            <w:shd w:val="clear" w:color="000000" w:fill="FFFFFF"/>
            <w:hideMark/>
          </w:tcPr>
          <w:p w:rsidR="00BC7F6A" w:rsidRPr="001E48D7" w:rsidRDefault="00BC7F6A" w:rsidP="00E14B59">
            <w:pPr>
              <w:spacing w:after="0" w:line="240" w:lineRule="auto"/>
              <w:jc w:val="center"/>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Окт.3нед</w:t>
            </w:r>
          </w:p>
        </w:tc>
        <w:tc>
          <w:tcPr>
            <w:tcW w:w="623" w:type="dxa"/>
            <w:tcBorders>
              <w:top w:val="nil"/>
              <w:left w:val="nil"/>
              <w:bottom w:val="single" w:sz="4" w:space="0" w:color="auto"/>
              <w:right w:val="nil"/>
            </w:tcBorders>
            <w:shd w:val="clear" w:color="000000" w:fill="FFFFFF"/>
            <w:vAlign w:val="center"/>
            <w:hideMark/>
          </w:tcPr>
          <w:p w:rsidR="00BC7F6A" w:rsidRPr="001E48D7" w:rsidRDefault="00BC7F6A" w:rsidP="00BC7F6A">
            <w:pPr>
              <w:spacing w:after="0" w:line="240" w:lineRule="auto"/>
              <w:jc w:val="center"/>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 </w:t>
            </w:r>
          </w:p>
        </w:tc>
        <w:tc>
          <w:tcPr>
            <w:tcW w:w="1865" w:type="dxa"/>
            <w:tcBorders>
              <w:top w:val="single" w:sz="4" w:space="0" w:color="auto"/>
              <w:left w:val="single" w:sz="4" w:space="0" w:color="auto"/>
              <w:bottom w:val="single" w:sz="4" w:space="0" w:color="auto"/>
              <w:right w:val="single" w:sz="4" w:space="0" w:color="auto"/>
            </w:tcBorders>
            <w:shd w:val="clear" w:color="auto" w:fill="auto"/>
            <w:hideMark/>
          </w:tcPr>
          <w:p w:rsidR="00BC7F6A" w:rsidRPr="001E48D7" w:rsidRDefault="00BC7F6A" w:rsidP="00BC7F6A">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А.С. Пушкин. «Песнь о вещем Олеге»</w:t>
            </w:r>
          </w:p>
        </w:tc>
        <w:tc>
          <w:tcPr>
            <w:tcW w:w="1307" w:type="dxa"/>
            <w:gridSpan w:val="2"/>
            <w:tcBorders>
              <w:top w:val="single" w:sz="4" w:space="0" w:color="auto"/>
              <w:left w:val="nil"/>
              <w:bottom w:val="single" w:sz="4" w:space="0" w:color="auto"/>
              <w:right w:val="single" w:sz="4" w:space="0" w:color="auto"/>
            </w:tcBorders>
            <w:shd w:val="clear" w:color="auto" w:fill="auto"/>
            <w:hideMark/>
          </w:tcPr>
          <w:p w:rsidR="00BC7F6A" w:rsidRPr="001E48D7" w:rsidRDefault="00BC7F6A" w:rsidP="00BC7F6A">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Урок рефлексии</w:t>
            </w:r>
          </w:p>
        </w:tc>
        <w:tc>
          <w:tcPr>
            <w:tcW w:w="4110" w:type="dxa"/>
            <w:gridSpan w:val="2"/>
            <w:tcBorders>
              <w:top w:val="single" w:sz="4" w:space="0" w:color="auto"/>
              <w:left w:val="nil"/>
              <w:bottom w:val="single" w:sz="4" w:space="0" w:color="auto"/>
              <w:right w:val="single" w:sz="4" w:space="0" w:color="auto"/>
            </w:tcBorders>
            <w:shd w:val="clear" w:color="auto" w:fill="auto"/>
            <w:hideMark/>
          </w:tcPr>
          <w:p w:rsidR="00BC7F6A" w:rsidRPr="001E48D7" w:rsidRDefault="00BC7F6A" w:rsidP="00BC7F6A">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Формирование у учащихся способностей к рефлексии коррекционно-контрольного типа и реализации коррекционной нормы (фиксирования собственных затруднений в деятельности); практическая работа по теме «Выявление черт баллады в "Песне о вещем Ояеге"» при консультативной помощи учи</w:t>
            </w:r>
            <w:r w:rsidRPr="001E48D7">
              <w:rPr>
                <w:rFonts w:ascii="Times New Roman" w:eastAsia="Times New Roman" w:hAnsi="Times New Roman" w:cs="Times New Roman"/>
                <w:sz w:val="18"/>
                <w:szCs w:val="18"/>
                <w:lang w:eastAsia="ru-RU"/>
              </w:rPr>
              <w:softHyphen/>
              <w:t xml:space="preserve">теля с последующей самопроверкой по алгоритму выполнения задания, лабораторная работа в парах сильный — слабый («Подбор цитатных примеров, иллюстрирующих понятие </w:t>
            </w:r>
            <w:r w:rsidRPr="001E48D7">
              <w:rPr>
                <w:rFonts w:ascii="Times New Roman" w:eastAsia="Times New Roman" w:hAnsi="Times New Roman" w:cs="Times New Roman"/>
                <w:i/>
                <w:iCs/>
                <w:sz w:val="18"/>
                <w:szCs w:val="18"/>
                <w:lang w:eastAsia="ru-RU"/>
              </w:rPr>
              <w:t xml:space="preserve">баллада </w:t>
            </w:r>
            <w:r w:rsidRPr="001E48D7">
              <w:rPr>
                <w:rFonts w:ascii="Times New Roman" w:eastAsia="Times New Roman" w:hAnsi="Times New Roman" w:cs="Times New Roman"/>
                <w:sz w:val="18"/>
                <w:szCs w:val="18"/>
                <w:lang w:eastAsia="ru-RU"/>
              </w:rPr>
              <w:t>по памятке самопроверки), самостоятельная работа (устный и письменный ответы на проблемный вопрос), участие в коллективном диалоге, коллективное проектирование дифференцированного домашнего задания, комментирование выставленных оценок</w:t>
            </w:r>
          </w:p>
        </w:tc>
        <w:tc>
          <w:tcPr>
            <w:tcW w:w="2410" w:type="dxa"/>
            <w:gridSpan w:val="3"/>
            <w:tcBorders>
              <w:top w:val="single" w:sz="4" w:space="0" w:color="auto"/>
              <w:left w:val="nil"/>
              <w:bottom w:val="single" w:sz="4" w:space="0" w:color="auto"/>
              <w:right w:val="single" w:sz="4" w:space="0" w:color="auto"/>
            </w:tcBorders>
            <w:shd w:val="clear" w:color="auto" w:fill="auto"/>
            <w:hideMark/>
          </w:tcPr>
          <w:p w:rsidR="00BC7F6A" w:rsidRPr="001E48D7" w:rsidRDefault="00BC7F6A" w:rsidP="00BC7F6A">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Научиться понимать, выразительно читать текст и выполнять устное рецензирование выразительного чтения</w:t>
            </w:r>
          </w:p>
        </w:tc>
        <w:tc>
          <w:tcPr>
            <w:tcW w:w="3119" w:type="dxa"/>
            <w:gridSpan w:val="2"/>
            <w:tcBorders>
              <w:top w:val="single" w:sz="4" w:space="0" w:color="auto"/>
              <w:left w:val="nil"/>
              <w:bottom w:val="single" w:sz="4" w:space="0" w:color="auto"/>
              <w:right w:val="single" w:sz="4" w:space="0" w:color="auto"/>
            </w:tcBorders>
            <w:shd w:val="clear" w:color="auto" w:fill="auto"/>
            <w:hideMark/>
          </w:tcPr>
          <w:p w:rsidR="00BC7F6A" w:rsidRPr="001E48D7" w:rsidRDefault="00BC7F6A" w:rsidP="00BC7F6A">
            <w:pPr>
              <w:spacing w:after="0" w:line="240" w:lineRule="auto"/>
              <w:rPr>
                <w:rFonts w:ascii="Times New Roman" w:eastAsia="Times New Roman" w:hAnsi="Times New Roman" w:cs="Times New Roman"/>
                <w:b/>
                <w:bCs/>
                <w:i/>
                <w:iCs/>
                <w:sz w:val="18"/>
                <w:szCs w:val="18"/>
                <w:lang w:eastAsia="ru-RU"/>
              </w:rPr>
            </w:pPr>
            <w:r w:rsidRPr="001E48D7">
              <w:rPr>
                <w:rFonts w:ascii="Times New Roman" w:eastAsia="Times New Roman" w:hAnsi="Times New Roman" w:cs="Times New Roman"/>
                <w:b/>
                <w:bCs/>
                <w:i/>
                <w:iCs/>
                <w:sz w:val="18"/>
                <w:szCs w:val="18"/>
                <w:lang w:eastAsia="ru-RU"/>
              </w:rPr>
              <w:t xml:space="preserve">Познавательные: </w:t>
            </w:r>
            <w:r w:rsidRPr="001E48D7">
              <w:rPr>
                <w:rFonts w:ascii="Times New Roman" w:eastAsia="Times New Roman" w:hAnsi="Times New Roman" w:cs="Times New Roman"/>
                <w:sz w:val="18"/>
                <w:szCs w:val="18"/>
                <w:lang w:eastAsia="ru-RU"/>
              </w:rPr>
              <w:t xml:space="preserve">узнавать, называть и определять объекты в соответствии с их содержанием.                                             </w:t>
            </w:r>
            <w:r w:rsidRPr="001E48D7">
              <w:rPr>
                <w:rFonts w:ascii="Times New Roman" w:eastAsia="Times New Roman" w:hAnsi="Times New Roman" w:cs="Times New Roman"/>
                <w:b/>
                <w:bCs/>
                <w:i/>
                <w:iCs/>
                <w:sz w:val="18"/>
                <w:szCs w:val="18"/>
                <w:lang w:eastAsia="ru-RU"/>
              </w:rPr>
              <w:t xml:space="preserve">Регулятивные: </w:t>
            </w:r>
            <w:r w:rsidRPr="001E48D7">
              <w:rPr>
                <w:rFonts w:ascii="Times New Roman" w:eastAsia="Times New Roman" w:hAnsi="Times New Roman" w:cs="Times New Roman"/>
                <w:sz w:val="18"/>
                <w:szCs w:val="18"/>
                <w:lang w:eastAsia="ru-RU"/>
              </w:rPr>
              <w:t xml:space="preserve">формировать ситуацию саморегуляции эмоциональных состояний, т. е. формировать операциональный опыт. </w:t>
            </w:r>
            <w:r w:rsidRPr="001E48D7">
              <w:rPr>
                <w:rFonts w:ascii="Times New Roman" w:eastAsia="Times New Roman" w:hAnsi="Times New Roman" w:cs="Times New Roman"/>
                <w:b/>
                <w:bCs/>
                <w:i/>
                <w:iCs/>
                <w:sz w:val="18"/>
                <w:szCs w:val="18"/>
                <w:lang w:eastAsia="ru-RU"/>
              </w:rPr>
              <w:t xml:space="preserve">Коммуникативные: </w:t>
            </w:r>
            <w:r w:rsidRPr="001E48D7">
              <w:rPr>
                <w:rFonts w:ascii="Times New Roman" w:eastAsia="Times New Roman" w:hAnsi="Times New Roman" w:cs="Times New Roman"/>
                <w:sz w:val="18"/>
                <w:szCs w:val="18"/>
                <w:lang w:eastAsia="ru-RU"/>
              </w:rPr>
              <w:t>уметь читать вслух, понимать прочитанное и аргументировать свою точку зрения</w:t>
            </w:r>
          </w:p>
        </w:tc>
        <w:tc>
          <w:tcPr>
            <w:tcW w:w="1240" w:type="dxa"/>
            <w:tcBorders>
              <w:top w:val="single" w:sz="4" w:space="0" w:color="auto"/>
              <w:left w:val="nil"/>
              <w:bottom w:val="single" w:sz="4" w:space="0" w:color="auto"/>
              <w:right w:val="single" w:sz="4" w:space="0" w:color="auto"/>
            </w:tcBorders>
            <w:shd w:val="clear" w:color="auto" w:fill="auto"/>
            <w:hideMark/>
          </w:tcPr>
          <w:p w:rsidR="00BC7F6A" w:rsidRPr="001E48D7" w:rsidRDefault="00BC7F6A" w:rsidP="00BC7F6A">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Формирование мотивации к обучению и самосовершенствованию</w:t>
            </w:r>
          </w:p>
        </w:tc>
      </w:tr>
      <w:tr w:rsidR="00094638" w:rsidRPr="001E48D7" w:rsidTr="00191D78">
        <w:trPr>
          <w:gridAfter w:val="1"/>
          <w:wAfter w:w="1417" w:type="dxa"/>
          <w:trHeight w:val="779"/>
        </w:trPr>
        <w:tc>
          <w:tcPr>
            <w:tcW w:w="586"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094638" w:rsidRPr="001E48D7" w:rsidRDefault="00781BE8" w:rsidP="00BC7F6A">
            <w:pPr>
              <w:spacing w:after="0" w:line="240" w:lineRule="auto"/>
              <w:jc w:val="center"/>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21</w:t>
            </w:r>
          </w:p>
        </w:tc>
        <w:tc>
          <w:tcPr>
            <w:tcW w:w="915" w:type="dxa"/>
            <w:gridSpan w:val="3"/>
            <w:tcBorders>
              <w:top w:val="single" w:sz="4" w:space="0" w:color="auto"/>
              <w:left w:val="nil"/>
              <w:bottom w:val="single" w:sz="4" w:space="0" w:color="auto"/>
              <w:right w:val="single" w:sz="4" w:space="0" w:color="auto"/>
            </w:tcBorders>
            <w:shd w:val="clear" w:color="auto" w:fill="FDE9D9" w:themeFill="accent6" w:themeFillTint="33"/>
            <w:hideMark/>
          </w:tcPr>
          <w:p w:rsidR="00094638" w:rsidRPr="001E48D7" w:rsidRDefault="00297152" w:rsidP="00E14B59">
            <w:pPr>
              <w:spacing w:after="0" w:line="240" w:lineRule="auto"/>
              <w:jc w:val="center"/>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3 нед окт</w:t>
            </w:r>
          </w:p>
        </w:tc>
        <w:tc>
          <w:tcPr>
            <w:tcW w:w="623" w:type="dxa"/>
            <w:tcBorders>
              <w:top w:val="single" w:sz="4" w:space="0" w:color="auto"/>
              <w:left w:val="nil"/>
              <w:bottom w:val="single" w:sz="4" w:space="0" w:color="auto"/>
              <w:right w:val="nil"/>
            </w:tcBorders>
            <w:shd w:val="clear" w:color="auto" w:fill="FDE9D9" w:themeFill="accent6" w:themeFillTint="33"/>
            <w:vAlign w:val="center"/>
            <w:hideMark/>
          </w:tcPr>
          <w:p w:rsidR="00094638" w:rsidRPr="001E48D7" w:rsidRDefault="00094638" w:rsidP="00BC7F6A">
            <w:pPr>
              <w:spacing w:after="0" w:line="240" w:lineRule="auto"/>
              <w:jc w:val="center"/>
              <w:rPr>
                <w:rFonts w:ascii="Times New Roman" w:eastAsia="Times New Roman" w:hAnsi="Times New Roman" w:cs="Times New Roman"/>
                <w:sz w:val="18"/>
                <w:szCs w:val="18"/>
                <w:lang w:eastAsia="ru-RU"/>
              </w:rPr>
            </w:pPr>
          </w:p>
        </w:tc>
        <w:tc>
          <w:tcPr>
            <w:tcW w:w="1865"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094638" w:rsidRPr="001E48D7" w:rsidRDefault="00094638" w:rsidP="00E71862">
            <w:pPr>
              <w:spacing w:after="0"/>
              <w:jc w:val="center"/>
              <w:rPr>
                <w:rFonts w:ascii="Times New Roman" w:eastAsia="Times New Roman" w:hAnsi="Times New Roman" w:cs="Times New Roman"/>
                <w:sz w:val="18"/>
                <w:szCs w:val="18"/>
                <w:lang w:eastAsia="ru-RU"/>
              </w:rPr>
            </w:pPr>
            <w:r w:rsidRPr="001E48D7">
              <w:rPr>
                <w:rFonts w:ascii="Times New Roman" w:eastAsia="Calibri" w:hAnsi="Times New Roman" w:cs="Times New Roman"/>
                <w:sz w:val="18"/>
                <w:szCs w:val="20"/>
                <w:lang w:eastAsia="ru-RU"/>
              </w:rPr>
              <w:t>Раз</w:t>
            </w:r>
            <w:r w:rsidRPr="001E48D7">
              <w:rPr>
                <w:rFonts w:ascii="Times New Roman" w:eastAsia="Calibri" w:hAnsi="Times New Roman" w:cs="Times New Roman"/>
                <w:sz w:val="18"/>
                <w:szCs w:val="20"/>
                <w:lang w:eastAsia="ru-RU"/>
              </w:rPr>
              <w:softHyphen/>
              <w:t>витие понятия о бал</w:t>
            </w:r>
            <w:r w:rsidRPr="001E48D7">
              <w:rPr>
                <w:rFonts w:ascii="Times New Roman" w:eastAsia="Calibri" w:hAnsi="Times New Roman" w:cs="Times New Roman"/>
                <w:sz w:val="18"/>
                <w:szCs w:val="20"/>
                <w:lang w:eastAsia="ru-RU"/>
              </w:rPr>
              <w:softHyphen/>
              <w:t>ладе. Особенности со</w:t>
            </w:r>
            <w:r w:rsidRPr="001E48D7">
              <w:rPr>
                <w:rFonts w:ascii="Times New Roman" w:eastAsia="Calibri" w:hAnsi="Times New Roman" w:cs="Times New Roman"/>
                <w:sz w:val="18"/>
                <w:szCs w:val="20"/>
                <w:lang w:eastAsia="ru-RU"/>
              </w:rPr>
              <w:softHyphen/>
              <w:t>держания   и   формы баллады Пушкина. Осо</w:t>
            </w:r>
            <w:r w:rsidRPr="001E48D7">
              <w:rPr>
                <w:rFonts w:ascii="Times New Roman" w:eastAsia="Calibri" w:hAnsi="Times New Roman" w:cs="Times New Roman"/>
                <w:sz w:val="18"/>
                <w:szCs w:val="20"/>
                <w:lang w:eastAsia="ru-RU"/>
              </w:rPr>
              <w:softHyphen/>
              <w:t>бенности композиции.</w:t>
            </w:r>
          </w:p>
        </w:tc>
        <w:tc>
          <w:tcPr>
            <w:tcW w:w="1307" w:type="dxa"/>
            <w:gridSpan w:val="2"/>
            <w:tcBorders>
              <w:top w:val="single" w:sz="4" w:space="0" w:color="auto"/>
              <w:left w:val="nil"/>
              <w:bottom w:val="single" w:sz="4" w:space="0" w:color="auto"/>
              <w:right w:val="single" w:sz="4" w:space="0" w:color="auto"/>
            </w:tcBorders>
            <w:shd w:val="clear" w:color="auto" w:fill="FDE9D9" w:themeFill="accent6" w:themeFillTint="33"/>
            <w:hideMark/>
          </w:tcPr>
          <w:p w:rsidR="00094638" w:rsidRPr="001E48D7" w:rsidRDefault="00094638" w:rsidP="00BC7F6A">
            <w:pPr>
              <w:spacing w:after="0" w:line="240" w:lineRule="auto"/>
              <w:rPr>
                <w:rFonts w:ascii="Times New Roman" w:eastAsia="Times New Roman" w:hAnsi="Times New Roman" w:cs="Times New Roman"/>
                <w:i/>
                <w:iCs/>
                <w:sz w:val="18"/>
                <w:szCs w:val="18"/>
                <w:lang w:eastAsia="ru-RU"/>
              </w:rPr>
            </w:pPr>
            <w:r w:rsidRPr="001E48D7">
              <w:rPr>
                <w:rFonts w:ascii="Times New Roman" w:eastAsia="Calibri" w:hAnsi="Times New Roman" w:cs="Times New Roman"/>
                <w:i/>
                <w:sz w:val="18"/>
                <w:szCs w:val="20"/>
                <w:lang w:eastAsia="ru-RU"/>
              </w:rPr>
              <w:t>Беседа. Практикум</w:t>
            </w:r>
          </w:p>
        </w:tc>
        <w:tc>
          <w:tcPr>
            <w:tcW w:w="4110" w:type="dxa"/>
            <w:gridSpan w:val="2"/>
            <w:tcBorders>
              <w:top w:val="single" w:sz="4" w:space="0" w:color="auto"/>
              <w:left w:val="nil"/>
              <w:bottom w:val="single" w:sz="4" w:space="0" w:color="auto"/>
              <w:right w:val="single" w:sz="4" w:space="0" w:color="auto"/>
            </w:tcBorders>
            <w:shd w:val="clear" w:color="auto" w:fill="FDE9D9" w:themeFill="accent6" w:themeFillTint="33"/>
            <w:hideMark/>
          </w:tcPr>
          <w:p w:rsidR="00094638" w:rsidRPr="001E48D7" w:rsidRDefault="00094638" w:rsidP="000418BF">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Формирование у учащихся способностей к рефлексии коррекционно-контрольного типа и реализации коррекционной нормы (фиксирования собственных затруднений в деятельности); практическая работа по теме «Выявление черт баллады в "Песне о вещем Ояеге"» при консультативной помощи учи</w:t>
            </w:r>
            <w:r w:rsidRPr="001E48D7">
              <w:rPr>
                <w:rFonts w:ascii="Times New Roman" w:eastAsia="Times New Roman" w:hAnsi="Times New Roman" w:cs="Times New Roman"/>
                <w:sz w:val="18"/>
                <w:szCs w:val="18"/>
                <w:lang w:eastAsia="ru-RU"/>
              </w:rPr>
              <w:softHyphen/>
              <w:t xml:space="preserve">теля с последующей самопроверкой по алгоритму выполнения задания, лабораторная работа в парах сильный — слабый («Подбор цитатных примеров, иллюстрирующих понятие </w:t>
            </w:r>
            <w:r w:rsidRPr="001E48D7">
              <w:rPr>
                <w:rFonts w:ascii="Times New Roman" w:eastAsia="Times New Roman" w:hAnsi="Times New Roman" w:cs="Times New Roman"/>
                <w:i/>
                <w:iCs/>
                <w:sz w:val="18"/>
                <w:szCs w:val="18"/>
                <w:lang w:eastAsia="ru-RU"/>
              </w:rPr>
              <w:t xml:space="preserve">баллада </w:t>
            </w:r>
            <w:r w:rsidRPr="001E48D7">
              <w:rPr>
                <w:rFonts w:ascii="Times New Roman" w:eastAsia="Times New Roman" w:hAnsi="Times New Roman" w:cs="Times New Roman"/>
                <w:sz w:val="18"/>
                <w:szCs w:val="18"/>
                <w:lang w:eastAsia="ru-RU"/>
              </w:rPr>
              <w:t xml:space="preserve">по памятке самопроверки), самостоятельная работа (устный и </w:t>
            </w:r>
            <w:r w:rsidRPr="001E48D7">
              <w:rPr>
                <w:rFonts w:ascii="Times New Roman" w:eastAsia="Times New Roman" w:hAnsi="Times New Roman" w:cs="Times New Roman"/>
                <w:sz w:val="18"/>
                <w:szCs w:val="18"/>
                <w:lang w:eastAsia="ru-RU"/>
              </w:rPr>
              <w:lastRenderedPageBreak/>
              <w:t>письменный ответы на проблемный вопрос), участие в коллективном диалоге, коллективное проектирование дифференцированного домашнего задания, комментирование выставленных оценок</w:t>
            </w:r>
          </w:p>
        </w:tc>
        <w:tc>
          <w:tcPr>
            <w:tcW w:w="2410" w:type="dxa"/>
            <w:gridSpan w:val="3"/>
            <w:tcBorders>
              <w:top w:val="single" w:sz="4" w:space="0" w:color="auto"/>
              <w:left w:val="nil"/>
              <w:bottom w:val="single" w:sz="4" w:space="0" w:color="auto"/>
              <w:right w:val="single" w:sz="4" w:space="0" w:color="auto"/>
            </w:tcBorders>
            <w:shd w:val="clear" w:color="auto" w:fill="FDE9D9" w:themeFill="accent6" w:themeFillTint="33"/>
            <w:hideMark/>
          </w:tcPr>
          <w:p w:rsidR="00094638" w:rsidRPr="001E48D7" w:rsidRDefault="00094638" w:rsidP="000418BF">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lastRenderedPageBreak/>
              <w:t>Научиться понимать, выразительно читать текст и выполнять устное рецензирование выразительного чтения</w:t>
            </w:r>
          </w:p>
        </w:tc>
        <w:tc>
          <w:tcPr>
            <w:tcW w:w="3119" w:type="dxa"/>
            <w:gridSpan w:val="2"/>
            <w:tcBorders>
              <w:top w:val="single" w:sz="4" w:space="0" w:color="auto"/>
              <w:left w:val="nil"/>
              <w:bottom w:val="single" w:sz="4" w:space="0" w:color="auto"/>
              <w:right w:val="single" w:sz="4" w:space="0" w:color="auto"/>
            </w:tcBorders>
            <w:shd w:val="clear" w:color="auto" w:fill="FDE9D9" w:themeFill="accent6" w:themeFillTint="33"/>
            <w:hideMark/>
          </w:tcPr>
          <w:p w:rsidR="00094638" w:rsidRPr="001E48D7" w:rsidRDefault="00094638" w:rsidP="000418BF">
            <w:pPr>
              <w:spacing w:after="0" w:line="240" w:lineRule="auto"/>
              <w:rPr>
                <w:rFonts w:ascii="Times New Roman" w:eastAsia="Times New Roman" w:hAnsi="Times New Roman" w:cs="Times New Roman"/>
                <w:b/>
                <w:bCs/>
                <w:i/>
                <w:iCs/>
                <w:sz w:val="18"/>
                <w:szCs w:val="18"/>
                <w:lang w:eastAsia="ru-RU"/>
              </w:rPr>
            </w:pPr>
            <w:r w:rsidRPr="001E48D7">
              <w:rPr>
                <w:rFonts w:ascii="Times New Roman" w:eastAsia="Times New Roman" w:hAnsi="Times New Roman" w:cs="Times New Roman"/>
                <w:b/>
                <w:bCs/>
                <w:i/>
                <w:iCs/>
                <w:sz w:val="18"/>
                <w:szCs w:val="18"/>
                <w:lang w:eastAsia="ru-RU"/>
              </w:rPr>
              <w:t xml:space="preserve">Познавательные: </w:t>
            </w:r>
            <w:r w:rsidRPr="001E48D7">
              <w:rPr>
                <w:rFonts w:ascii="Times New Roman" w:eastAsia="Times New Roman" w:hAnsi="Times New Roman" w:cs="Times New Roman"/>
                <w:sz w:val="18"/>
                <w:szCs w:val="18"/>
                <w:lang w:eastAsia="ru-RU"/>
              </w:rPr>
              <w:t xml:space="preserve">узнавать, называть и определять объекты в соответствии с их содержанием.                                             </w:t>
            </w:r>
            <w:r w:rsidRPr="001E48D7">
              <w:rPr>
                <w:rFonts w:ascii="Times New Roman" w:eastAsia="Times New Roman" w:hAnsi="Times New Roman" w:cs="Times New Roman"/>
                <w:b/>
                <w:bCs/>
                <w:i/>
                <w:iCs/>
                <w:sz w:val="18"/>
                <w:szCs w:val="18"/>
                <w:lang w:eastAsia="ru-RU"/>
              </w:rPr>
              <w:t xml:space="preserve">Регулятивные: </w:t>
            </w:r>
            <w:r w:rsidRPr="001E48D7">
              <w:rPr>
                <w:rFonts w:ascii="Times New Roman" w:eastAsia="Times New Roman" w:hAnsi="Times New Roman" w:cs="Times New Roman"/>
                <w:sz w:val="18"/>
                <w:szCs w:val="18"/>
                <w:lang w:eastAsia="ru-RU"/>
              </w:rPr>
              <w:t xml:space="preserve">формировать ситуацию саморегуляции эмоциональных состояний, т. е. формировать операциональный опыт. </w:t>
            </w:r>
            <w:r w:rsidRPr="001E48D7">
              <w:rPr>
                <w:rFonts w:ascii="Times New Roman" w:eastAsia="Times New Roman" w:hAnsi="Times New Roman" w:cs="Times New Roman"/>
                <w:b/>
                <w:bCs/>
                <w:i/>
                <w:iCs/>
                <w:sz w:val="18"/>
                <w:szCs w:val="18"/>
                <w:lang w:eastAsia="ru-RU"/>
              </w:rPr>
              <w:t xml:space="preserve">Коммуникативные: </w:t>
            </w:r>
            <w:r w:rsidRPr="001E48D7">
              <w:rPr>
                <w:rFonts w:ascii="Times New Roman" w:eastAsia="Times New Roman" w:hAnsi="Times New Roman" w:cs="Times New Roman"/>
                <w:sz w:val="18"/>
                <w:szCs w:val="18"/>
                <w:lang w:eastAsia="ru-RU"/>
              </w:rPr>
              <w:t>уметь читать вслух, понимать прочитанное и аргументировать свою точку зрения</w:t>
            </w:r>
          </w:p>
        </w:tc>
        <w:tc>
          <w:tcPr>
            <w:tcW w:w="1240" w:type="dxa"/>
            <w:tcBorders>
              <w:top w:val="single" w:sz="4" w:space="0" w:color="auto"/>
              <w:left w:val="nil"/>
              <w:bottom w:val="single" w:sz="4" w:space="0" w:color="auto"/>
              <w:right w:val="single" w:sz="4" w:space="0" w:color="auto"/>
            </w:tcBorders>
            <w:shd w:val="clear" w:color="auto" w:fill="FDE9D9" w:themeFill="accent6" w:themeFillTint="33"/>
            <w:hideMark/>
          </w:tcPr>
          <w:p w:rsidR="00094638" w:rsidRPr="001E48D7" w:rsidRDefault="00094638" w:rsidP="000418BF">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Формирование мотивации к обучению и самосовершенствованию</w:t>
            </w:r>
          </w:p>
        </w:tc>
      </w:tr>
      <w:tr w:rsidR="00094638" w:rsidRPr="001E48D7" w:rsidTr="00191D78">
        <w:trPr>
          <w:gridAfter w:val="1"/>
          <w:wAfter w:w="1417" w:type="dxa"/>
          <w:trHeight w:val="187"/>
        </w:trPr>
        <w:tc>
          <w:tcPr>
            <w:tcW w:w="586" w:type="dxa"/>
            <w:tcBorders>
              <w:top w:val="single" w:sz="4" w:space="0" w:color="auto"/>
              <w:left w:val="single" w:sz="4" w:space="0" w:color="auto"/>
              <w:right w:val="single" w:sz="4" w:space="0" w:color="auto"/>
            </w:tcBorders>
            <w:shd w:val="clear" w:color="000000" w:fill="FFFFFF"/>
            <w:hideMark/>
          </w:tcPr>
          <w:p w:rsidR="00094638" w:rsidRPr="001E48D7" w:rsidRDefault="00094638" w:rsidP="00BC7F6A">
            <w:pPr>
              <w:spacing w:after="0" w:line="240" w:lineRule="auto"/>
              <w:jc w:val="center"/>
              <w:rPr>
                <w:rFonts w:ascii="Times New Roman" w:eastAsia="Times New Roman" w:hAnsi="Times New Roman" w:cs="Times New Roman"/>
                <w:sz w:val="18"/>
                <w:szCs w:val="18"/>
                <w:lang w:eastAsia="ru-RU"/>
              </w:rPr>
            </w:pPr>
          </w:p>
        </w:tc>
        <w:tc>
          <w:tcPr>
            <w:tcW w:w="915" w:type="dxa"/>
            <w:gridSpan w:val="3"/>
            <w:tcBorders>
              <w:top w:val="single" w:sz="4" w:space="0" w:color="auto"/>
              <w:left w:val="nil"/>
              <w:right w:val="single" w:sz="4" w:space="0" w:color="auto"/>
            </w:tcBorders>
            <w:shd w:val="clear" w:color="000000" w:fill="FFFFFF"/>
            <w:hideMark/>
          </w:tcPr>
          <w:p w:rsidR="00094638" w:rsidRPr="001E48D7" w:rsidRDefault="00094638" w:rsidP="00E14B59">
            <w:pPr>
              <w:spacing w:after="0" w:line="240" w:lineRule="auto"/>
              <w:jc w:val="center"/>
              <w:rPr>
                <w:rFonts w:ascii="Times New Roman" w:eastAsia="Times New Roman" w:hAnsi="Times New Roman" w:cs="Times New Roman"/>
                <w:sz w:val="18"/>
                <w:szCs w:val="18"/>
                <w:lang w:eastAsia="ru-RU"/>
              </w:rPr>
            </w:pPr>
          </w:p>
        </w:tc>
        <w:tc>
          <w:tcPr>
            <w:tcW w:w="623" w:type="dxa"/>
            <w:tcBorders>
              <w:top w:val="single" w:sz="4" w:space="0" w:color="auto"/>
              <w:left w:val="nil"/>
              <w:right w:val="nil"/>
            </w:tcBorders>
            <w:shd w:val="clear" w:color="000000" w:fill="FFFFFF"/>
            <w:vAlign w:val="center"/>
            <w:hideMark/>
          </w:tcPr>
          <w:p w:rsidR="00094638" w:rsidRPr="001E48D7" w:rsidRDefault="00094638" w:rsidP="00BC7F6A">
            <w:pPr>
              <w:spacing w:after="0" w:line="240" w:lineRule="auto"/>
              <w:jc w:val="center"/>
              <w:rPr>
                <w:rFonts w:ascii="Times New Roman" w:eastAsia="Times New Roman" w:hAnsi="Times New Roman" w:cs="Times New Roman"/>
                <w:sz w:val="18"/>
                <w:szCs w:val="18"/>
                <w:lang w:eastAsia="ru-RU"/>
              </w:rPr>
            </w:pPr>
          </w:p>
        </w:tc>
        <w:tc>
          <w:tcPr>
            <w:tcW w:w="1865" w:type="dxa"/>
            <w:tcBorders>
              <w:top w:val="single" w:sz="4" w:space="0" w:color="auto"/>
              <w:left w:val="single" w:sz="4" w:space="0" w:color="auto"/>
              <w:right w:val="single" w:sz="4" w:space="0" w:color="auto"/>
            </w:tcBorders>
            <w:shd w:val="clear" w:color="auto" w:fill="auto"/>
            <w:hideMark/>
          </w:tcPr>
          <w:p w:rsidR="00094638" w:rsidRPr="001E48D7" w:rsidRDefault="00094638" w:rsidP="00E71862">
            <w:pPr>
              <w:spacing w:after="0"/>
              <w:jc w:val="center"/>
              <w:rPr>
                <w:rFonts w:ascii="Times New Roman" w:eastAsia="Times New Roman" w:hAnsi="Times New Roman" w:cs="Times New Roman"/>
                <w:sz w:val="18"/>
                <w:szCs w:val="18"/>
                <w:lang w:eastAsia="ru-RU"/>
              </w:rPr>
            </w:pPr>
          </w:p>
        </w:tc>
        <w:tc>
          <w:tcPr>
            <w:tcW w:w="1307" w:type="dxa"/>
            <w:gridSpan w:val="2"/>
            <w:tcBorders>
              <w:top w:val="single" w:sz="4" w:space="0" w:color="auto"/>
              <w:left w:val="nil"/>
              <w:right w:val="single" w:sz="4" w:space="0" w:color="auto"/>
            </w:tcBorders>
            <w:shd w:val="clear" w:color="auto" w:fill="auto"/>
            <w:hideMark/>
          </w:tcPr>
          <w:p w:rsidR="00094638" w:rsidRPr="001E48D7" w:rsidRDefault="00094638" w:rsidP="00BC7F6A">
            <w:pPr>
              <w:spacing w:after="0" w:line="240" w:lineRule="auto"/>
              <w:rPr>
                <w:rFonts w:ascii="Times New Roman" w:eastAsia="Times New Roman" w:hAnsi="Times New Roman" w:cs="Times New Roman"/>
                <w:i/>
                <w:iCs/>
                <w:sz w:val="18"/>
                <w:szCs w:val="18"/>
                <w:lang w:eastAsia="ru-RU"/>
              </w:rPr>
            </w:pPr>
          </w:p>
        </w:tc>
        <w:tc>
          <w:tcPr>
            <w:tcW w:w="4110" w:type="dxa"/>
            <w:gridSpan w:val="2"/>
            <w:tcBorders>
              <w:top w:val="single" w:sz="4" w:space="0" w:color="auto"/>
              <w:left w:val="nil"/>
              <w:right w:val="single" w:sz="4" w:space="0" w:color="auto"/>
            </w:tcBorders>
            <w:shd w:val="clear" w:color="auto" w:fill="auto"/>
            <w:hideMark/>
          </w:tcPr>
          <w:p w:rsidR="00094638" w:rsidRPr="001E48D7" w:rsidRDefault="00094638" w:rsidP="00BC7F6A">
            <w:pPr>
              <w:spacing w:after="0" w:line="240" w:lineRule="auto"/>
              <w:rPr>
                <w:rFonts w:ascii="Times New Roman" w:eastAsia="Times New Roman" w:hAnsi="Times New Roman" w:cs="Times New Roman"/>
                <w:sz w:val="18"/>
                <w:szCs w:val="18"/>
                <w:lang w:eastAsia="ru-RU"/>
              </w:rPr>
            </w:pPr>
          </w:p>
        </w:tc>
        <w:tc>
          <w:tcPr>
            <w:tcW w:w="2410" w:type="dxa"/>
            <w:gridSpan w:val="3"/>
            <w:tcBorders>
              <w:top w:val="single" w:sz="4" w:space="0" w:color="auto"/>
              <w:left w:val="nil"/>
              <w:right w:val="single" w:sz="4" w:space="0" w:color="auto"/>
            </w:tcBorders>
            <w:shd w:val="clear" w:color="auto" w:fill="auto"/>
            <w:hideMark/>
          </w:tcPr>
          <w:p w:rsidR="00094638" w:rsidRPr="001E48D7" w:rsidRDefault="00094638" w:rsidP="00BC7F6A">
            <w:pPr>
              <w:spacing w:after="0" w:line="240" w:lineRule="auto"/>
              <w:rPr>
                <w:rFonts w:ascii="Times New Roman" w:eastAsia="Times New Roman" w:hAnsi="Times New Roman" w:cs="Times New Roman"/>
                <w:sz w:val="18"/>
                <w:szCs w:val="18"/>
                <w:lang w:eastAsia="ru-RU"/>
              </w:rPr>
            </w:pPr>
          </w:p>
        </w:tc>
        <w:tc>
          <w:tcPr>
            <w:tcW w:w="3119" w:type="dxa"/>
            <w:gridSpan w:val="2"/>
            <w:tcBorders>
              <w:top w:val="single" w:sz="4" w:space="0" w:color="auto"/>
              <w:left w:val="nil"/>
              <w:right w:val="single" w:sz="4" w:space="0" w:color="auto"/>
            </w:tcBorders>
            <w:shd w:val="clear" w:color="auto" w:fill="auto"/>
            <w:hideMark/>
          </w:tcPr>
          <w:p w:rsidR="00094638" w:rsidRPr="001E48D7" w:rsidRDefault="00094638" w:rsidP="00BC7F6A">
            <w:pPr>
              <w:spacing w:after="0" w:line="240" w:lineRule="auto"/>
              <w:rPr>
                <w:rFonts w:ascii="Times New Roman" w:eastAsia="Times New Roman" w:hAnsi="Times New Roman" w:cs="Times New Roman"/>
                <w:b/>
                <w:bCs/>
                <w:i/>
                <w:iCs/>
                <w:sz w:val="18"/>
                <w:szCs w:val="18"/>
                <w:lang w:eastAsia="ru-RU"/>
              </w:rPr>
            </w:pPr>
          </w:p>
        </w:tc>
        <w:tc>
          <w:tcPr>
            <w:tcW w:w="1240" w:type="dxa"/>
            <w:tcBorders>
              <w:top w:val="single" w:sz="4" w:space="0" w:color="auto"/>
              <w:left w:val="nil"/>
              <w:right w:val="single" w:sz="4" w:space="0" w:color="auto"/>
            </w:tcBorders>
            <w:shd w:val="clear" w:color="auto" w:fill="auto"/>
            <w:hideMark/>
          </w:tcPr>
          <w:p w:rsidR="00094638" w:rsidRPr="001E48D7" w:rsidRDefault="00094638" w:rsidP="00BC7F6A">
            <w:pPr>
              <w:spacing w:after="0" w:line="240" w:lineRule="auto"/>
              <w:rPr>
                <w:rFonts w:ascii="Times New Roman" w:eastAsia="Times New Roman" w:hAnsi="Times New Roman" w:cs="Times New Roman"/>
                <w:sz w:val="18"/>
                <w:szCs w:val="18"/>
                <w:lang w:eastAsia="ru-RU"/>
              </w:rPr>
            </w:pPr>
          </w:p>
        </w:tc>
      </w:tr>
      <w:tr w:rsidR="00BC7F6A" w:rsidRPr="001E48D7" w:rsidTr="00191D78">
        <w:trPr>
          <w:gridAfter w:val="1"/>
          <w:wAfter w:w="1417" w:type="dxa"/>
          <w:trHeight w:val="983"/>
        </w:trPr>
        <w:tc>
          <w:tcPr>
            <w:tcW w:w="586" w:type="dxa"/>
            <w:tcBorders>
              <w:top w:val="nil"/>
              <w:left w:val="single" w:sz="4" w:space="0" w:color="auto"/>
              <w:bottom w:val="single" w:sz="4" w:space="0" w:color="auto"/>
              <w:right w:val="single" w:sz="4" w:space="0" w:color="auto"/>
            </w:tcBorders>
            <w:shd w:val="clear" w:color="000000" w:fill="FFFFFF"/>
            <w:hideMark/>
          </w:tcPr>
          <w:p w:rsidR="00BC7F6A" w:rsidRPr="001E48D7" w:rsidRDefault="00781BE8" w:rsidP="00BC7F6A">
            <w:pPr>
              <w:spacing w:after="0" w:line="240" w:lineRule="auto"/>
              <w:jc w:val="center"/>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22</w:t>
            </w:r>
          </w:p>
        </w:tc>
        <w:tc>
          <w:tcPr>
            <w:tcW w:w="915" w:type="dxa"/>
            <w:gridSpan w:val="3"/>
            <w:tcBorders>
              <w:top w:val="nil"/>
              <w:left w:val="nil"/>
              <w:bottom w:val="single" w:sz="4" w:space="0" w:color="auto"/>
              <w:right w:val="single" w:sz="4" w:space="0" w:color="auto"/>
            </w:tcBorders>
            <w:shd w:val="clear" w:color="000000" w:fill="FFFFFF"/>
            <w:hideMark/>
          </w:tcPr>
          <w:p w:rsidR="00BC7F6A" w:rsidRPr="001E48D7" w:rsidRDefault="00297152" w:rsidP="00E14B59">
            <w:pPr>
              <w:spacing w:after="0" w:line="240" w:lineRule="auto"/>
              <w:jc w:val="center"/>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4</w:t>
            </w:r>
            <w:r w:rsidR="00E4115E" w:rsidRPr="001E48D7">
              <w:rPr>
                <w:rFonts w:ascii="Times New Roman" w:eastAsia="Times New Roman" w:hAnsi="Times New Roman" w:cs="Times New Roman"/>
                <w:sz w:val="18"/>
                <w:szCs w:val="18"/>
                <w:lang w:eastAsia="ru-RU"/>
              </w:rPr>
              <w:t xml:space="preserve"> нед окт</w:t>
            </w:r>
          </w:p>
        </w:tc>
        <w:tc>
          <w:tcPr>
            <w:tcW w:w="623" w:type="dxa"/>
            <w:tcBorders>
              <w:top w:val="nil"/>
              <w:left w:val="nil"/>
              <w:bottom w:val="single" w:sz="4" w:space="0" w:color="auto"/>
              <w:right w:val="nil"/>
            </w:tcBorders>
            <w:shd w:val="clear" w:color="000000" w:fill="FFFFFF"/>
            <w:vAlign w:val="center"/>
            <w:hideMark/>
          </w:tcPr>
          <w:p w:rsidR="00BC7F6A" w:rsidRPr="001E48D7" w:rsidRDefault="00BC7F6A" w:rsidP="00BC7F6A">
            <w:pPr>
              <w:spacing w:after="0" w:line="240" w:lineRule="auto"/>
              <w:jc w:val="center"/>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 </w:t>
            </w:r>
          </w:p>
        </w:tc>
        <w:tc>
          <w:tcPr>
            <w:tcW w:w="1865" w:type="dxa"/>
            <w:tcBorders>
              <w:top w:val="nil"/>
              <w:left w:val="single" w:sz="4" w:space="0" w:color="auto"/>
              <w:bottom w:val="single" w:sz="4" w:space="0" w:color="auto"/>
              <w:right w:val="single" w:sz="4" w:space="0" w:color="auto"/>
            </w:tcBorders>
            <w:shd w:val="clear" w:color="auto" w:fill="auto"/>
            <w:hideMark/>
          </w:tcPr>
          <w:p w:rsidR="00094638" w:rsidRPr="001E48D7" w:rsidRDefault="00094638" w:rsidP="00094638">
            <w:pPr>
              <w:spacing w:after="0"/>
              <w:jc w:val="center"/>
              <w:rPr>
                <w:rFonts w:ascii="Times New Roman" w:eastAsia="Calibri" w:hAnsi="Times New Roman" w:cs="Times New Roman"/>
                <w:sz w:val="18"/>
                <w:szCs w:val="20"/>
                <w:lang w:eastAsia="ru-RU"/>
              </w:rPr>
            </w:pPr>
            <w:r w:rsidRPr="001E48D7">
              <w:rPr>
                <w:rFonts w:ascii="Times New Roman" w:eastAsia="Calibri" w:hAnsi="Times New Roman" w:cs="Times New Roman"/>
                <w:b/>
                <w:sz w:val="18"/>
                <w:szCs w:val="20"/>
                <w:lang w:eastAsia="ru-RU"/>
              </w:rPr>
              <w:t>Р.Р.</w:t>
            </w:r>
            <w:r w:rsidRPr="001E48D7">
              <w:rPr>
                <w:rFonts w:ascii="Times New Roman" w:eastAsia="Calibri" w:hAnsi="Times New Roman" w:cs="Times New Roman"/>
                <w:sz w:val="18"/>
                <w:szCs w:val="20"/>
                <w:lang w:eastAsia="ru-RU"/>
              </w:rPr>
              <w:t xml:space="preserve"> А. С.  Пушкин.  «Бо</w:t>
            </w:r>
            <w:r w:rsidRPr="001E48D7">
              <w:rPr>
                <w:rFonts w:ascii="Times New Roman" w:eastAsia="Calibri" w:hAnsi="Times New Roman" w:cs="Times New Roman"/>
                <w:sz w:val="18"/>
                <w:szCs w:val="20"/>
                <w:lang w:eastAsia="ru-RU"/>
              </w:rPr>
              <w:softHyphen/>
              <w:t>рис Годунов»: сцена в Чудовом   монастыре. Образ летописца Пи</w:t>
            </w:r>
            <w:r w:rsidRPr="001E48D7">
              <w:rPr>
                <w:rFonts w:ascii="Times New Roman" w:eastAsia="Calibri" w:hAnsi="Times New Roman" w:cs="Times New Roman"/>
                <w:sz w:val="18"/>
                <w:szCs w:val="20"/>
                <w:lang w:eastAsia="ru-RU"/>
              </w:rPr>
              <w:softHyphen/>
              <w:t>мена. Значение труда летописца в  истории культуры.</w:t>
            </w:r>
          </w:p>
          <w:p w:rsidR="00BC7F6A" w:rsidRPr="001E48D7" w:rsidRDefault="00BC7F6A" w:rsidP="00E71862">
            <w:pPr>
              <w:spacing w:after="0"/>
              <w:jc w:val="center"/>
              <w:rPr>
                <w:rFonts w:ascii="Times New Roman" w:eastAsia="Times New Roman" w:hAnsi="Times New Roman" w:cs="Times New Roman"/>
                <w:sz w:val="18"/>
                <w:szCs w:val="18"/>
                <w:lang w:eastAsia="ru-RU"/>
              </w:rPr>
            </w:pPr>
          </w:p>
        </w:tc>
        <w:tc>
          <w:tcPr>
            <w:tcW w:w="1307" w:type="dxa"/>
            <w:gridSpan w:val="2"/>
            <w:tcBorders>
              <w:top w:val="nil"/>
              <w:left w:val="nil"/>
              <w:bottom w:val="single" w:sz="4" w:space="0" w:color="auto"/>
              <w:right w:val="single" w:sz="4" w:space="0" w:color="auto"/>
            </w:tcBorders>
            <w:shd w:val="clear" w:color="auto" w:fill="auto"/>
            <w:hideMark/>
          </w:tcPr>
          <w:p w:rsidR="00BC7F6A" w:rsidRPr="001E48D7" w:rsidRDefault="00BC7F6A" w:rsidP="00BC7F6A">
            <w:pPr>
              <w:spacing w:after="0" w:line="240" w:lineRule="auto"/>
              <w:rPr>
                <w:rFonts w:ascii="Times New Roman" w:eastAsia="Times New Roman" w:hAnsi="Times New Roman" w:cs="Times New Roman"/>
                <w:i/>
                <w:iCs/>
                <w:sz w:val="18"/>
                <w:szCs w:val="18"/>
                <w:lang w:eastAsia="ru-RU"/>
              </w:rPr>
            </w:pPr>
            <w:r w:rsidRPr="001E48D7">
              <w:rPr>
                <w:rFonts w:ascii="Times New Roman" w:eastAsia="Times New Roman" w:hAnsi="Times New Roman" w:cs="Times New Roman"/>
                <w:b/>
                <w:i/>
                <w:iCs/>
                <w:sz w:val="18"/>
                <w:szCs w:val="18"/>
                <w:lang w:eastAsia="ru-RU"/>
              </w:rPr>
              <w:t>P.P.</w:t>
            </w:r>
            <w:r w:rsidRPr="001E48D7">
              <w:rPr>
                <w:rFonts w:ascii="Times New Roman" w:eastAsia="Times New Roman" w:hAnsi="Times New Roman" w:cs="Times New Roman"/>
                <w:i/>
                <w:iCs/>
                <w:sz w:val="18"/>
                <w:szCs w:val="18"/>
                <w:lang w:eastAsia="ru-RU"/>
              </w:rPr>
              <w:t xml:space="preserve"> </w:t>
            </w:r>
            <w:r w:rsidRPr="001E48D7">
              <w:rPr>
                <w:rFonts w:ascii="Times New Roman" w:eastAsia="Times New Roman" w:hAnsi="Times New Roman" w:cs="Times New Roman"/>
                <w:sz w:val="18"/>
                <w:szCs w:val="18"/>
                <w:lang w:eastAsia="ru-RU"/>
              </w:rPr>
              <w:t>Урок рефлексии</w:t>
            </w:r>
          </w:p>
        </w:tc>
        <w:tc>
          <w:tcPr>
            <w:tcW w:w="4110" w:type="dxa"/>
            <w:gridSpan w:val="2"/>
            <w:tcBorders>
              <w:top w:val="nil"/>
              <w:left w:val="nil"/>
              <w:bottom w:val="single" w:sz="4" w:space="0" w:color="auto"/>
              <w:right w:val="single" w:sz="4" w:space="0" w:color="auto"/>
            </w:tcBorders>
            <w:shd w:val="clear" w:color="auto" w:fill="auto"/>
            <w:hideMark/>
          </w:tcPr>
          <w:p w:rsidR="00BC7F6A" w:rsidRPr="001E48D7" w:rsidRDefault="00BC7F6A" w:rsidP="00BC7F6A">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Формирование у учащихся способностей к рефлексии коррекционно-контрольного типа и реализации коррекционной нормы (фиксирования собственных затруднений в деятельности): индивидуальная и парная работа с дидактическим материалом, подбор цитат из монолога Пимена на тему «Образ летописца как образ древнерусского писателя» (по трагедии «Борис Годунов»), сопоставление сюжета повести «Станционный смотритель» с притчей о блудном сыне из библейского первоисточника, работа в парах сильный — слабый (различение образов рассказчика и автора-повествователя в эпическом произведении), инсценирование фрагментов «Повестей Белкина», коллективное проектирование способов выполнения домашнего задания, комментирование выставленных оценок</w:t>
            </w:r>
          </w:p>
        </w:tc>
        <w:tc>
          <w:tcPr>
            <w:tcW w:w="2410" w:type="dxa"/>
            <w:gridSpan w:val="3"/>
            <w:tcBorders>
              <w:top w:val="nil"/>
              <w:left w:val="nil"/>
              <w:bottom w:val="single" w:sz="4" w:space="0" w:color="auto"/>
              <w:right w:val="single" w:sz="4" w:space="0" w:color="auto"/>
            </w:tcBorders>
            <w:shd w:val="clear" w:color="auto" w:fill="auto"/>
            <w:hideMark/>
          </w:tcPr>
          <w:p w:rsidR="00BC7F6A" w:rsidRPr="001E48D7" w:rsidRDefault="00BC7F6A" w:rsidP="00BC7F6A">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Обобщить и систематизировать полученные знания, закрепить умения и навыки</w:t>
            </w:r>
          </w:p>
        </w:tc>
        <w:tc>
          <w:tcPr>
            <w:tcW w:w="3119" w:type="dxa"/>
            <w:gridSpan w:val="2"/>
            <w:tcBorders>
              <w:top w:val="nil"/>
              <w:left w:val="nil"/>
              <w:bottom w:val="single" w:sz="4" w:space="0" w:color="auto"/>
              <w:right w:val="single" w:sz="4" w:space="0" w:color="auto"/>
            </w:tcBorders>
            <w:shd w:val="clear" w:color="auto" w:fill="auto"/>
            <w:hideMark/>
          </w:tcPr>
          <w:p w:rsidR="00BC7F6A" w:rsidRPr="001E48D7" w:rsidRDefault="00BC7F6A" w:rsidP="00BC7F6A">
            <w:pPr>
              <w:spacing w:after="0" w:line="240" w:lineRule="auto"/>
              <w:rPr>
                <w:rFonts w:ascii="Times New Roman" w:eastAsia="Times New Roman" w:hAnsi="Times New Roman" w:cs="Times New Roman"/>
                <w:b/>
                <w:bCs/>
                <w:i/>
                <w:iCs/>
                <w:sz w:val="18"/>
                <w:szCs w:val="18"/>
                <w:lang w:eastAsia="ru-RU"/>
              </w:rPr>
            </w:pPr>
            <w:r w:rsidRPr="001E48D7">
              <w:rPr>
                <w:rFonts w:ascii="Times New Roman" w:eastAsia="Times New Roman" w:hAnsi="Times New Roman" w:cs="Times New Roman"/>
                <w:b/>
                <w:bCs/>
                <w:i/>
                <w:iCs/>
                <w:sz w:val="18"/>
                <w:szCs w:val="18"/>
                <w:lang w:eastAsia="ru-RU"/>
              </w:rPr>
              <w:t xml:space="preserve">Познавательные: </w:t>
            </w:r>
            <w:r w:rsidRPr="001E48D7">
              <w:rPr>
                <w:rFonts w:ascii="Times New Roman" w:eastAsia="Times New Roman" w:hAnsi="Times New Roman" w:cs="Times New Roman"/>
                <w:sz w:val="18"/>
                <w:szCs w:val="18"/>
                <w:lang w:eastAsia="ru-RU"/>
              </w:rPr>
              <w:t xml:space="preserve">уметь синтезировать полученную информацию для составления ответа (тест).                                                          </w:t>
            </w:r>
            <w:r w:rsidRPr="001E48D7">
              <w:rPr>
                <w:rFonts w:ascii="Times New Roman" w:eastAsia="Times New Roman" w:hAnsi="Times New Roman" w:cs="Times New Roman"/>
                <w:b/>
                <w:bCs/>
                <w:i/>
                <w:iCs/>
                <w:sz w:val="18"/>
                <w:szCs w:val="18"/>
                <w:lang w:eastAsia="ru-RU"/>
              </w:rPr>
              <w:t xml:space="preserve">Регулятивные: </w:t>
            </w:r>
            <w:r w:rsidRPr="001E48D7">
              <w:rPr>
                <w:rFonts w:ascii="Times New Roman" w:eastAsia="Times New Roman" w:hAnsi="Times New Roman" w:cs="Times New Roman"/>
                <w:sz w:val="18"/>
                <w:szCs w:val="18"/>
                <w:lang w:eastAsia="ru-RU"/>
              </w:rPr>
              <w:t xml:space="preserve">уметь выполнять учебные действия (отвечать на вопросы теста), планировать алгоритм ответа, работать самостоятельно.                            </w:t>
            </w:r>
            <w:r w:rsidRPr="001E48D7">
              <w:rPr>
                <w:rFonts w:ascii="Times New Roman" w:eastAsia="Times New Roman" w:hAnsi="Times New Roman" w:cs="Times New Roman"/>
                <w:b/>
                <w:bCs/>
                <w:i/>
                <w:iCs/>
                <w:sz w:val="18"/>
                <w:szCs w:val="18"/>
                <w:lang w:eastAsia="ru-RU"/>
              </w:rPr>
              <w:t xml:space="preserve">Коммуникативные: </w:t>
            </w:r>
            <w:r w:rsidRPr="001E48D7">
              <w:rPr>
                <w:rFonts w:ascii="Times New Roman" w:eastAsia="Times New Roman" w:hAnsi="Times New Roman" w:cs="Times New Roman"/>
                <w:sz w:val="18"/>
                <w:szCs w:val="18"/>
                <w:lang w:eastAsia="ru-RU"/>
              </w:rPr>
              <w:t>уметь строить монологическое высказывание, формулировать свою точку зрения, адекватно использовать различные речевые средства для решения коммуникативных задач</w:t>
            </w:r>
          </w:p>
        </w:tc>
        <w:tc>
          <w:tcPr>
            <w:tcW w:w="1240" w:type="dxa"/>
            <w:tcBorders>
              <w:top w:val="nil"/>
              <w:left w:val="nil"/>
              <w:bottom w:val="single" w:sz="4" w:space="0" w:color="auto"/>
              <w:right w:val="single" w:sz="4" w:space="0" w:color="auto"/>
            </w:tcBorders>
            <w:shd w:val="clear" w:color="auto" w:fill="auto"/>
            <w:hideMark/>
          </w:tcPr>
          <w:p w:rsidR="00BC7F6A" w:rsidRPr="001E48D7" w:rsidRDefault="00BC7F6A" w:rsidP="00BC7F6A">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Формирование навыков самоанализа и самоконтроля</w:t>
            </w:r>
          </w:p>
        </w:tc>
      </w:tr>
      <w:tr w:rsidR="00E71862" w:rsidRPr="001E48D7" w:rsidTr="00191D78">
        <w:trPr>
          <w:gridAfter w:val="1"/>
          <w:wAfter w:w="1417" w:type="dxa"/>
          <w:trHeight w:val="983"/>
        </w:trPr>
        <w:tc>
          <w:tcPr>
            <w:tcW w:w="5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71862" w:rsidRPr="001E48D7" w:rsidRDefault="00781BE8" w:rsidP="00BC7F6A">
            <w:pPr>
              <w:spacing w:after="0" w:line="240" w:lineRule="auto"/>
              <w:jc w:val="center"/>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23</w:t>
            </w:r>
          </w:p>
        </w:tc>
        <w:tc>
          <w:tcPr>
            <w:tcW w:w="915" w:type="dxa"/>
            <w:gridSpan w:val="3"/>
            <w:tcBorders>
              <w:top w:val="single" w:sz="4" w:space="0" w:color="auto"/>
              <w:left w:val="nil"/>
              <w:bottom w:val="single" w:sz="4" w:space="0" w:color="auto"/>
              <w:right w:val="single" w:sz="4" w:space="0" w:color="auto"/>
            </w:tcBorders>
            <w:shd w:val="clear" w:color="auto" w:fill="FFFFFF" w:themeFill="background1"/>
            <w:hideMark/>
          </w:tcPr>
          <w:p w:rsidR="00E71862" w:rsidRPr="001E48D7" w:rsidRDefault="00297152" w:rsidP="00E14B59">
            <w:pPr>
              <w:spacing w:after="0" w:line="240" w:lineRule="auto"/>
              <w:jc w:val="center"/>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4 нед окт</w:t>
            </w:r>
          </w:p>
        </w:tc>
        <w:tc>
          <w:tcPr>
            <w:tcW w:w="623" w:type="dxa"/>
            <w:tcBorders>
              <w:top w:val="single" w:sz="4" w:space="0" w:color="auto"/>
              <w:left w:val="nil"/>
              <w:bottom w:val="single" w:sz="4" w:space="0" w:color="auto"/>
              <w:right w:val="nil"/>
            </w:tcBorders>
            <w:shd w:val="clear" w:color="auto" w:fill="FFFFFF" w:themeFill="background1"/>
            <w:vAlign w:val="center"/>
            <w:hideMark/>
          </w:tcPr>
          <w:p w:rsidR="00E71862" w:rsidRPr="001E48D7" w:rsidRDefault="00E71862" w:rsidP="00BC7F6A">
            <w:pPr>
              <w:spacing w:after="0" w:line="240" w:lineRule="auto"/>
              <w:jc w:val="center"/>
              <w:rPr>
                <w:rFonts w:ascii="Times New Roman" w:eastAsia="Times New Roman" w:hAnsi="Times New Roman" w:cs="Times New Roman"/>
                <w:sz w:val="18"/>
                <w:szCs w:val="18"/>
                <w:lang w:eastAsia="ru-RU"/>
              </w:rPr>
            </w:pPr>
          </w:p>
        </w:tc>
        <w:tc>
          <w:tcPr>
            <w:tcW w:w="186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94638" w:rsidRPr="001E48D7" w:rsidRDefault="00094638" w:rsidP="00094638">
            <w:pPr>
              <w:spacing w:after="0"/>
              <w:jc w:val="center"/>
              <w:rPr>
                <w:rFonts w:ascii="Times New Roman" w:eastAsia="Calibri" w:hAnsi="Times New Roman" w:cs="Times New Roman"/>
                <w:sz w:val="18"/>
                <w:szCs w:val="20"/>
                <w:lang w:eastAsia="ru-RU"/>
              </w:rPr>
            </w:pPr>
            <w:r w:rsidRPr="001E48D7">
              <w:rPr>
                <w:rFonts w:ascii="Times New Roman" w:eastAsia="Calibri" w:hAnsi="Times New Roman" w:cs="Times New Roman"/>
                <w:sz w:val="18"/>
                <w:szCs w:val="20"/>
                <w:lang w:eastAsia="ru-RU"/>
              </w:rPr>
              <w:t>А. С. Пушкин. «Стан</w:t>
            </w:r>
            <w:r w:rsidRPr="001E48D7">
              <w:rPr>
                <w:rFonts w:ascii="Times New Roman" w:eastAsia="Calibri" w:hAnsi="Times New Roman" w:cs="Times New Roman"/>
                <w:sz w:val="18"/>
                <w:szCs w:val="20"/>
                <w:lang w:eastAsia="ru-RU"/>
              </w:rPr>
              <w:softHyphen/>
              <w:t>ционный смотритель» — произведение из цик</w:t>
            </w:r>
            <w:r w:rsidRPr="001E48D7">
              <w:rPr>
                <w:rFonts w:ascii="Times New Roman" w:eastAsia="Calibri" w:hAnsi="Times New Roman" w:cs="Times New Roman"/>
                <w:sz w:val="18"/>
                <w:szCs w:val="20"/>
                <w:lang w:eastAsia="ru-RU"/>
              </w:rPr>
              <w:softHyphen/>
              <w:t>ла «Повести Белкина». Изображение «малень</w:t>
            </w:r>
            <w:r w:rsidRPr="001E48D7">
              <w:rPr>
                <w:rFonts w:ascii="Times New Roman" w:eastAsia="Calibri" w:hAnsi="Times New Roman" w:cs="Times New Roman"/>
                <w:sz w:val="18"/>
                <w:szCs w:val="20"/>
                <w:lang w:eastAsia="ru-RU"/>
              </w:rPr>
              <w:softHyphen/>
              <w:t>кого  человека»,   его положения в обществе. Призыв   к  уважению человеческого досто</w:t>
            </w:r>
            <w:r w:rsidRPr="001E48D7">
              <w:rPr>
                <w:rFonts w:ascii="Times New Roman" w:eastAsia="Calibri" w:hAnsi="Times New Roman" w:cs="Times New Roman"/>
                <w:sz w:val="18"/>
                <w:szCs w:val="20"/>
                <w:lang w:eastAsia="ru-RU"/>
              </w:rPr>
              <w:softHyphen/>
              <w:t>инства. Гуманизм по</w:t>
            </w:r>
            <w:r w:rsidRPr="001E48D7">
              <w:rPr>
                <w:rFonts w:ascii="Times New Roman" w:eastAsia="Calibri" w:hAnsi="Times New Roman" w:cs="Times New Roman"/>
                <w:sz w:val="18"/>
                <w:szCs w:val="20"/>
                <w:lang w:eastAsia="ru-RU"/>
              </w:rPr>
              <w:softHyphen/>
              <w:t>вести</w:t>
            </w:r>
          </w:p>
          <w:p w:rsidR="00094638" w:rsidRPr="001E48D7" w:rsidRDefault="00094638" w:rsidP="00E71862">
            <w:pPr>
              <w:spacing w:after="0"/>
              <w:jc w:val="center"/>
              <w:rPr>
                <w:rFonts w:ascii="Times New Roman" w:hAnsi="Times New Roman"/>
                <w:sz w:val="18"/>
                <w:szCs w:val="20"/>
                <w:lang w:eastAsia="ru-RU"/>
              </w:rPr>
            </w:pPr>
          </w:p>
          <w:p w:rsidR="00E71862" w:rsidRPr="001E48D7" w:rsidRDefault="00E71862" w:rsidP="00094638">
            <w:pPr>
              <w:spacing w:after="0"/>
              <w:jc w:val="center"/>
              <w:rPr>
                <w:rFonts w:ascii="Times New Roman" w:eastAsia="Times New Roman" w:hAnsi="Times New Roman" w:cs="Times New Roman"/>
                <w:sz w:val="18"/>
                <w:szCs w:val="18"/>
                <w:lang w:eastAsia="ru-RU"/>
              </w:rPr>
            </w:pPr>
          </w:p>
        </w:tc>
        <w:tc>
          <w:tcPr>
            <w:tcW w:w="1307" w:type="dxa"/>
            <w:gridSpan w:val="2"/>
            <w:tcBorders>
              <w:top w:val="single" w:sz="4" w:space="0" w:color="auto"/>
              <w:left w:val="nil"/>
              <w:bottom w:val="single" w:sz="4" w:space="0" w:color="auto"/>
              <w:right w:val="single" w:sz="4" w:space="0" w:color="auto"/>
            </w:tcBorders>
            <w:shd w:val="clear" w:color="auto" w:fill="FFFFFF" w:themeFill="background1"/>
            <w:hideMark/>
          </w:tcPr>
          <w:p w:rsidR="00E71862" w:rsidRPr="001E48D7" w:rsidRDefault="00094638" w:rsidP="00BC7F6A">
            <w:pPr>
              <w:spacing w:after="0" w:line="240" w:lineRule="auto"/>
              <w:rPr>
                <w:rFonts w:ascii="Times New Roman" w:eastAsia="Times New Roman" w:hAnsi="Times New Roman" w:cs="Times New Roman"/>
                <w:i/>
                <w:iCs/>
                <w:sz w:val="18"/>
                <w:szCs w:val="18"/>
                <w:lang w:eastAsia="ru-RU"/>
              </w:rPr>
            </w:pPr>
            <w:r w:rsidRPr="001E48D7">
              <w:rPr>
                <w:rFonts w:ascii="Times New Roman" w:eastAsia="Times New Roman" w:hAnsi="Times New Roman" w:cs="Times New Roman"/>
                <w:i/>
                <w:iCs/>
                <w:sz w:val="18"/>
                <w:szCs w:val="18"/>
                <w:lang w:eastAsia="ru-RU"/>
              </w:rPr>
              <w:t>Беседа</w:t>
            </w:r>
          </w:p>
        </w:tc>
        <w:tc>
          <w:tcPr>
            <w:tcW w:w="4110" w:type="dxa"/>
            <w:gridSpan w:val="2"/>
            <w:tcBorders>
              <w:top w:val="single" w:sz="4" w:space="0" w:color="auto"/>
              <w:left w:val="nil"/>
              <w:bottom w:val="single" w:sz="4" w:space="0" w:color="auto"/>
              <w:right w:val="single" w:sz="4" w:space="0" w:color="auto"/>
            </w:tcBorders>
            <w:shd w:val="clear" w:color="auto" w:fill="FFFFFF" w:themeFill="background1"/>
            <w:hideMark/>
          </w:tcPr>
          <w:p w:rsidR="00E71862" w:rsidRPr="001E48D7" w:rsidRDefault="00E71862" w:rsidP="00BC7F6A">
            <w:pPr>
              <w:spacing w:after="0" w:line="240" w:lineRule="auto"/>
              <w:rPr>
                <w:rFonts w:ascii="Times New Roman" w:eastAsia="Times New Roman" w:hAnsi="Times New Roman" w:cs="Times New Roman"/>
                <w:sz w:val="18"/>
                <w:szCs w:val="18"/>
                <w:lang w:eastAsia="ru-RU"/>
              </w:rPr>
            </w:pPr>
            <w:r w:rsidRPr="001E48D7">
              <w:rPr>
                <w:rFonts w:ascii="Times New Roman" w:hAnsi="Times New Roman"/>
                <w:sz w:val="18"/>
                <w:szCs w:val="20"/>
                <w:lang w:eastAsia="ru-RU"/>
              </w:rPr>
              <w:t>Автор и рассказ</w:t>
            </w:r>
            <w:r w:rsidRPr="001E48D7">
              <w:rPr>
                <w:rFonts w:ascii="Times New Roman" w:hAnsi="Times New Roman"/>
                <w:sz w:val="18"/>
                <w:szCs w:val="20"/>
                <w:lang w:eastAsia="ru-RU"/>
              </w:rPr>
              <w:softHyphen/>
              <w:t>чик. Отношение рассказчика к героям повести. Гуманизм Пушки</w:t>
            </w:r>
            <w:r w:rsidRPr="001E48D7">
              <w:rPr>
                <w:rFonts w:ascii="Times New Roman" w:hAnsi="Times New Roman"/>
                <w:sz w:val="18"/>
                <w:szCs w:val="20"/>
                <w:lang w:eastAsia="ru-RU"/>
              </w:rPr>
              <w:softHyphen/>
              <w:t>на в оценке «ма</w:t>
            </w:r>
            <w:r w:rsidRPr="001E48D7">
              <w:rPr>
                <w:rFonts w:ascii="Times New Roman" w:hAnsi="Times New Roman"/>
                <w:sz w:val="18"/>
                <w:szCs w:val="20"/>
                <w:lang w:eastAsia="ru-RU"/>
              </w:rPr>
              <w:softHyphen/>
              <w:t>ленького челове</w:t>
            </w:r>
            <w:r w:rsidRPr="001E48D7">
              <w:rPr>
                <w:rFonts w:ascii="Times New Roman" w:hAnsi="Times New Roman"/>
                <w:sz w:val="18"/>
                <w:szCs w:val="20"/>
                <w:lang w:eastAsia="ru-RU"/>
              </w:rPr>
              <w:softHyphen/>
              <w:t>ка». Выразитель</w:t>
            </w:r>
            <w:r w:rsidRPr="001E48D7">
              <w:rPr>
                <w:rFonts w:ascii="Times New Roman" w:hAnsi="Times New Roman"/>
                <w:sz w:val="18"/>
                <w:szCs w:val="20"/>
                <w:lang w:eastAsia="ru-RU"/>
              </w:rPr>
              <w:softHyphen/>
              <w:t>ность и лаконизм пушкинской про</w:t>
            </w:r>
            <w:r w:rsidRPr="001E48D7">
              <w:rPr>
                <w:rFonts w:ascii="Times New Roman" w:hAnsi="Times New Roman"/>
                <w:sz w:val="18"/>
                <w:szCs w:val="20"/>
                <w:lang w:eastAsia="ru-RU"/>
              </w:rPr>
              <w:softHyphen/>
              <w:t>зы. Значение по</w:t>
            </w:r>
            <w:r w:rsidRPr="001E48D7">
              <w:rPr>
                <w:rFonts w:ascii="Times New Roman" w:hAnsi="Times New Roman"/>
                <w:sz w:val="18"/>
                <w:szCs w:val="20"/>
                <w:lang w:eastAsia="ru-RU"/>
              </w:rPr>
              <w:softHyphen/>
              <w:t>вести «Станци</w:t>
            </w:r>
            <w:r w:rsidRPr="001E48D7">
              <w:rPr>
                <w:rFonts w:ascii="Times New Roman" w:hAnsi="Times New Roman"/>
                <w:sz w:val="18"/>
                <w:szCs w:val="20"/>
                <w:lang w:eastAsia="ru-RU"/>
              </w:rPr>
              <w:softHyphen/>
              <w:t>онный смотри</w:t>
            </w:r>
            <w:r w:rsidRPr="001E48D7">
              <w:rPr>
                <w:rFonts w:ascii="Times New Roman" w:hAnsi="Times New Roman"/>
                <w:sz w:val="18"/>
                <w:szCs w:val="20"/>
                <w:lang w:eastAsia="ru-RU"/>
              </w:rPr>
              <w:softHyphen/>
              <w:t>тель» в истории русской литера</w:t>
            </w:r>
            <w:r w:rsidRPr="001E48D7">
              <w:rPr>
                <w:rFonts w:ascii="Times New Roman" w:hAnsi="Times New Roman"/>
                <w:sz w:val="18"/>
                <w:szCs w:val="20"/>
                <w:lang w:eastAsia="ru-RU"/>
              </w:rPr>
              <w:softHyphen/>
              <w:t>туры</w:t>
            </w:r>
          </w:p>
        </w:tc>
        <w:tc>
          <w:tcPr>
            <w:tcW w:w="2410" w:type="dxa"/>
            <w:gridSpan w:val="3"/>
            <w:tcBorders>
              <w:top w:val="single" w:sz="4" w:space="0" w:color="auto"/>
              <w:left w:val="nil"/>
              <w:bottom w:val="single" w:sz="4" w:space="0" w:color="auto"/>
              <w:right w:val="single" w:sz="4" w:space="0" w:color="auto"/>
            </w:tcBorders>
            <w:shd w:val="clear" w:color="auto" w:fill="FFFFFF" w:themeFill="background1"/>
            <w:hideMark/>
          </w:tcPr>
          <w:p w:rsidR="00E71862" w:rsidRPr="001E48D7" w:rsidRDefault="00E71862" w:rsidP="00E71862">
            <w:pPr>
              <w:autoSpaceDE w:val="0"/>
              <w:autoSpaceDN w:val="0"/>
              <w:adjustRightInd w:val="0"/>
              <w:spacing w:after="0" w:line="240" w:lineRule="auto"/>
              <w:jc w:val="center"/>
              <w:rPr>
                <w:rFonts w:ascii="Times New Roman" w:hAnsi="Times New Roman"/>
                <w:sz w:val="18"/>
                <w:szCs w:val="20"/>
                <w:lang w:eastAsia="ru-RU"/>
              </w:rPr>
            </w:pPr>
            <w:r w:rsidRPr="001E48D7">
              <w:rPr>
                <w:rFonts w:ascii="Times New Roman" w:hAnsi="Times New Roman"/>
                <w:b/>
                <w:bCs/>
                <w:sz w:val="18"/>
                <w:szCs w:val="20"/>
                <w:lang w:eastAsia="ru-RU"/>
              </w:rPr>
              <w:t xml:space="preserve">Понимать </w:t>
            </w:r>
            <w:r w:rsidRPr="001E48D7">
              <w:rPr>
                <w:rFonts w:ascii="Times New Roman" w:hAnsi="Times New Roman"/>
                <w:sz w:val="18"/>
                <w:szCs w:val="20"/>
                <w:lang w:eastAsia="ru-RU"/>
              </w:rPr>
              <w:t>идейный замысел повести (показать социаль на котором строят</w:t>
            </w:r>
            <w:r w:rsidRPr="001E48D7">
              <w:rPr>
                <w:rFonts w:ascii="Times New Roman" w:hAnsi="Times New Roman"/>
                <w:sz w:val="18"/>
                <w:szCs w:val="20"/>
                <w:lang w:eastAsia="ru-RU"/>
              </w:rPr>
              <w:softHyphen/>
              <w:t>ся отношения ме</w:t>
            </w:r>
            <w:r w:rsidRPr="001E48D7">
              <w:rPr>
                <w:rFonts w:ascii="Times New Roman" w:hAnsi="Times New Roman"/>
                <w:sz w:val="18"/>
                <w:szCs w:val="20"/>
                <w:lang w:eastAsia="ru-RU"/>
              </w:rPr>
              <w:softHyphen/>
              <w:t>жду людьми в об</w:t>
            </w:r>
            <w:r w:rsidRPr="001E48D7">
              <w:rPr>
                <w:rFonts w:ascii="Times New Roman" w:hAnsi="Times New Roman"/>
                <w:sz w:val="18"/>
                <w:szCs w:val="20"/>
                <w:lang w:eastAsia="ru-RU"/>
              </w:rPr>
              <w:softHyphen/>
              <w:t>ществе);</w:t>
            </w:r>
          </w:p>
          <w:p w:rsidR="00E71862" w:rsidRPr="001E48D7" w:rsidRDefault="00E71862" w:rsidP="00E71862">
            <w:pPr>
              <w:spacing w:after="0" w:line="240" w:lineRule="auto"/>
              <w:rPr>
                <w:rFonts w:ascii="Times New Roman" w:eastAsia="Times New Roman" w:hAnsi="Times New Roman" w:cs="Times New Roman"/>
                <w:sz w:val="18"/>
                <w:szCs w:val="18"/>
                <w:lang w:eastAsia="ru-RU"/>
              </w:rPr>
            </w:pPr>
            <w:r w:rsidRPr="001E48D7">
              <w:rPr>
                <w:rFonts w:ascii="Times New Roman" w:hAnsi="Times New Roman"/>
                <w:b/>
                <w:bCs/>
                <w:sz w:val="18"/>
                <w:szCs w:val="20"/>
                <w:lang w:eastAsia="ru-RU"/>
              </w:rPr>
              <w:t xml:space="preserve">уметь </w:t>
            </w:r>
            <w:r w:rsidRPr="001E48D7">
              <w:rPr>
                <w:rFonts w:ascii="Times New Roman" w:hAnsi="Times New Roman"/>
                <w:sz w:val="18"/>
                <w:szCs w:val="20"/>
                <w:lang w:eastAsia="ru-RU"/>
              </w:rPr>
              <w:t>анализиро</w:t>
            </w:r>
            <w:r w:rsidRPr="001E48D7">
              <w:rPr>
                <w:rFonts w:ascii="Times New Roman" w:hAnsi="Times New Roman"/>
                <w:sz w:val="18"/>
                <w:szCs w:val="20"/>
                <w:lang w:eastAsia="ru-RU"/>
              </w:rPr>
              <w:softHyphen/>
              <w:t>вать художествен</w:t>
            </w:r>
            <w:r w:rsidRPr="001E48D7">
              <w:rPr>
                <w:rFonts w:ascii="Times New Roman" w:hAnsi="Times New Roman"/>
                <w:sz w:val="18"/>
                <w:szCs w:val="20"/>
                <w:lang w:eastAsia="ru-RU"/>
              </w:rPr>
              <w:softHyphen/>
              <w:t>ный текст, выра</w:t>
            </w:r>
            <w:r w:rsidRPr="001E48D7">
              <w:rPr>
                <w:rFonts w:ascii="Times New Roman" w:hAnsi="Times New Roman"/>
                <w:sz w:val="18"/>
                <w:szCs w:val="20"/>
                <w:lang w:eastAsia="ru-RU"/>
              </w:rPr>
              <w:softHyphen/>
              <w:t>жать свое отноше</w:t>
            </w:r>
            <w:r w:rsidRPr="001E48D7">
              <w:rPr>
                <w:rFonts w:ascii="Times New Roman" w:hAnsi="Times New Roman"/>
                <w:sz w:val="18"/>
                <w:szCs w:val="20"/>
                <w:lang w:eastAsia="ru-RU"/>
              </w:rPr>
              <w:softHyphen/>
              <w:t>ние к прочитанно</w:t>
            </w:r>
            <w:r w:rsidRPr="001E48D7">
              <w:rPr>
                <w:rFonts w:ascii="Times New Roman" w:hAnsi="Times New Roman"/>
                <w:sz w:val="18"/>
                <w:szCs w:val="20"/>
                <w:lang w:eastAsia="ru-RU"/>
              </w:rPr>
              <w:softHyphen/>
              <w:t>му, сопоставлять эпизоды,сравни</w:t>
            </w:r>
            <w:r w:rsidRPr="001E48D7">
              <w:rPr>
                <w:rFonts w:ascii="Times New Roman" w:hAnsi="Times New Roman"/>
                <w:sz w:val="18"/>
                <w:szCs w:val="20"/>
                <w:lang w:eastAsia="ru-RU"/>
              </w:rPr>
              <w:softHyphen/>
              <w:t>вать героев, объ</w:t>
            </w:r>
            <w:r w:rsidRPr="001E48D7">
              <w:rPr>
                <w:rFonts w:ascii="Times New Roman" w:hAnsi="Times New Roman"/>
                <w:sz w:val="18"/>
                <w:szCs w:val="20"/>
                <w:lang w:eastAsia="ru-RU"/>
              </w:rPr>
              <w:softHyphen/>
              <w:t>яснять композици</w:t>
            </w:r>
            <w:r w:rsidRPr="001E48D7">
              <w:rPr>
                <w:rFonts w:ascii="Times New Roman" w:hAnsi="Times New Roman"/>
                <w:sz w:val="18"/>
                <w:szCs w:val="20"/>
                <w:lang w:eastAsia="ru-RU"/>
              </w:rPr>
              <w:softHyphen/>
              <w:t>онную емкость по</w:t>
            </w:r>
            <w:r w:rsidRPr="001E48D7">
              <w:rPr>
                <w:rFonts w:ascii="Times New Roman" w:hAnsi="Times New Roman"/>
                <w:sz w:val="18"/>
                <w:szCs w:val="20"/>
                <w:lang w:eastAsia="ru-RU"/>
              </w:rPr>
              <w:softHyphen/>
              <w:t>вести, роль рас</w:t>
            </w:r>
            <w:r w:rsidRPr="001E48D7">
              <w:rPr>
                <w:rFonts w:ascii="Times New Roman" w:hAnsi="Times New Roman"/>
                <w:sz w:val="18"/>
                <w:szCs w:val="20"/>
                <w:lang w:eastAsia="ru-RU"/>
              </w:rPr>
              <w:softHyphen/>
              <w:t>сказчика (его со</w:t>
            </w:r>
            <w:r w:rsidRPr="001E48D7">
              <w:rPr>
                <w:rFonts w:ascii="Times New Roman" w:hAnsi="Times New Roman"/>
                <w:sz w:val="18"/>
                <w:szCs w:val="20"/>
                <w:lang w:eastAsia="ru-RU"/>
              </w:rPr>
              <w:softHyphen/>
              <w:t>страдание, «память сердца»,«внутрен</w:t>
            </w:r>
            <w:r w:rsidRPr="001E48D7">
              <w:rPr>
                <w:rFonts w:ascii="Times New Roman" w:hAnsi="Times New Roman"/>
                <w:sz w:val="18"/>
                <w:szCs w:val="20"/>
                <w:lang w:eastAsia="ru-RU"/>
              </w:rPr>
              <w:softHyphen/>
              <w:t>ний нерв» повести), особенности языка повести(непосред</w:t>
            </w:r>
            <w:r w:rsidRPr="001E48D7">
              <w:rPr>
                <w:rFonts w:ascii="Times New Roman" w:hAnsi="Times New Roman"/>
                <w:sz w:val="18"/>
                <w:szCs w:val="20"/>
                <w:lang w:eastAsia="ru-RU"/>
              </w:rPr>
              <w:softHyphen/>
              <w:t>ственность и жи</w:t>
            </w:r>
            <w:r w:rsidRPr="001E48D7">
              <w:rPr>
                <w:rFonts w:ascii="Times New Roman" w:hAnsi="Times New Roman"/>
                <w:sz w:val="18"/>
                <w:szCs w:val="20"/>
                <w:lang w:eastAsia="ru-RU"/>
              </w:rPr>
              <w:softHyphen/>
              <w:t>вость повествова</w:t>
            </w:r>
            <w:r w:rsidRPr="001E48D7">
              <w:rPr>
                <w:rFonts w:ascii="Times New Roman" w:hAnsi="Times New Roman"/>
                <w:sz w:val="18"/>
                <w:szCs w:val="20"/>
                <w:lang w:eastAsia="ru-RU"/>
              </w:rPr>
              <w:softHyphen/>
              <w:t>ния от лица оче</w:t>
            </w:r>
            <w:r w:rsidRPr="001E48D7">
              <w:rPr>
                <w:rFonts w:ascii="Times New Roman" w:hAnsi="Times New Roman"/>
                <w:sz w:val="18"/>
                <w:szCs w:val="20"/>
                <w:lang w:eastAsia="ru-RU"/>
              </w:rPr>
              <w:softHyphen/>
              <w:t>видца, простоду</w:t>
            </w:r>
            <w:r w:rsidRPr="001E48D7">
              <w:rPr>
                <w:rFonts w:ascii="Times New Roman" w:hAnsi="Times New Roman"/>
                <w:sz w:val="18"/>
                <w:szCs w:val="20"/>
                <w:lang w:eastAsia="ru-RU"/>
              </w:rPr>
              <w:softHyphen/>
              <w:t>шие и лукавство пушкинской фразы, сдержанность и экспрессия, сопри</w:t>
            </w:r>
            <w:r w:rsidRPr="001E48D7">
              <w:rPr>
                <w:rFonts w:ascii="Times New Roman" w:hAnsi="Times New Roman"/>
                <w:sz w:val="18"/>
                <w:szCs w:val="20"/>
                <w:lang w:eastAsia="ru-RU"/>
              </w:rPr>
              <w:softHyphen/>
              <w:t>частность автора к происходящему и др.), значение по</w:t>
            </w:r>
            <w:r w:rsidRPr="001E48D7">
              <w:rPr>
                <w:rFonts w:ascii="Times New Roman" w:hAnsi="Times New Roman"/>
                <w:sz w:val="18"/>
                <w:szCs w:val="20"/>
                <w:lang w:eastAsia="ru-RU"/>
              </w:rPr>
              <w:softHyphen/>
              <w:t>вести</w:t>
            </w:r>
          </w:p>
        </w:tc>
        <w:tc>
          <w:tcPr>
            <w:tcW w:w="3119" w:type="dxa"/>
            <w:gridSpan w:val="2"/>
            <w:tcBorders>
              <w:top w:val="single" w:sz="4" w:space="0" w:color="auto"/>
              <w:left w:val="nil"/>
              <w:bottom w:val="single" w:sz="4" w:space="0" w:color="auto"/>
              <w:right w:val="single" w:sz="4" w:space="0" w:color="auto"/>
            </w:tcBorders>
            <w:shd w:val="clear" w:color="auto" w:fill="FFFFFF" w:themeFill="background1"/>
            <w:hideMark/>
          </w:tcPr>
          <w:p w:rsidR="00E71862" w:rsidRPr="001E48D7" w:rsidRDefault="00E71862" w:rsidP="00BE0418">
            <w:pPr>
              <w:spacing w:after="0" w:line="240" w:lineRule="auto"/>
              <w:rPr>
                <w:rFonts w:ascii="Times New Roman" w:eastAsia="Times New Roman" w:hAnsi="Times New Roman" w:cs="Times New Roman"/>
                <w:b/>
                <w:bCs/>
                <w:i/>
                <w:iCs/>
                <w:sz w:val="18"/>
                <w:szCs w:val="18"/>
                <w:lang w:eastAsia="ru-RU"/>
              </w:rPr>
            </w:pPr>
            <w:r w:rsidRPr="001E48D7">
              <w:rPr>
                <w:rFonts w:ascii="Times New Roman" w:eastAsia="Times New Roman" w:hAnsi="Times New Roman" w:cs="Times New Roman"/>
                <w:b/>
                <w:bCs/>
                <w:i/>
                <w:iCs/>
                <w:sz w:val="18"/>
                <w:szCs w:val="18"/>
                <w:lang w:eastAsia="ru-RU"/>
              </w:rPr>
              <w:t xml:space="preserve">Познавательные: </w:t>
            </w:r>
            <w:r w:rsidRPr="001E48D7">
              <w:rPr>
                <w:rFonts w:ascii="Times New Roman" w:eastAsia="Times New Roman" w:hAnsi="Times New Roman" w:cs="Times New Roman"/>
                <w:sz w:val="18"/>
                <w:szCs w:val="18"/>
                <w:lang w:eastAsia="ru-RU"/>
              </w:rPr>
              <w:t xml:space="preserve">уметь синтезировать полученную информацию для составления ответа (тест).                                                          </w:t>
            </w:r>
            <w:r w:rsidRPr="001E48D7">
              <w:rPr>
                <w:rFonts w:ascii="Times New Roman" w:eastAsia="Times New Roman" w:hAnsi="Times New Roman" w:cs="Times New Roman"/>
                <w:b/>
                <w:bCs/>
                <w:i/>
                <w:iCs/>
                <w:sz w:val="18"/>
                <w:szCs w:val="18"/>
                <w:lang w:eastAsia="ru-RU"/>
              </w:rPr>
              <w:t xml:space="preserve">Регулятивные: </w:t>
            </w:r>
            <w:r w:rsidRPr="001E48D7">
              <w:rPr>
                <w:rFonts w:ascii="Times New Roman" w:eastAsia="Times New Roman" w:hAnsi="Times New Roman" w:cs="Times New Roman"/>
                <w:sz w:val="18"/>
                <w:szCs w:val="18"/>
                <w:lang w:eastAsia="ru-RU"/>
              </w:rPr>
              <w:t xml:space="preserve">уметь выполнять учебные действия (отвечать на вопросы теста), планировать алгоритм ответа, работать самостоятельно.                            </w:t>
            </w:r>
            <w:r w:rsidRPr="001E48D7">
              <w:rPr>
                <w:rFonts w:ascii="Times New Roman" w:eastAsia="Times New Roman" w:hAnsi="Times New Roman" w:cs="Times New Roman"/>
                <w:b/>
                <w:bCs/>
                <w:i/>
                <w:iCs/>
                <w:sz w:val="18"/>
                <w:szCs w:val="18"/>
                <w:lang w:eastAsia="ru-RU"/>
              </w:rPr>
              <w:t xml:space="preserve">Коммуникативные: </w:t>
            </w:r>
            <w:r w:rsidRPr="001E48D7">
              <w:rPr>
                <w:rFonts w:ascii="Times New Roman" w:eastAsia="Times New Roman" w:hAnsi="Times New Roman" w:cs="Times New Roman"/>
                <w:sz w:val="18"/>
                <w:szCs w:val="18"/>
                <w:lang w:eastAsia="ru-RU"/>
              </w:rPr>
              <w:t>уметь строить монологическое высказывание, формулировать свою точку зрения, адекватно использовать различные речевые средства для решения коммуникативных задач</w:t>
            </w:r>
          </w:p>
        </w:tc>
        <w:tc>
          <w:tcPr>
            <w:tcW w:w="1240" w:type="dxa"/>
            <w:tcBorders>
              <w:top w:val="single" w:sz="4" w:space="0" w:color="auto"/>
              <w:left w:val="nil"/>
              <w:bottom w:val="single" w:sz="4" w:space="0" w:color="auto"/>
              <w:right w:val="single" w:sz="4" w:space="0" w:color="auto"/>
            </w:tcBorders>
            <w:shd w:val="clear" w:color="auto" w:fill="FFFFFF" w:themeFill="background1"/>
            <w:hideMark/>
          </w:tcPr>
          <w:p w:rsidR="00E71862" w:rsidRPr="001E48D7" w:rsidRDefault="00E71862" w:rsidP="00BE0418">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Формирование навыков самоанализа и самоконтроля</w:t>
            </w:r>
          </w:p>
        </w:tc>
      </w:tr>
      <w:tr w:rsidR="00094638" w:rsidRPr="001E48D7" w:rsidTr="00191D78">
        <w:trPr>
          <w:gridAfter w:val="1"/>
          <w:wAfter w:w="1417" w:type="dxa"/>
          <w:trHeight w:val="983"/>
        </w:trPr>
        <w:tc>
          <w:tcPr>
            <w:tcW w:w="586"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094638" w:rsidRPr="001E48D7" w:rsidRDefault="00781BE8" w:rsidP="00BC7F6A">
            <w:pPr>
              <w:spacing w:after="0" w:line="240" w:lineRule="auto"/>
              <w:jc w:val="center"/>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lastRenderedPageBreak/>
              <w:t>24</w:t>
            </w:r>
          </w:p>
        </w:tc>
        <w:tc>
          <w:tcPr>
            <w:tcW w:w="915" w:type="dxa"/>
            <w:gridSpan w:val="3"/>
            <w:tcBorders>
              <w:top w:val="single" w:sz="4" w:space="0" w:color="auto"/>
              <w:left w:val="nil"/>
              <w:bottom w:val="single" w:sz="4" w:space="0" w:color="auto"/>
              <w:right w:val="single" w:sz="4" w:space="0" w:color="auto"/>
            </w:tcBorders>
            <w:shd w:val="clear" w:color="auto" w:fill="FDE9D9" w:themeFill="accent6" w:themeFillTint="33"/>
            <w:hideMark/>
          </w:tcPr>
          <w:p w:rsidR="00094638" w:rsidRPr="001E48D7" w:rsidRDefault="00297152" w:rsidP="00E14B59">
            <w:pPr>
              <w:spacing w:after="0" w:line="240" w:lineRule="auto"/>
              <w:jc w:val="center"/>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4 нед окт</w:t>
            </w:r>
          </w:p>
        </w:tc>
        <w:tc>
          <w:tcPr>
            <w:tcW w:w="623" w:type="dxa"/>
            <w:tcBorders>
              <w:top w:val="single" w:sz="4" w:space="0" w:color="auto"/>
              <w:left w:val="nil"/>
              <w:bottom w:val="single" w:sz="4" w:space="0" w:color="auto"/>
              <w:right w:val="nil"/>
            </w:tcBorders>
            <w:shd w:val="clear" w:color="auto" w:fill="FDE9D9" w:themeFill="accent6" w:themeFillTint="33"/>
            <w:vAlign w:val="center"/>
            <w:hideMark/>
          </w:tcPr>
          <w:p w:rsidR="00094638" w:rsidRPr="001E48D7" w:rsidRDefault="00094638" w:rsidP="00BC7F6A">
            <w:pPr>
              <w:spacing w:after="0" w:line="240" w:lineRule="auto"/>
              <w:jc w:val="center"/>
              <w:rPr>
                <w:rFonts w:ascii="Times New Roman" w:eastAsia="Times New Roman" w:hAnsi="Times New Roman" w:cs="Times New Roman"/>
                <w:sz w:val="18"/>
                <w:szCs w:val="18"/>
                <w:lang w:eastAsia="ru-RU"/>
              </w:rPr>
            </w:pPr>
          </w:p>
        </w:tc>
        <w:tc>
          <w:tcPr>
            <w:tcW w:w="1865"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094638" w:rsidRPr="001E48D7" w:rsidRDefault="00094638" w:rsidP="00094638">
            <w:pPr>
              <w:spacing w:after="0"/>
              <w:jc w:val="center"/>
              <w:rPr>
                <w:rFonts w:ascii="Times New Roman" w:hAnsi="Times New Roman"/>
                <w:sz w:val="18"/>
                <w:szCs w:val="20"/>
                <w:lang w:eastAsia="ru-RU"/>
              </w:rPr>
            </w:pPr>
          </w:p>
          <w:p w:rsidR="00094638" w:rsidRPr="001E48D7" w:rsidRDefault="00094638" w:rsidP="00094638">
            <w:pPr>
              <w:spacing w:after="0"/>
              <w:jc w:val="center"/>
              <w:rPr>
                <w:rFonts w:ascii="Times New Roman" w:hAnsi="Times New Roman"/>
                <w:sz w:val="18"/>
                <w:szCs w:val="20"/>
                <w:lang w:eastAsia="ru-RU"/>
              </w:rPr>
            </w:pPr>
            <w:r w:rsidRPr="001E48D7">
              <w:rPr>
                <w:rFonts w:ascii="Times New Roman" w:hAnsi="Times New Roman"/>
                <w:sz w:val="18"/>
                <w:szCs w:val="20"/>
                <w:lang w:eastAsia="ru-RU"/>
              </w:rPr>
              <w:t>Дуня и Минский. Ана</w:t>
            </w:r>
            <w:r w:rsidRPr="001E48D7">
              <w:rPr>
                <w:rFonts w:ascii="Times New Roman" w:hAnsi="Times New Roman"/>
                <w:sz w:val="18"/>
                <w:szCs w:val="20"/>
                <w:lang w:eastAsia="ru-RU"/>
              </w:rPr>
              <w:softHyphen/>
              <w:t>лиз эпизода «Самсон Вырин  у  Минского».</w:t>
            </w:r>
          </w:p>
          <w:p w:rsidR="00094638" w:rsidRPr="001E48D7" w:rsidRDefault="00094638" w:rsidP="00094638">
            <w:pPr>
              <w:spacing w:after="0"/>
              <w:jc w:val="center"/>
              <w:rPr>
                <w:rFonts w:ascii="Times New Roman" w:hAnsi="Times New Roman"/>
                <w:sz w:val="18"/>
                <w:szCs w:val="20"/>
                <w:lang w:eastAsia="ru-RU"/>
              </w:rPr>
            </w:pPr>
          </w:p>
        </w:tc>
        <w:tc>
          <w:tcPr>
            <w:tcW w:w="1307" w:type="dxa"/>
            <w:gridSpan w:val="2"/>
            <w:tcBorders>
              <w:top w:val="single" w:sz="4" w:space="0" w:color="auto"/>
              <w:left w:val="nil"/>
              <w:bottom w:val="single" w:sz="4" w:space="0" w:color="auto"/>
              <w:right w:val="single" w:sz="4" w:space="0" w:color="auto"/>
            </w:tcBorders>
            <w:shd w:val="clear" w:color="auto" w:fill="FDE9D9" w:themeFill="accent6" w:themeFillTint="33"/>
            <w:hideMark/>
          </w:tcPr>
          <w:p w:rsidR="00094638" w:rsidRPr="001E48D7" w:rsidRDefault="00094638" w:rsidP="00BC7F6A">
            <w:pPr>
              <w:spacing w:after="0" w:line="240" w:lineRule="auto"/>
              <w:rPr>
                <w:rFonts w:ascii="Times New Roman" w:eastAsia="Times New Roman" w:hAnsi="Times New Roman" w:cs="Times New Roman"/>
                <w:i/>
                <w:iCs/>
                <w:sz w:val="18"/>
                <w:szCs w:val="18"/>
                <w:lang w:eastAsia="ru-RU"/>
              </w:rPr>
            </w:pPr>
            <w:r w:rsidRPr="001E48D7">
              <w:rPr>
                <w:rFonts w:ascii="Times New Roman" w:eastAsia="Times New Roman" w:hAnsi="Times New Roman" w:cs="Times New Roman"/>
                <w:i/>
                <w:iCs/>
                <w:sz w:val="18"/>
                <w:szCs w:val="18"/>
                <w:lang w:eastAsia="ru-RU"/>
              </w:rPr>
              <w:t>Практикум</w:t>
            </w:r>
          </w:p>
        </w:tc>
        <w:tc>
          <w:tcPr>
            <w:tcW w:w="4110" w:type="dxa"/>
            <w:gridSpan w:val="2"/>
            <w:tcBorders>
              <w:top w:val="single" w:sz="4" w:space="0" w:color="auto"/>
              <w:left w:val="nil"/>
              <w:bottom w:val="single" w:sz="4" w:space="0" w:color="auto"/>
              <w:right w:val="single" w:sz="4" w:space="0" w:color="auto"/>
            </w:tcBorders>
            <w:shd w:val="clear" w:color="auto" w:fill="FDE9D9" w:themeFill="accent6" w:themeFillTint="33"/>
            <w:hideMark/>
          </w:tcPr>
          <w:p w:rsidR="00094638" w:rsidRPr="001E48D7" w:rsidRDefault="00094638" w:rsidP="000418BF">
            <w:pPr>
              <w:spacing w:after="0" w:line="240" w:lineRule="auto"/>
              <w:rPr>
                <w:rFonts w:ascii="Times New Roman" w:eastAsia="Times New Roman" w:hAnsi="Times New Roman" w:cs="Times New Roman"/>
                <w:sz w:val="18"/>
                <w:szCs w:val="18"/>
                <w:lang w:eastAsia="ru-RU"/>
              </w:rPr>
            </w:pPr>
            <w:r w:rsidRPr="001E48D7">
              <w:rPr>
                <w:rFonts w:ascii="Times New Roman" w:hAnsi="Times New Roman"/>
                <w:sz w:val="18"/>
                <w:szCs w:val="20"/>
                <w:lang w:eastAsia="ru-RU"/>
              </w:rPr>
              <w:t>Автор и рассказ</w:t>
            </w:r>
            <w:r w:rsidRPr="001E48D7">
              <w:rPr>
                <w:rFonts w:ascii="Times New Roman" w:hAnsi="Times New Roman"/>
                <w:sz w:val="18"/>
                <w:szCs w:val="20"/>
                <w:lang w:eastAsia="ru-RU"/>
              </w:rPr>
              <w:softHyphen/>
              <w:t>чик. Отношение рассказчика к героям повести. Гуманизм Пушки</w:t>
            </w:r>
            <w:r w:rsidRPr="001E48D7">
              <w:rPr>
                <w:rFonts w:ascii="Times New Roman" w:hAnsi="Times New Roman"/>
                <w:sz w:val="18"/>
                <w:szCs w:val="20"/>
                <w:lang w:eastAsia="ru-RU"/>
              </w:rPr>
              <w:softHyphen/>
              <w:t>на в оценке «ма</w:t>
            </w:r>
            <w:r w:rsidRPr="001E48D7">
              <w:rPr>
                <w:rFonts w:ascii="Times New Roman" w:hAnsi="Times New Roman"/>
                <w:sz w:val="18"/>
                <w:szCs w:val="20"/>
                <w:lang w:eastAsia="ru-RU"/>
              </w:rPr>
              <w:softHyphen/>
              <w:t>ленького челове</w:t>
            </w:r>
            <w:r w:rsidRPr="001E48D7">
              <w:rPr>
                <w:rFonts w:ascii="Times New Roman" w:hAnsi="Times New Roman"/>
                <w:sz w:val="18"/>
                <w:szCs w:val="20"/>
                <w:lang w:eastAsia="ru-RU"/>
              </w:rPr>
              <w:softHyphen/>
              <w:t>ка». Выразитель</w:t>
            </w:r>
            <w:r w:rsidRPr="001E48D7">
              <w:rPr>
                <w:rFonts w:ascii="Times New Roman" w:hAnsi="Times New Roman"/>
                <w:sz w:val="18"/>
                <w:szCs w:val="20"/>
                <w:lang w:eastAsia="ru-RU"/>
              </w:rPr>
              <w:softHyphen/>
              <w:t>ность и лаконизм пушкинской про</w:t>
            </w:r>
            <w:r w:rsidRPr="001E48D7">
              <w:rPr>
                <w:rFonts w:ascii="Times New Roman" w:hAnsi="Times New Roman"/>
                <w:sz w:val="18"/>
                <w:szCs w:val="20"/>
                <w:lang w:eastAsia="ru-RU"/>
              </w:rPr>
              <w:softHyphen/>
              <w:t>зы. Значение по</w:t>
            </w:r>
            <w:r w:rsidRPr="001E48D7">
              <w:rPr>
                <w:rFonts w:ascii="Times New Roman" w:hAnsi="Times New Roman"/>
                <w:sz w:val="18"/>
                <w:szCs w:val="20"/>
                <w:lang w:eastAsia="ru-RU"/>
              </w:rPr>
              <w:softHyphen/>
              <w:t>вести «Станци</w:t>
            </w:r>
            <w:r w:rsidRPr="001E48D7">
              <w:rPr>
                <w:rFonts w:ascii="Times New Roman" w:hAnsi="Times New Roman"/>
                <w:sz w:val="18"/>
                <w:szCs w:val="20"/>
                <w:lang w:eastAsia="ru-RU"/>
              </w:rPr>
              <w:softHyphen/>
              <w:t>онный смотри</w:t>
            </w:r>
            <w:r w:rsidRPr="001E48D7">
              <w:rPr>
                <w:rFonts w:ascii="Times New Roman" w:hAnsi="Times New Roman"/>
                <w:sz w:val="18"/>
                <w:szCs w:val="20"/>
                <w:lang w:eastAsia="ru-RU"/>
              </w:rPr>
              <w:softHyphen/>
              <w:t>тель» в истории русской литера</w:t>
            </w:r>
            <w:r w:rsidRPr="001E48D7">
              <w:rPr>
                <w:rFonts w:ascii="Times New Roman" w:hAnsi="Times New Roman"/>
                <w:sz w:val="18"/>
                <w:szCs w:val="20"/>
                <w:lang w:eastAsia="ru-RU"/>
              </w:rPr>
              <w:softHyphen/>
              <w:t>туры</w:t>
            </w:r>
          </w:p>
        </w:tc>
        <w:tc>
          <w:tcPr>
            <w:tcW w:w="2410" w:type="dxa"/>
            <w:gridSpan w:val="3"/>
            <w:tcBorders>
              <w:top w:val="single" w:sz="4" w:space="0" w:color="auto"/>
              <w:left w:val="nil"/>
              <w:bottom w:val="single" w:sz="4" w:space="0" w:color="auto"/>
              <w:right w:val="single" w:sz="4" w:space="0" w:color="auto"/>
            </w:tcBorders>
            <w:shd w:val="clear" w:color="auto" w:fill="FDE9D9" w:themeFill="accent6" w:themeFillTint="33"/>
            <w:hideMark/>
          </w:tcPr>
          <w:p w:rsidR="00094638" w:rsidRPr="001E48D7" w:rsidRDefault="00094638" w:rsidP="000418BF">
            <w:pPr>
              <w:autoSpaceDE w:val="0"/>
              <w:autoSpaceDN w:val="0"/>
              <w:adjustRightInd w:val="0"/>
              <w:spacing w:after="0" w:line="240" w:lineRule="auto"/>
              <w:jc w:val="center"/>
              <w:rPr>
                <w:rFonts w:ascii="Times New Roman" w:hAnsi="Times New Roman"/>
                <w:sz w:val="18"/>
                <w:szCs w:val="20"/>
                <w:lang w:eastAsia="ru-RU"/>
              </w:rPr>
            </w:pPr>
            <w:r w:rsidRPr="001E48D7">
              <w:rPr>
                <w:rFonts w:ascii="Times New Roman" w:hAnsi="Times New Roman"/>
                <w:b/>
                <w:bCs/>
                <w:sz w:val="18"/>
                <w:szCs w:val="20"/>
                <w:lang w:eastAsia="ru-RU"/>
              </w:rPr>
              <w:t xml:space="preserve">Понимать </w:t>
            </w:r>
            <w:r w:rsidRPr="001E48D7">
              <w:rPr>
                <w:rFonts w:ascii="Times New Roman" w:hAnsi="Times New Roman"/>
                <w:sz w:val="18"/>
                <w:szCs w:val="20"/>
                <w:lang w:eastAsia="ru-RU"/>
              </w:rPr>
              <w:t>идейный замысел повести (показать социаль на котором строят</w:t>
            </w:r>
            <w:r w:rsidRPr="001E48D7">
              <w:rPr>
                <w:rFonts w:ascii="Times New Roman" w:hAnsi="Times New Roman"/>
                <w:sz w:val="18"/>
                <w:szCs w:val="20"/>
                <w:lang w:eastAsia="ru-RU"/>
              </w:rPr>
              <w:softHyphen/>
              <w:t>ся отношения ме</w:t>
            </w:r>
            <w:r w:rsidRPr="001E48D7">
              <w:rPr>
                <w:rFonts w:ascii="Times New Roman" w:hAnsi="Times New Roman"/>
                <w:sz w:val="18"/>
                <w:szCs w:val="20"/>
                <w:lang w:eastAsia="ru-RU"/>
              </w:rPr>
              <w:softHyphen/>
              <w:t>жду людьми в об</w:t>
            </w:r>
            <w:r w:rsidRPr="001E48D7">
              <w:rPr>
                <w:rFonts w:ascii="Times New Roman" w:hAnsi="Times New Roman"/>
                <w:sz w:val="18"/>
                <w:szCs w:val="20"/>
                <w:lang w:eastAsia="ru-RU"/>
              </w:rPr>
              <w:softHyphen/>
              <w:t>ществе);</w:t>
            </w:r>
          </w:p>
          <w:p w:rsidR="00094638" w:rsidRPr="001E48D7" w:rsidRDefault="00094638" w:rsidP="000418BF">
            <w:pPr>
              <w:spacing w:after="0" w:line="240" w:lineRule="auto"/>
              <w:rPr>
                <w:rFonts w:ascii="Times New Roman" w:eastAsia="Times New Roman" w:hAnsi="Times New Roman" w:cs="Times New Roman"/>
                <w:sz w:val="18"/>
                <w:szCs w:val="18"/>
                <w:lang w:eastAsia="ru-RU"/>
              </w:rPr>
            </w:pPr>
            <w:r w:rsidRPr="001E48D7">
              <w:rPr>
                <w:rFonts w:ascii="Times New Roman" w:hAnsi="Times New Roman"/>
                <w:b/>
                <w:bCs/>
                <w:sz w:val="18"/>
                <w:szCs w:val="20"/>
                <w:lang w:eastAsia="ru-RU"/>
              </w:rPr>
              <w:t xml:space="preserve">уметь </w:t>
            </w:r>
            <w:r w:rsidRPr="001E48D7">
              <w:rPr>
                <w:rFonts w:ascii="Times New Roman" w:hAnsi="Times New Roman"/>
                <w:sz w:val="18"/>
                <w:szCs w:val="20"/>
                <w:lang w:eastAsia="ru-RU"/>
              </w:rPr>
              <w:t>анализиро</w:t>
            </w:r>
            <w:r w:rsidRPr="001E48D7">
              <w:rPr>
                <w:rFonts w:ascii="Times New Roman" w:hAnsi="Times New Roman"/>
                <w:sz w:val="18"/>
                <w:szCs w:val="20"/>
                <w:lang w:eastAsia="ru-RU"/>
              </w:rPr>
              <w:softHyphen/>
              <w:t>вать художествен</w:t>
            </w:r>
            <w:r w:rsidRPr="001E48D7">
              <w:rPr>
                <w:rFonts w:ascii="Times New Roman" w:hAnsi="Times New Roman"/>
                <w:sz w:val="18"/>
                <w:szCs w:val="20"/>
                <w:lang w:eastAsia="ru-RU"/>
              </w:rPr>
              <w:softHyphen/>
              <w:t>ный текст, выра</w:t>
            </w:r>
            <w:r w:rsidRPr="001E48D7">
              <w:rPr>
                <w:rFonts w:ascii="Times New Roman" w:hAnsi="Times New Roman"/>
                <w:sz w:val="18"/>
                <w:szCs w:val="20"/>
                <w:lang w:eastAsia="ru-RU"/>
              </w:rPr>
              <w:softHyphen/>
              <w:t>жать свое отноше</w:t>
            </w:r>
            <w:r w:rsidRPr="001E48D7">
              <w:rPr>
                <w:rFonts w:ascii="Times New Roman" w:hAnsi="Times New Roman"/>
                <w:sz w:val="18"/>
                <w:szCs w:val="20"/>
                <w:lang w:eastAsia="ru-RU"/>
              </w:rPr>
              <w:softHyphen/>
              <w:t>ние к прочитанно</w:t>
            </w:r>
            <w:r w:rsidRPr="001E48D7">
              <w:rPr>
                <w:rFonts w:ascii="Times New Roman" w:hAnsi="Times New Roman"/>
                <w:sz w:val="18"/>
                <w:szCs w:val="20"/>
                <w:lang w:eastAsia="ru-RU"/>
              </w:rPr>
              <w:softHyphen/>
              <w:t>му, сопоставлять эпизоды,сравни</w:t>
            </w:r>
            <w:r w:rsidRPr="001E48D7">
              <w:rPr>
                <w:rFonts w:ascii="Times New Roman" w:hAnsi="Times New Roman"/>
                <w:sz w:val="18"/>
                <w:szCs w:val="20"/>
                <w:lang w:eastAsia="ru-RU"/>
              </w:rPr>
              <w:softHyphen/>
              <w:t>вать героев, объ</w:t>
            </w:r>
            <w:r w:rsidRPr="001E48D7">
              <w:rPr>
                <w:rFonts w:ascii="Times New Roman" w:hAnsi="Times New Roman"/>
                <w:sz w:val="18"/>
                <w:szCs w:val="20"/>
                <w:lang w:eastAsia="ru-RU"/>
              </w:rPr>
              <w:softHyphen/>
              <w:t>яснять композици</w:t>
            </w:r>
            <w:r w:rsidRPr="001E48D7">
              <w:rPr>
                <w:rFonts w:ascii="Times New Roman" w:hAnsi="Times New Roman"/>
                <w:sz w:val="18"/>
                <w:szCs w:val="20"/>
                <w:lang w:eastAsia="ru-RU"/>
              </w:rPr>
              <w:softHyphen/>
              <w:t>онную емкость по</w:t>
            </w:r>
            <w:r w:rsidRPr="001E48D7">
              <w:rPr>
                <w:rFonts w:ascii="Times New Roman" w:hAnsi="Times New Roman"/>
                <w:sz w:val="18"/>
                <w:szCs w:val="20"/>
                <w:lang w:eastAsia="ru-RU"/>
              </w:rPr>
              <w:softHyphen/>
              <w:t>вести, роль рас</w:t>
            </w:r>
            <w:r w:rsidRPr="001E48D7">
              <w:rPr>
                <w:rFonts w:ascii="Times New Roman" w:hAnsi="Times New Roman"/>
                <w:sz w:val="18"/>
                <w:szCs w:val="20"/>
                <w:lang w:eastAsia="ru-RU"/>
              </w:rPr>
              <w:softHyphen/>
              <w:t>сказчика (его со</w:t>
            </w:r>
            <w:r w:rsidRPr="001E48D7">
              <w:rPr>
                <w:rFonts w:ascii="Times New Roman" w:hAnsi="Times New Roman"/>
                <w:sz w:val="18"/>
                <w:szCs w:val="20"/>
                <w:lang w:eastAsia="ru-RU"/>
              </w:rPr>
              <w:softHyphen/>
              <w:t>страдание, «память сердца»,«внутрен</w:t>
            </w:r>
            <w:r w:rsidRPr="001E48D7">
              <w:rPr>
                <w:rFonts w:ascii="Times New Roman" w:hAnsi="Times New Roman"/>
                <w:sz w:val="18"/>
                <w:szCs w:val="20"/>
                <w:lang w:eastAsia="ru-RU"/>
              </w:rPr>
              <w:softHyphen/>
              <w:t>ний нерв» повести), особенности языка повести(непосред</w:t>
            </w:r>
            <w:r w:rsidRPr="001E48D7">
              <w:rPr>
                <w:rFonts w:ascii="Times New Roman" w:hAnsi="Times New Roman"/>
                <w:sz w:val="18"/>
                <w:szCs w:val="20"/>
                <w:lang w:eastAsia="ru-RU"/>
              </w:rPr>
              <w:softHyphen/>
              <w:t>ственность и жи</w:t>
            </w:r>
            <w:r w:rsidRPr="001E48D7">
              <w:rPr>
                <w:rFonts w:ascii="Times New Roman" w:hAnsi="Times New Roman"/>
                <w:sz w:val="18"/>
                <w:szCs w:val="20"/>
                <w:lang w:eastAsia="ru-RU"/>
              </w:rPr>
              <w:softHyphen/>
              <w:t>вость повествова</w:t>
            </w:r>
            <w:r w:rsidRPr="001E48D7">
              <w:rPr>
                <w:rFonts w:ascii="Times New Roman" w:hAnsi="Times New Roman"/>
                <w:sz w:val="18"/>
                <w:szCs w:val="20"/>
                <w:lang w:eastAsia="ru-RU"/>
              </w:rPr>
              <w:softHyphen/>
              <w:t>ния от лица оче</w:t>
            </w:r>
            <w:r w:rsidRPr="001E48D7">
              <w:rPr>
                <w:rFonts w:ascii="Times New Roman" w:hAnsi="Times New Roman"/>
                <w:sz w:val="18"/>
                <w:szCs w:val="20"/>
                <w:lang w:eastAsia="ru-RU"/>
              </w:rPr>
              <w:softHyphen/>
              <w:t>видца, простоду</w:t>
            </w:r>
            <w:r w:rsidRPr="001E48D7">
              <w:rPr>
                <w:rFonts w:ascii="Times New Roman" w:hAnsi="Times New Roman"/>
                <w:sz w:val="18"/>
                <w:szCs w:val="20"/>
                <w:lang w:eastAsia="ru-RU"/>
              </w:rPr>
              <w:softHyphen/>
              <w:t>шие и лукавство пушкинской фразы, сдержанность и экспрессия, сопри</w:t>
            </w:r>
            <w:r w:rsidRPr="001E48D7">
              <w:rPr>
                <w:rFonts w:ascii="Times New Roman" w:hAnsi="Times New Roman"/>
                <w:sz w:val="18"/>
                <w:szCs w:val="20"/>
                <w:lang w:eastAsia="ru-RU"/>
              </w:rPr>
              <w:softHyphen/>
              <w:t>частность автора к происходящему и др.), значение по</w:t>
            </w:r>
            <w:r w:rsidRPr="001E48D7">
              <w:rPr>
                <w:rFonts w:ascii="Times New Roman" w:hAnsi="Times New Roman"/>
                <w:sz w:val="18"/>
                <w:szCs w:val="20"/>
                <w:lang w:eastAsia="ru-RU"/>
              </w:rPr>
              <w:softHyphen/>
              <w:t>вести</w:t>
            </w:r>
          </w:p>
        </w:tc>
        <w:tc>
          <w:tcPr>
            <w:tcW w:w="3119" w:type="dxa"/>
            <w:gridSpan w:val="2"/>
            <w:tcBorders>
              <w:top w:val="single" w:sz="4" w:space="0" w:color="auto"/>
              <w:left w:val="nil"/>
              <w:bottom w:val="single" w:sz="4" w:space="0" w:color="auto"/>
              <w:right w:val="single" w:sz="4" w:space="0" w:color="auto"/>
            </w:tcBorders>
            <w:shd w:val="clear" w:color="auto" w:fill="FDE9D9" w:themeFill="accent6" w:themeFillTint="33"/>
            <w:hideMark/>
          </w:tcPr>
          <w:p w:rsidR="00094638" w:rsidRPr="001E48D7" w:rsidRDefault="00094638" w:rsidP="000418BF">
            <w:pPr>
              <w:spacing w:after="0" w:line="240" w:lineRule="auto"/>
              <w:rPr>
                <w:rFonts w:ascii="Times New Roman" w:eastAsia="Times New Roman" w:hAnsi="Times New Roman" w:cs="Times New Roman"/>
                <w:b/>
                <w:bCs/>
                <w:i/>
                <w:iCs/>
                <w:sz w:val="18"/>
                <w:szCs w:val="18"/>
                <w:lang w:eastAsia="ru-RU"/>
              </w:rPr>
            </w:pPr>
            <w:r w:rsidRPr="001E48D7">
              <w:rPr>
                <w:rFonts w:ascii="Times New Roman" w:eastAsia="Times New Roman" w:hAnsi="Times New Roman" w:cs="Times New Roman"/>
                <w:b/>
                <w:bCs/>
                <w:i/>
                <w:iCs/>
                <w:sz w:val="18"/>
                <w:szCs w:val="18"/>
                <w:lang w:eastAsia="ru-RU"/>
              </w:rPr>
              <w:t xml:space="preserve">Познавательные: </w:t>
            </w:r>
            <w:r w:rsidRPr="001E48D7">
              <w:rPr>
                <w:rFonts w:ascii="Times New Roman" w:eastAsia="Times New Roman" w:hAnsi="Times New Roman" w:cs="Times New Roman"/>
                <w:sz w:val="18"/>
                <w:szCs w:val="18"/>
                <w:lang w:eastAsia="ru-RU"/>
              </w:rPr>
              <w:t xml:space="preserve">уметь синтезировать полученную информацию для составления ответа (тест).                                                          </w:t>
            </w:r>
            <w:r w:rsidRPr="001E48D7">
              <w:rPr>
                <w:rFonts w:ascii="Times New Roman" w:eastAsia="Times New Roman" w:hAnsi="Times New Roman" w:cs="Times New Roman"/>
                <w:b/>
                <w:bCs/>
                <w:i/>
                <w:iCs/>
                <w:sz w:val="18"/>
                <w:szCs w:val="18"/>
                <w:lang w:eastAsia="ru-RU"/>
              </w:rPr>
              <w:t xml:space="preserve">Регулятивные: </w:t>
            </w:r>
            <w:r w:rsidRPr="001E48D7">
              <w:rPr>
                <w:rFonts w:ascii="Times New Roman" w:eastAsia="Times New Roman" w:hAnsi="Times New Roman" w:cs="Times New Roman"/>
                <w:sz w:val="18"/>
                <w:szCs w:val="18"/>
                <w:lang w:eastAsia="ru-RU"/>
              </w:rPr>
              <w:t xml:space="preserve">уметь выполнять учебные действия (отвечать на вопросы теста), планировать алгоритм ответа, работать самостоятельно.                            </w:t>
            </w:r>
            <w:r w:rsidRPr="001E48D7">
              <w:rPr>
                <w:rFonts w:ascii="Times New Roman" w:eastAsia="Times New Roman" w:hAnsi="Times New Roman" w:cs="Times New Roman"/>
                <w:b/>
                <w:bCs/>
                <w:i/>
                <w:iCs/>
                <w:sz w:val="18"/>
                <w:szCs w:val="18"/>
                <w:lang w:eastAsia="ru-RU"/>
              </w:rPr>
              <w:t xml:space="preserve">Коммуникативные: </w:t>
            </w:r>
            <w:r w:rsidRPr="001E48D7">
              <w:rPr>
                <w:rFonts w:ascii="Times New Roman" w:eastAsia="Times New Roman" w:hAnsi="Times New Roman" w:cs="Times New Roman"/>
                <w:sz w:val="18"/>
                <w:szCs w:val="18"/>
                <w:lang w:eastAsia="ru-RU"/>
              </w:rPr>
              <w:t>уметь строить монологическое высказывание, формулировать свою точку зрения, адекватно использовать различные речевые средства для решения коммуникативных задач</w:t>
            </w:r>
          </w:p>
        </w:tc>
        <w:tc>
          <w:tcPr>
            <w:tcW w:w="1240" w:type="dxa"/>
            <w:tcBorders>
              <w:top w:val="single" w:sz="4" w:space="0" w:color="auto"/>
              <w:left w:val="nil"/>
              <w:bottom w:val="single" w:sz="4" w:space="0" w:color="auto"/>
              <w:right w:val="single" w:sz="4" w:space="0" w:color="auto"/>
            </w:tcBorders>
            <w:shd w:val="clear" w:color="auto" w:fill="FDE9D9" w:themeFill="accent6" w:themeFillTint="33"/>
            <w:hideMark/>
          </w:tcPr>
          <w:p w:rsidR="00094638" w:rsidRPr="001E48D7" w:rsidRDefault="00094638" w:rsidP="000418BF">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Формирование навыков самоанализа и самоконтроля</w:t>
            </w:r>
          </w:p>
        </w:tc>
      </w:tr>
      <w:tr w:rsidR="00781BE8" w:rsidRPr="001E48D7" w:rsidTr="00191D78">
        <w:trPr>
          <w:gridAfter w:val="1"/>
          <w:wAfter w:w="1417" w:type="dxa"/>
          <w:trHeight w:val="983"/>
        </w:trPr>
        <w:tc>
          <w:tcPr>
            <w:tcW w:w="5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81BE8" w:rsidRPr="001E48D7" w:rsidRDefault="00781BE8" w:rsidP="00BC7F6A">
            <w:pPr>
              <w:spacing w:after="0" w:line="240" w:lineRule="auto"/>
              <w:jc w:val="center"/>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25</w:t>
            </w:r>
          </w:p>
        </w:tc>
        <w:tc>
          <w:tcPr>
            <w:tcW w:w="915" w:type="dxa"/>
            <w:gridSpan w:val="3"/>
            <w:tcBorders>
              <w:top w:val="single" w:sz="4" w:space="0" w:color="auto"/>
              <w:left w:val="nil"/>
              <w:bottom w:val="single" w:sz="4" w:space="0" w:color="auto"/>
              <w:right w:val="single" w:sz="4" w:space="0" w:color="auto"/>
            </w:tcBorders>
            <w:shd w:val="clear" w:color="auto" w:fill="FFFFFF" w:themeFill="background1"/>
            <w:hideMark/>
          </w:tcPr>
          <w:p w:rsidR="00781BE8" w:rsidRPr="001E48D7" w:rsidRDefault="00297152" w:rsidP="00E14B59">
            <w:pPr>
              <w:spacing w:after="0" w:line="240" w:lineRule="auto"/>
              <w:jc w:val="center"/>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Ноябрь 2 нед</w:t>
            </w:r>
          </w:p>
        </w:tc>
        <w:tc>
          <w:tcPr>
            <w:tcW w:w="623" w:type="dxa"/>
            <w:tcBorders>
              <w:top w:val="single" w:sz="4" w:space="0" w:color="auto"/>
              <w:left w:val="nil"/>
              <w:bottom w:val="single" w:sz="4" w:space="0" w:color="auto"/>
              <w:right w:val="nil"/>
            </w:tcBorders>
            <w:shd w:val="clear" w:color="auto" w:fill="FFFFFF" w:themeFill="background1"/>
            <w:vAlign w:val="center"/>
            <w:hideMark/>
          </w:tcPr>
          <w:p w:rsidR="00781BE8" w:rsidRPr="001E48D7" w:rsidRDefault="00781BE8" w:rsidP="00BC7F6A">
            <w:pPr>
              <w:spacing w:after="0" w:line="240" w:lineRule="auto"/>
              <w:jc w:val="center"/>
              <w:rPr>
                <w:rFonts w:ascii="Times New Roman" w:eastAsia="Times New Roman" w:hAnsi="Times New Roman" w:cs="Times New Roman"/>
                <w:sz w:val="18"/>
                <w:szCs w:val="18"/>
                <w:lang w:eastAsia="ru-RU"/>
              </w:rPr>
            </w:pPr>
          </w:p>
        </w:tc>
        <w:tc>
          <w:tcPr>
            <w:tcW w:w="186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81BE8" w:rsidRPr="001E48D7" w:rsidRDefault="00781BE8" w:rsidP="00094638">
            <w:pPr>
              <w:spacing w:after="0"/>
              <w:jc w:val="center"/>
              <w:rPr>
                <w:rFonts w:ascii="Times New Roman" w:eastAsia="Calibri" w:hAnsi="Times New Roman" w:cs="Times New Roman"/>
                <w:sz w:val="18"/>
                <w:szCs w:val="20"/>
                <w:lang w:eastAsia="ru-RU"/>
              </w:rPr>
            </w:pPr>
            <w:r w:rsidRPr="001E48D7">
              <w:rPr>
                <w:rFonts w:ascii="Times New Roman" w:eastAsia="Calibri" w:hAnsi="Times New Roman" w:cs="Times New Roman"/>
                <w:b/>
                <w:sz w:val="18"/>
                <w:szCs w:val="20"/>
                <w:lang w:eastAsia="ru-RU"/>
              </w:rPr>
              <w:t>Р.Р</w:t>
            </w:r>
            <w:r w:rsidRPr="001E48D7">
              <w:rPr>
                <w:rFonts w:ascii="Times New Roman" w:eastAsia="Calibri" w:hAnsi="Times New Roman" w:cs="Times New Roman"/>
                <w:sz w:val="18"/>
                <w:szCs w:val="20"/>
                <w:lang w:eastAsia="ru-RU"/>
              </w:rPr>
              <w:t>. Подготовка к домаш</w:t>
            </w:r>
            <w:r w:rsidRPr="001E48D7">
              <w:rPr>
                <w:rFonts w:ascii="Times New Roman" w:eastAsia="Calibri" w:hAnsi="Times New Roman" w:cs="Times New Roman"/>
                <w:sz w:val="18"/>
                <w:szCs w:val="20"/>
                <w:lang w:eastAsia="ru-RU"/>
              </w:rPr>
              <w:softHyphen/>
              <w:t>нему сочинению</w:t>
            </w:r>
          </w:p>
          <w:p w:rsidR="00781BE8" w:rsidRPr="001E48D7" w:rsidRDefault="00781BE8" w:rsidP="00094638">
            <w:pPr>
              <w:spacing w:after="0"/>
              <w:jc w:val="center"/>
              <w:rPr>
                <w:rFonts w:ascii="Times New Roman" w:hAnsi="Times New Roman"/>
                <w:sz w:val="18"/>
                <w:szCs w:val="20"/>
                <w:lang w:eastAsia="ru-RU"/>
              </w:rPr>
            </w:pPr>
          </w:p>
        </w:tc>
        <w:tc>
          <w:tcPr>
            <w:tcW w:w="1307" w:type="dxa"/>
            <w:gridSpan w:val="2"/>
            <w:tcBorders>
              <w:top w:val="single" w:sz="4" w:space="0" w:color="auto"/>
              <w:left w:val="nil"/>
              <w:bottom w:val="single" w:sz="4" w:space="0" w:color="auto"/>
              <w:right w:val="single" w:sz="4" w:space="0" w:color="auto"/>
            </w:tcBorders>
            <w:shd w:val="clear" w:color="auto" w:fill="FFFFFF" w:themeFill="background1"/>
            <w:hideMark/>
          </w:tcPr>
          <w:p w:rsidR="00781BE8" w:rsidRPr="001E48D7" w:rsidRDefault="00781BE8" w:rsidP="00BC7F6A">
            <w:pPr>
              <w:spacing w:after="0" w:line="240" w:lineRule="auto"/>
              <w:rPr>
                <w:rFonts w:ascii="Times New Roman" w:eastAsia="Times New Roman" w:hAnsi="Times New Roman" w:cs="Times New Roman"/>
                <w:i/>
                <w:iCs/>
                <w:sz w:val="18"/>
                <w:szCs w:val="18"/>
                <w:lang w:eastAsia="ru-RU"/>
              </w:rPr>
            </w:pPr>
            <w:r w:rsidRPr="001E48D7">
              <w:rPr>
                <w:rFonts w:ascii="Times New Roman" w:eastAsia="Calibri" w:hAnsi="Times New Roman" w:cs="Times New Roman"/>
                <w:i/>
                <w:sz w:val="18"/>
                <w:szCs w:val="20"/>
                <w:lang w:eastAsia="ru-RU"/>
              </w:rPr>
              <w:t>Урок развития речи</w:t>
            </w:r>
          </w:p>
        </w:tc>
        <w:tc>
          <w:tcPr>
            <w:tcW w:w="4110" w:type="dxa"/>
            <w:gridSpan w:val="2"/>
            <w:tcBorders>
              <w:top w:val="single" w:sz="4" w:space="0" w:color="auto"/>
              <w:left w:val="nil"/>
              <w:bottom w:val="single" w:sz="4" w:space="0" w:color="auto"/>
              <w:right w:val="single" w:sz="4" w:space="0" w:color="auto"/>
            </w:tcBorders>
            <w:shd w:val="clear" w:color="auto" w:fill="FFFFFF" w:themeFill="background1"/>
            <w:hideMark/>
          </w:tcPr>
          <w:p w:rsidR="00781BE8" w:rsidRPr="001E48D7" w:rsidRDefault="00781BE8" w:rsidP="00781BE8">
            <w:pPr>
              <w:spacing w:after="0"/>
              <w:rPr>
                <w:rFonts w:ascii="Times New Roman" w:eastAsia="Calibri" w:hAnsi="Times New Roman" w:cs="Times New Roman"/>
                <w:sz w:val="18"/>
                <w:szCs w:val="20"/>
                <w:lang w:eastAsia="ru-RU"/>
              </w:rPr>
            </w:pPr>
            <w:r w:rsidRPr="001E48D7">
              <w:rPr>
                <w:rFonts w:ascii="Times New Roman" w:eastAsia="Calibri" w:hAnsi="Times New Roman" w:cs="Times New Roman"/>
                <w:sz w:val="18"/>
                <w:szCs w:val="20"/>
                <w:lang w:eastAsia="ru-RU"/>
              </w:rPr>
              <w:t>Сочинение на одну из тем:</w:t>
            </w:r>
          </w:p>
          <w:p w:rsidR="00781BE8" w:rsidRPr="001E48D7" w:rsidRDefault="00781BE8" w:rsidP="00781BE8">
            <w:pPr>
              <w:spacing w:after="0"/>
              <w:rPr>
                <w:rFonts w:ascii="Times New Roman" w:eastAsia="Calibri" w:hAnsi="Times New Roman" w:cs="Times New Roman"/>
                <w:sz w:val="18"/>
                <w:szCs w:val="20"/>
                <w:lang w:eastAsia="ru-RU"/>
              </w:rPr>
            </w:pPr>
            <w:r w:rsidRPr="001E48D7">
              <w:rPr>
                <w:rFonts w:ascii="Times New Roman" w:eastAsia="Calibri" w:hAnsi="Times New Roman" w:cs="Times New Roman"/>
                <w:sz w:val="18"/>
                <w:szCs w:val="20"/>
                <w:lang w:eastAsia="ru-RU"/>
              </w:rPr>
              <w:t>«Мой любимый герой Пушкина»,</w:t>
            </w:r>
          </w:p>
          <w:p w:rsidR="00781BE8" w:rsidRPr="001E48D7" w:rsidRDefault="00781BE8" w:rsidP="00781BE8">
            <w:pPr>
              <w:spacing w:after="0"/>
              <w:rPr>
                <w:rFonts w:ascii="Times New Roman" w:eastAsia="Calibri" w:hAnsi="Times New Roman" w:cs="Times New Roman"/>
                <w:sz w:val="18"/>
                <w:szCs w:val="20"/>
                <w:lang w:eastAsia="ru-RU"/>
              </w:rPr>
            </w:pPr>
            <w:r w:rsidRPr="001E48D7">
              <w:rPr>
                <w:rFonts w:ascii="Times New Roman" w:eastAsia="Calibri" w:hAnsi="Times New Roman" w:cs="Times New Roman"/>
                <w:sz w:val="18"/>
                <w:szCs w:val="20"/>
                <w:lang w:eastAsia="ru-RU"/>
              </w:rPr>
              <w:t>«Мой Пушкин»,</w:t>
            </w:r>
          </w:p>
          <w:p w:rsidR="00781BE8" w:rsidRPr="001E48D7" w:rsidRDefault="00781BE8" w:rsidP="00781BE8">
            <w:pPr>
              <w:spacing w:after="0" w:line="240" w:lineRule="auto"/>
              <w:rPr>
                <w:rFonts w:ascii="Times New Roman" w:hAnsi="Times New Roman"/>
                <w:sz w:val="18"/>
                <w:szCs w:val="20"/>
                <w:lang w:eastAsia="ru-RU"/>
              </w:rPr>
            </w:pPr>
            <w:r w:rsidRPr="001E48D7">
              <w:rPr>
                <w:rFonts w:ascii="Times New Roman" w:eastAsia="Calibri" w:hAnsi="Times New Roman" w:cs="Times New Roman"/>
                <w:sz w:val="18"/>
                <w:szCs w:val="20"/>
                <w:lang w:eastAsia="ru-RU"/>
              </w:rPr>
              <w:t>«Какая мысль мне кажется главной в повести Пушкина «Станционный смотритель»?</w:t>
            </w:r>
          </w:p>
        </w:tc>
        <w:tc>
          <w:tcPr>
            <w:tcW w:w="2410" w:type="dxa"/>
            <w:gridSpan w:val="3"/>
            <w:tcBorders>
              <w:top w:val="single" w:sz="4" w:space="0" w:color="auto"/>
              <w:left w:val="nil"/>
              <w:bottom w:val="single" w:sz="4" w:space="0" w:color="auto"/>
              <w:right w:val="single" w:sz="4" w:space="0" w:color="auto"/>
            </w:tcBorders>
            <w:shd w:val="clear" w:color="auto" w:fill="FFFFFF" w:themeFill="background1"/>
            <w:hideMark/>
          </w:tcPr>
          <w:p w:rsidR="00781BE8" w:rsidRPr="001E48D7" w:rsidRDefault="00781BE8" w:rsidP="000418BF">
            <w:pPr>
              <w:autoSpaceDE w:val="0"/>
              <w:autoSpaceDN w:val="0"/>
              <w:adjustRightInd w:val="0"/>
              <w:spacing w:after="0" w:line="240" w:lineRule="auto"/>
              <w:jc w:val="center"/>
              <w:rPr>
                <w:rFonts w:ascii="Times New Roman" w:hAnsi="Times New Roman"/>
                <w:b/>
                <w:bCs/>
                <w:sz w:val="18"/>
                <w:szCs w:val="20"/>
                <w:lang w:eastAsia="ru-RU"/>
              </w:rPr>
            </w:pPr>
          </w:p>
        </w:tc>
        <w:tc>
          <w:tcPr>
            <w:tcW w:w="3119" w:type="dxa"/>
            <w:gridSpan w:val="2"/>
            <w:tcBorders>
              <w:top w:val="single" w:sz="4" w:space="0" w:color="auto"/>
              <w:left w:val="nil"/>
              <w:bottom w:val="single" w:sz="4" w:space="0" w:color="auto"/>
              <w:right w:val="single" w:sz="4" w:space="0" w:color="auto"/>
            </w:tcBorders>
            <w:shd w:val="clear" w:color="auto" w:fill="FFFFFF" w:themeFill="background1"/>
            <w:hideMark/>
          </w:tcPr>
          <w:p w:rsidR="00781BE8" w:rsidRPr="001E48D7" w:rsidRDefault="00781BE8" w:rsidP="000418BF">
            <w:pPr>
              <w:spacing w:after="0" w:line="240" w:lineRule="auto"/>
              <w:rPr>
                <w:rFonts w:ascii="Times New Roman" w:eastAsia="Times New Roman" w:hAnsi="Times New Roman" w:cs="Times New Roman"/>
                <w:b/>
                <w:bCs/>
                <w:i/>
                <w:iCs/>
                <w:sz w:val="18"/>
                <w:szCs w:val="18"/>
                <w:lang w:eastAsia="ru-RU"/>
              </w:rPr>
            </w:pPr>
            <w:r w:rsidRPr="001E48D7">
              <w:rPr>
                <w:rFonts w:ascii="Times New Roman" w:eastAsia="Times New Roman" w:hAnsi="Times New Roman" w:cs="Times New Roman"/>
                <w:b/>
                <w:bCs/>
                <w:i/>
                <w:iCs/>
                <w:sz w:val="18"/>
                <w:szCs w:val="18"/>
                <w:lang w:eastAsia="ru-RU"/>
              </w:rPr>
              <w:t xml:space="preserve">Познавательные: </w:t>
            </w:r>
            <w:r w:rsidRPr="001E48D7">
              <w:rPr>
                <w:rFonts w:ascii="Times New Roman" w:eastAsia="Times New Roman" w:hAnsi="Times New Roman" w:cs="Times New Roman"/>
                <w:sz w:val="18"/>
                <w:szCs w:val="18"/>
                <w:lang w:eastAsia="ru-RU"/>
              </w:rPr>
              <w:t xml:space="preserve">уметь синтезировать полученную информацию для составления ответа (тест).                                                          </w:t>
            </w:r>
            <w:r w:rsidRPr="001E48D7">
              <w:rPr>
                <w:rFonts w:ascii="Times New Roman" w:eastAsia="Times New Roman" w:hAnsi="Times New Roman" w:cs="Times New Roman"/>
                <w:b/>
                <w:bCs/>
                <w:i/>
                <w:iCs/>
                <w:sz w:val="18"/>
                <w:szCs w:val="18"/>
                <w:lang w:eastAsia="ru-RU"/>
              </w:rPr>
              <w:t xml:space="preserve">Регулятивные: </w:t>
            </w:r>
            <w:r w:rsidRPr="001E48D7">
              <w:rPr>
                <w:rFonts w:ascii="Times New Roman" w:eastAsia="Times New Roman" w:hAnsi="Times New Roman" w:cs="Times New Roman"/>
                <w:sz w:val="18"/>
                <w:szCs w:val="18"/>
                <w:lang w:eastAsia="ru-RU"/>
              </w:rPr>
              <w:t xml:space="preserve">уметь выполнять учебные действия (отвечать на вопросы теста), планировать алгоритм ответа, работать самостоятельно.                            </w:t>
            </w:r>
            <w:r w:rsidRPr="001E48D7">
              <w:rPr>
                <w:rFonts w:ascii="Times New Roman" w:eastAsia="Times New Roman" w:hAnsi="Times New Roman" w:cs="Times New Roman"/>
                <w:b/>
                <w:bCs/>
                <w:i/>
                <w:iCs/>
                <w:sz w:val="18"/>
                <w:szCs w:val="18"/>
                <w:lang w:eastAsia="ru-RU"/>
              </w:rPr>
              <w:t xml:space="preserve">Коммуникативные: </w:t>
            </w:r>
            <w:r w:rsidRPr="001E48D7">
              <w:rPr>
                <w:rFonts w:ascii="Times New Roman" w:eastAsia="Times New Roman" w:hAnsi="Times New Roman" w:cs="Times New Roman"/>
                <w:sz w:val="18"/>
                <w:szCs w:val="18"/>
                <w:lang w:eastAsia="ru-RU"/>
              </w:rPr>
              <w:t>уметь строить монологическое высказывание, формулировать свою точку зрения, адекватно использовать различные речевые средства для решения коммуникативных задач</w:t>
            </w:r>
          </w:p>
        </w:tc>
        <w:tc>
          <w:tcPr>
            <w:tcW w:w="1240" w:type="dxa"/>
            <w:tcBorders>
              <w:top w:val="single" w:sz="4" w:space="0" w:color="auto"/>
              <w:left w:val="nil"/>
              <w:bottom w:val="single" w:sz="4" w:space="0" w:color="auto"/>
              <w:right w:val="single" w:sz="4" w:space="0" w:color="auto"/>
            </w:tcBorders>
            <w:shd w:val="clear" w:color="auto" w:fill="FFFFFF" w:themeFill="background1"/>
            <w:hideMark/>
          </w:tcPr>
          <w:p w:rsidR="00781BE8" w:rsidRPr="001E48D7" w:rsidRDefault="00781BE8" w:rsidP="000418BF">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Формирование навыков самоанализа и самоконтроля</w:t>
            </w:r>
          </w:p>
        </w:tc>
      </w:tr>
      <w:tr w:rsidR="00BC7F6A" w:rsidRPr="001E48D7" w:rsidTr="00191D78">
        <w:trPr>
          <w:gridAfter w:val="1"/>
          <w:wAfter w:w="1417" w:type="dxa"/>
          <w:trHeight w:val="345"/>
        </w:trPr>
        <w:tc>
          <w:tcPr>
            <w:tcW w:w="16175" w:type="dxa"/>
            <w:gridSpan w:val="16"/>
            <w:tcBorders>
              <w:top w:val="single" w:sz="4" w:space="0" w:color="auto"/>
              <w:left w:val="single" w:sz="4" w:space="0" w:color="auto"/>
              <w:bottom w:val="single" w:sz="4" w:space="0" w:color="auto"/>
              <w:right w:val="nil"/>
            </w:tcBorders>
            <w:shd w:val="clear" w:color="auto" w:fill="auto"/>
            <w:hideMark/>
          </w:tcPr>
          <w:p w:rsidR="00BC7F6A" w:rsidRPr="001E48D7" w:rsidRDefault="008621F4" w:rsidP="00781BE8">
            <w:pPr>
              <w:spacing w:after="0" w:line="240" w:lineRule="auto"/>
              <w:jc w:val="center"/>
              <w:rPr>
                <w:rFonts w:ascii="Times New Roman" w:eastAsia="Times New Roman" w:hAnsi="Times New Roman" w:cs="Times New Roman"/>
                <w:b/>
                <w:bCs/>
                <w:sz w:val="18"/>
                <w:szCs w:val="18"/>
                <w:lang w:eastAsia="ru-RU"/>
              </w:rPr>
            </w:pPr>
            <w:r w:rsidRPr="001E48D7">
              <w:rPr>
                <w:rFonts w:ascii="Times New Roman" w:eastAsia="Times New Roman" w:hAnsi="Times New Roman" w:cs="Times New Roman"/>
                <w:b/>
                <w:bCs/>
                <w:szCs w:val="18"/>
                <w:lang w:eastAsia="ru-RU"/>
              </w:rPr>
              <w:t>МИХАИЛ ЮРЬЕВИЧ ЛЕРМОНТОВ (</w:t>
            </w:r>
            <w:r w:rsidR="00781BE8" w:rsidRPr="001E48D7">
              <w:rPr>
                <w:rFonts w:ascii="Times New Roman" w:eastAsia="Times New Roman" w:hAnsi="Times New Roman" w:cs="Times New Roman"/>
                <w:b/>
                <w:bCs/>
                <w:szCs w:val="18"/>
                <w:lang w:eastAsia="ru-RU"/>
              </w:rPr>
              <w:t xml:space="preserve"> 6</w:t>
            </w:r>
            <w:r w:rsidRPr="001E48D7">
              <w:rPr>
                <w:rFonts w:ascii="Times New Roman" w:eastAsia="Times New Roman" w:hAnsi="Times New Roman" w:cs="Times New Roman"/>
                <w:b/>
                <w:bCs/>
                <w:szCs w:val="18"/>
                <w:lang w:eastAsia="ru-RU"/>
              </w:rPr>
              <w:t xml:space="preserve"> Ч)</w:t>
            </w:r>
          </w:p>
        </w:tc>
      </w:tr>
      <w:tr w:rsidR="00BC7F6A" w:rsidRPr="001E48D7" w:rsidTr="00191D78">
        <w:trPr>
          <w:gridAfter w:val="1"/>
          <w:wAfter w:w="1417" w:type="dxa"/>
          <w:trHeight w:val="1129"/>
        </w:trPr>
        <w:tc>
          <w:tcPr>
            <w:tcW w:w="75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C7F6A" w:rsidRPr="001E48D7" w:rsidRDefault="00781BE8" w:rsidP="00BC7F6A">
            <w:pPr>
              <w:spacing w:after="0" w:line="240" w:lineRule="auto"/>
              <w:jc w:val="center"/>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26</w:t>
            </w:r>
          </w:p>
        </w:tc>
        <w:tc>
          <w:tcPr>
            <w:tcW w:w="742" w:type="dxa"/>
            <w:gridSpan w:val="2"/>
            <w:tcBorders>
              <w:top w:val="single" w:sz="4" w:space="0" w:color="auto"/>
              <w:left w:val="nil"/>
              <w:bottom w:val="single" w:sz="4" w:space="0" w:color="auto"/>
              <w:right w:val="single" w:sz="4" w:space="0" w:color="auto"/>
            </w:tcBorders>
            <w:shd w:val="clear" w:color="000000" w:fill="FFFFFF"/>
            <w:hideMark/>
          </w:tcPr>
          <w:p w:rsidR="00BC7F6A" w:rsidRPr="001E48D7" w:rsidRDefault="00297152" w:rsidP="00E14B59">
            <w:pPr>
              <w:spacing w:after="0" w:line="240" w:lineRule="auto"/>
              <w:jc w:val="center"/>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Ноябрь 2 нед</w:t>
            </w:r>
          </w:p>
        </w:tc>
        <w:tc>
          <w:tcPr>
            <w:tcW w:w="623" w:type="dxa"/>
            <w:tcBorders>
              <w:top w:val="single" w:sz="4" w:space="0" w:color="auto"/>
              <w:left w:val="nil"/>
              <w:bottom w:val="single" w:sz="4" w:space="0" w:color="auto"/>
              <w:right w:val="nil"/>
            </w:tcBorders>
            <w:shd w:val="clear" w:color="000000" w:fill="FFFFFF"/>
            <w:vAlign w:val="center"/>
            <w:hideMark/>
          </w:tcPr>
          <w:p w:rsidR="00BC7F6A" w:rsidRPr="001E48D7" w:rsidRDefault="00BC7F6A" w:rsidP="00BC7F6A">
            <w:pPr>
              <w:spacing w:after="0" w:line="240" w:lineRule="auto"/>
              <w:jc w:val="center"/>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 </w:t>
            </w:r>
          </w:p>
        </w:tc>
        <w:tc>
          <w:tcPr>
            <w:tcW w:w="1865" w:type="dxa"/>
            <w:tcBorders>
              <w:top w:val="single" w:sz="4" w:space="0" w:color="auto"/>
              <w:left w:val="single" w:sz="4" w:space="0" w:color="auto"/>
              <w:bottom w:val="nil"/>
              <w:right w:val="single" w:sz="4" w:space="0" w:color="auto"/>
            </w:tcBorders>
            <w:shd w:val="clear" w:color="auto" w:fill="auto"/>
            <w:hideMark/>
          </w:tcPr>
          <w:p w:rsidR="00BC7F6A" w:rsidRPr="001E48D7" w:rsidRDefault="00BC7F6A" w:rsidP="00BC7F6A">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 xml:space="preserve">М.Ю.Лермонтов. «Песня про царя Ивана Васильевича, молодого опричника и удалого купца Калашникова». Поэма об историческом проишом Руси. </w:t>
            </w:r>
            <w:r w:rsidRPr="001E48D7">
              <w:rPr>
                <w:rFonts w:ascii="Times New Roman" w:eastAsia="Times New Roman" w:hAnsi="Times New Roman" w:cs="Times New Roman"/>
                <w:sz w:val="18"/>
                <w:szCs w:val="18"/>
                <w:lang w:eastAsia="ru-RU"/>
              </w:rPr>
              <w:lastRenderedPageBreak/>
              <w:t>Смысл столкновения Калашникова с Кирибеевичем</w:t>
            </w:r>
          </w:p>
        </w:tc>
        <w:tc>
          <w:tcPr>
            <w:tcW w:w="1307" w:type="dxa"/>
            <w:gridSpan w:val="2"/>
            <w:tcBorders>
              <w:top w:val="single" w:sz="4" w:space="0" w:color="auto"/>
              <w:left w:val="nil"/>
              <w:bottom w:val="nil"/>
              <w:right w:val="single" w:sz="4" w:space="0" w:color="auto"/>
            </w:tcBorders>
            <w:shd w:val="clear" w:color="auto" w:fill="auto"/>
            <w:hideMark/>
          </w:tcPr>
          <w:p w:rsidR="00BC7F6A" w:rsidRPr="001E48D7" w:rsidRDefault="00BC7F6A" w:rsidP="00BC7F6A">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lastRenderedPageBreak/>
              <w:t>Урок «открытия» нового знания</w:t>
            </w:r>
          </w:p>
        </w:tc>
        <w:tc>
          <w:tcPr>
            <w:tcW w:w="4252" w:type="dxa"/>
            <w:gridSpan w:val="3"/>
            <w:tcBorders>
              <w:top w:val="single" w:sz="4" w:space="0" w:color="auto"/>
              <w:left w:val="nil"/>
              <w:bottom w:val="nil"/>
              <w:right w:val="single" w:sz="4" w:space="0" w:color="auto"/>
            </w:tcBorders>
            <w:shd w:val="clear" w:color="auto" w:fill="auto"/>
            <w:hideMark/>
          </w:tcPr>
          <w:p w:rsidR="00BC7F6A" w:rsidRPr="001E48D7" w:rsidRDefault="00BC7F6A" w:rsidP="00BC7F6A">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 xml:space="preserve">Формирование у учащихся умений построения и реализации новых знаний (понятий, способов действий): изучение содержания параграфа учебника, работа с теоретическим литературоведческим материалом (основные понятия: </w:t>
            </w:r>
            <w:r w:rsidRPr="001E48D7">
              <w:rPr>
                <w:rFonts w:ascii="Times New Roman" w:eastAsia="Times New Roman" w:hAnsi="Times New Roman" w:cs="Times New Roman"/>
                <w:i/>
                <w:iCs/>
                <w:sz w:val="18"/>
                <w:szCs w:val="18"/>
                <w:lang w:eastAsia="ru-RU"/>
              </w:rPr>
              <w:t xml:space="preserve">поэма, фольклоризм литературы, композиция «Песни...»), </w:t>
            </w:r>
            <w:r w:rsidRPr="001E48D7">
              <w:rPr>
                <w:rFonts w:ascii="Times New Roman" w:eastAsia="Times New Roman" w:hAnsi="Times New Roman" w:cs="Times New Roman"/>
                <w:sz w:val="18"/>
                <w:szCs w:val="18"/>
                <w:lang w:eastAsia="ru-RU"/>
              </w:rPr>
              <w:t xml:space="preserve">работа в парах сильный — слабый (иллюстрирование понятия </w:t>
            </w:r>
            <w:r w:rsidRPr="001E48D7">
              <w:rPr>
                <w:rFonts w:ascii="Times New Roman" w:eastAsia="Times New Roman" w:hAnsi="Times New Roman" w:cs="Times New Roman"/>
                <w:i/>
                <w:iCs/>
                <w:sz w:val="18"/>
                <w:szCs w:val="18"/>
                <w:lang w:eastAsia="ru-RU"/>
              </w:rPr>
              <w:t xml:space="preserve">опричнина </w:t>
            </w:r>
            <w:r w:rsidRPr="001E48D7">
              <w:rPr>
                <w:rFonts w:ascii="Times New Roman" w:eastAsia="Times New Roman" w:hAnsi="Times New Roman" w:cs="Times New Roman"/>
                <w:sz w:val="18"/>
                <w:szCs w:val="18"/>
                <w:lang w:eastAsia="ru-RU"/>
              </w:rPr>
              <w:t xml:space="preserve">примерами из повести), самостоятельная </w:t>
            </w:r>
            <w:r w:rsidRPr="001E48D7">
              <w:rPr>
                <w:rFonts w:ascii="Times New Roman" w:eastAsia="Times New Roman" w:hAnsi="Times New Roman" w:cs="Times New Roman"/>
                <w:sz w:val="18"/>
                <w:szCs w:val="18"/>
                <w:lang w:eastAsia="ru-RU"/>
              </w:rPr>
              <w:lastRenderedPageBreak/>
              <w:t>практическая работа (определение функции антитезы в сюжетно-композиционной организации «Песни...», сопоставление содержания «Песни...» с романтическими и реалистическими принципами изображения жизни и человека, проект), составление электронного альбома «Герои "Песни..." в книжной графике», коллек-тивное проектирование дифференцированного домашнего задания, комментирование выставленных оценок</w:t>
            </w:r>
          </w:p>
        </w:tc>
        <w:tc>
          <w:tcPr>
            <w:tcW w:w="1961" w:type="dxa"/>
            <w:tcBorders>
              <w:top w:val="single" w:sz="4" w:space="0" w:color="auto"/>
              <w:left w:val="nil"/>
              <w:bottom w:val="nil"/>
              <w:right w:val="single" w:sz="4" w:space="0" w:color="auto"/>
            </w:tcBorders>
            <w:shd w:val="clear" w:color="auto" w:fill="auto"/>
            <w:hideMark/>
          </w:tcPr>
          <w:p w:rsidR="00BC7F6A" w:rsidRPr="001E48D7" w:rsidRDefault="00BC7F6A" w:rsidP="00BC7F6A">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lastRenderedPageBreak/>
              <w:t>Научиться определять значение картин быта XVI века для понимания характеров и идеи поэмы</w:t>
            </w:r>
          </w:p>
        </w:tc>
        <w:tc>
          <w:tcPr>
            <w:tcW w:w="2886" w:type="dxa"/>
            <w:gridSpan w:val="2"/>
            <w:tcBorders>
              <w:top w:val="single" w:sz="4" w:space="0" w:color="auto"/>
              <w:left w:val="nil"/>
              <w:bottom w:val="nil"/>
              <w:right w:val="single" w:sz="4" w:space="0" w:color="auto"/>
            </w:tcBorders>
            <w:shd w:val="clear" w:color="auto" w:fill="auto"/>
            <w:hideMark/>
          </w:tcPr>
          <w:p w:rsidR="00BC7F6A" w:rsidRPr="001E48D7" w:rsidRDefault="00BC7F6A" w:rsidP="00BC7F6A">
            <w:pPr>
              <w:spacing w:after="0" w:line="240" w:lineRule="auto"/>
              <w:rPr>
                <w:rFonts w:ascii="Times New Roman" w:eastAsia="Times New Roman" w:hAnsi="Times New Roman" w:cs="Times New Roman"/>
                <w:b/>
                <w:bCs/>
                <w:i/>
                <w:iCs/>
                <w:sz w:val="18"/>
                <w:szCs w:val="18"/>
                <w:lang w:eastAsia="ru-RU"/>
              </w:rPr>
            </w:pPr>
            <w:r w:rsidRPr="001E48D7">
              <w:rPr>
                <w:rFonts w:ascii="Times New Roman" w:eastAsia="Times New Roman" w:hAnsi="Times New Roman" w:cs="Times New Roman"/>
                <w:b/>
                <w:bCs/>
                <w:i/>
                <w:iCs/>
                <w:sz w:val="18"/>
                <w:szCs w:val="18"/>
                <w:lang w:eastAsia="ru-RU"/>
              </w:rPr>
              <w:t xml:space="preserve">Познавательные: </w:t>
            </w:r>
            <w:r w:rsidRPr="001E48D7">
              <w:rPr>
                <w:rFonts w:ascii="Times New Roman" w:eastAsia="Times New Roman" w:hAnsi="Times New Roman" w:cs="Times New Roman"/>
                <w:sz w:val="18"/>
                <w:szCs w:val="18"/>
                <w:lang w:eastAsia="ru-RU"/>
              </w:rPr>
              <w:t xml:space="preserve">уметь искать и выделять необходимую информацию из учебника, определять понятия, создавать обобщения устанавливать аналогии.                         </w:t>
            </w:r>
            <w:r w:rsidRPr="001E48D7">
              <w:rPr>
                <w:rFonts w:ascii="Times New Roman" w:eastAsia="Times New Roman" w:hAnsi="Times New Roman" w:cs="Times New Roman"/>
                <w:b/>
                <w:bCs/>
                <w:i/>
                <w:iCs/>
                <w:sz w:val="18"/>
                <w:szCs w:val="18"/>
                <w:lang w:eastAsia="ru-RU"/>
              </w:rPr>
              <w:t xml:space="preserve">Регулятивные: </w:t>
            </w:r>
            <w:r w:rsidRPr="001E48D7">
              <w:rPr>
                <w:rFonts w:ascii="Times New Roman" w:eastAsia="Times New Roman" w:hAnsi="Times New Roman" w:cs="Times New Roman"/>
                <w:sz w:val="18"/>
                <w:szCs w:val="18"/>
                <w:lang w:eastAsia="ru-RU"/>
              </w:rPr>
              <w:t xml:space="preserve">выбирать действия в соответствии с поставленной задачей, </w:t>
            </w:r>
            <w:r w:rsidRPr="001E48D7">
              <w:rPr>
                <w:rFonts w:ascii="Times New Roman" w:eastAsia="Times New Roman" w:hAnsi="Times New Roman" w:cs="Times New Roman"/>
                <w:sz w:val="18"/>
                <w:szCs w:val="18"/>
                <w:lang w:eastAsia="ru-RU"/>
              </w:rPr>
              <w:lastRenderedPageBreak/>
              <w:t xml:space="preserve">классифицировать, самостоятельно выбирать основания и критерии для классификации. </w:t>
            </w:r>
            <w:r w:rsidRPr="001E48D7">
              <w:rPr>
                <w:rFonts w:ascii="Times New Roman" w:eastAsia="Times New Roman" w:hAnsi="Times New Roman" w:cs="Times New Roman"/>
                <w:b/>
                <w:bCs/>
                <w:i/>
                <w:iCs/>
                <w:sz w:val="18"/>
                <w:szCs w:val="18"/>
                <w:lang w:eastAsia="ru-RU"/>
              </w:rPr>
              <w:t xml:space="preserve">Коммуникативные: </w:t>
            </w:r>
            <w:r w:rsidRPr="001E48D7">
              <w:rPr>
                <w:rFonts w:ascii="Times New Roman" w:eastAsia="Times New Roman" w:hAnsi="Times New Roman" w:cs="Times New Roman"/>
                <w:sz w:val="18"/>
                <w:szCs w:val="18"/>
                <w:lang w:eastAsia="ru-RU"/>
              </w:rPr>
              <w:t>уметь ставить вопросы и обращаться за помощью к учебной литературе; устанавливать причинно-следственные связи, строить логическое рассуждение, умозаключение (индуктивное, дедуктивное и по аналогии) и делать выводы</w:t>
            </w:r>
          </w:p>
        </w:tc>
        <w:tc>
          <w:tcPr>
            <w:tcW w:w="1780" w:type="dxa"/>
            <w:gridSpan w:val="2"/>
            <w:tcBorders>
              <w:top w:val="single" w:sz="4" w:space="0" w:color="auto"/>
              <w:left w:val="nil"/>
              <w:bottom w:val="nil"/>
              <w:right w:val="single" w:sz="4" w:space="0" w:color="auto"/>
            </w:tcBorders>
            <w:shd w:val="clear" w:color="auto" w:fill="auto"/>
            <w:hideMark/>
          </w:tcPr>
          <w:p w:rsidR="00BC7F6A" w:rsidRPr="001E48D7" w:rsidRDefault="00BC7F6A" w:rsidP="00BC7F6A">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lastRenderedPageBreak/>
              <w:t xml:space="preserve">Формирование навыков исследовательской деятельности, готовности и способности вести диалог с другими людьми и достигать в нем </w:t>
            </w:r>
            <w:r w:rsidRPr="001E48D7">
              <w:rPr>
                <w:rFonts w:ascii="Times New Roman" w:eastAsia="Times New Roman" w:hAnsi="Times New Roman" w:cs="Times New Roman"/>
                <w:sz w:val="18"/>
                <w:szCs w:val="18"/>
                <w:lang w:eastAsia="ru-RU"/>
              </w:rPr>
              <w:lastRenderedPageBreak/>
              <w:t>взаимопонимания</w:t>
            </w:r>
          </w:p>
        </w:tc>
      </w:tr>
      <w:tr w:rsidR="00BC7F6A" w:rsidRPr="001E48D7" w:rsidTr="00191D78">
        <w:trPr>
          <w:gridAfter w:val="1"/>
          <w:wAfter w:w="1417" w:type="dxa"/>
          <w:trHeight w:val="1999"/>
        </w:trPr>
        <w:tc>
          <w:tcPr>
            <w:tcW w:w="759" w:type="dxa"/>
            <w:gridSpan w:val="2"/>
            <w:tcBorders>
              <w:top w:val="nil"/>
              <w:left w:val="single" w:sz="4" w:space="0" w:color="auto"/>
              <w:bottom w:val="single" w:sz="4" w:space="0" w:color="auto"/>
              <w:right w:val="single" w:sz="4" w:space="0" w:color="auto"/>
            </w:tcBorders>
            <w:shd w:val="clear" w:color="auto" w:fill="FDE9D9" w:themeFill="accent6" w:themeFillTint="33"/>
            <w:hideMark/>
          </w:tcPr>
          <w:p w:rsidR="00BC7F6A" w:rsidRPr="001E48D7" w:rsidRDefault="00781BE8" w:rsidP="00BC7F6A">
            <w:pPr>
              <w:spacing w:after="0" w:line="240" w:lineRule="auto"/>
              <w:jc w:val="center"/>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lastRenderedPageBreak/>
              <w:t>27</w:t>
            </w:r>
          </w:p>
        </w:tc>
        <w:tc>
          <w:tcPr>
            <w:tcW w:w="742" w:type="dxa"/>
            <w:gridSpan w:val="2"/>
            <w:tcBorders>
              <w:top w:val="nil"/>
              <w:left w:val="nil"/>
              <w:bottom w:val="single" w:sz="4" w:space="0" w:color="auto"/>
              <w:right w:val="single" w:sz="4" w:space="0" w:color="auto"/>
            </w:tcBorders>
            <w:shd w:val="clear" w:color="auto" w:fill="FDE9D9" w:themeFill="accent6" w:themeFillTint="33"/>
            <w:hideMark/>
          </w:tcPr>
          <w:p w:rsidR="00BC7F6A" w:rsidRPr="001E48D7" w:rsidRDefault="00297152" w:rsidP="00E14B59">
            <w:pPr>
              <w:spacing w:after="0" w:line="240" w:lineRule="auto"/>
              <w:jc w:val="center"/>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Ноябрь 2 нед</w:t>
            </w:r>
          </w:p>
        </w:tc>
        <w:tc>
          <w:tcPr>
            <w:tcW w:w="623" w:type="dxa"/>
            <w:tcBorders>
              <w:top w:val="nil"/>
              <w:left w:val="nil"/>
              <w:bottom w:val="single" w:sz="4" w:space="0" w:color="auto"/>
              <w:right w:val="nil"/>
            </w:tcBorders>
            <w:shd w:val="clear" w:color="auto" w:fill="FDE9D9" w:themeFill="accent6" w:themeFillTint="33"/>
            <w:vAlign w:val="center"/>
            <w:hideMark/>
          </w:tcPr>
          <w:p w:rsidR="00BC7F6A" w:rsidRPr="001E48D7" w:rsidRDefault="00BC7F6A" w:rsidP="00BC7F6A">
            <w:pPr>
              <w:spacing w:after="0" w:line="240" w:lineRule="auto"/>
              <w:jc w:val="center"/>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 </w:t>
            </w:r>
          </w:p>
        </w:tc>
        <w:tc>
          <w:tcPr>
            <w:tcW w:w="1865"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781BE8" w:rsidRPr="001E48D7" w:rsidRDefault="00781BE8" w:rsidP="00781BE8">
            <w:pPr>
              <w:spacing w:after="0"/>
              <w:rPr>
                <w:rFonts w:ascii="Times New Roman" w:eastAsia="Calibri" w:hAnsi="Times New Roman" w:cs="Times New Roman"/>
                <w:sz w:val="18"/>
                <w:szCs w:val="20"/>
                <w:lang w:eastAsia="ru-RU"/>
              </w:rPr>
            </w:pPr>
            <w:r w:rsidRPr="001E48D7">
              <w:rPr>
                <w:rFonts w:ascii="Times New Roman" w:eastAsia="Calibri" w:hAnsi="Times New Roman" w:cs="Times New Roman"/>
                <w:sz w:val="18"/>
                <w:szCs w:val="20"/>
                <w:lang w:eastAsia="ru-RU"/>
              </w:rPr>
              <w:t>Нравственный  поеди</w:t>
            </w:r>
            <w:r w:rsidRPr="001E48D7">
              <w:rPr>
                <w:rFonts w:ascii="Times New Roman" w:eastAsia="Calibri" w:hAnsi="Times New Roman" w:cs="Times New Roman"/>
                <w:sz w:val="18"/>
                <w:szCs w:val="20"/>
                <w:lang w:eastAsia="ru-RU"/>
              </w:rPr>
              <w:softHyphen/>
              <w:t>нок  Калашникова  с Кирибеевичем и Ива</w:t>
            </w:r>
            <w:r w:rsidRPr="001E48D7">
              <w:rPr>
                <w:rFonts w:ascii="Times New Roman" w:eastAsia="Calibri" w:hAnsi="Times New Roman" w:cs="Times New Roman"/>
                <w:sz w:val="18"/>
                <w:szCs w:val="20"/>
                <w:lang w:eastAsia="ru-RU"/>
              </w:rPr>
              <w:softHyphen/>
              <w:t>ном Грозным. Защита человеческого досто</w:t>
            </w:r>
            <w:r w:rsidRPr="001E48D7">
              <w:rPr>
                <w:rFonts w:ascii="Times New Roman" w:eastAsia="Calibri" w:hAnsi="Times New Roman" w:cs="Times New Roman"/>
                <w:sz w:val="18"/>
                <w:szCs w:val="20"/>
                <w:lang w:eastAsia="ru-RU"/>
              </w:rPr>
              <w:softHyphen/>
              <w:t>инства и нравственных идеалов.</w:t>
            </w:r>
          </w:p>
          <w:p w:rsidR="00BC7F6A" w:rsidRPr="001E48D7" w:rsidRDefault="00BC7F6A" w:rsidP="00BC7F6A">
            <w:pPr>
              <w:spacing w:after="0" w:line="240" w:lineRule="auto"/>
              <w:rPr>
                <w:rFonts w:ascii="Times New Roman" w:eastAsia="Times New Roman" w:hAnsi="Times New Roman" w:cs="Times New Roman"/>
                <w:sz w:val="18"/>
                <w:szCs w:val="18"/>
                <w:lang w:eastAsia="ru-RU"/>
              </w:rPr>
            </w:pPr>
          </w:p>
        </w:tc>
        <w:tc>
          <w:tcPr>
            <w:tcW w:w="1307" w:type="dxa"/>
            <w:gridSpan w:val="2"/>
            <w:tcBorders>
              <w:top w:val="single" w:sz="4" w:space="0" w:color="auto"/>
              <w:left w:val="nil"/>
              <w:bottom w:val="single" w:sz="4" w:space="0" w:color="auto"/>
              <w:right w:val="single" w:sz="4" w:space="0" w:color="auto"/>
            </w:tcBorders>
            <w:shd w:val="clear" w:color="auto" w:fill="FDE9D9" w:themeFill="accent6" w:themeFillTint="33"/>
            <w:hideMark/>
          </w:tcPr>
          <w:p w:rsidR="00BC7F6A" w:rsidRPr="001E48D7" w:rsidRDefault="00BC7F6A" w:rsidP="00BC7F6A">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Урок общеметодической направленности</w:t>
            </w:r>
          </w:p>
        </w:tc>
        <w:tc>
          <w:tcPr>
            <w:tcW w:w="4252" w:type="dxa"/>
            <w:gridSpan w:val="3"/>
            <w:tcBorders>
              <w:top w:val="single" w:sz="4" w:space="0" w:color="auto"/>
              <w:left w:val="nil"/>
              <w:bottom w:val="single" w:sz="4" w:space="0" w:color="auto"/>
              <w:right w:val="single" w:sz="4" w:space="0" w:color="auto"/>
            </w:tcBorders>
            <w:shd w:val="clear" w:color="auto" w:fill="FDE9D9" w:themeFill="accent6" w:themeFillTint="33"/>
            <w:hideMark/>
          </w:tcPr>
          <w:p w:rsidR="00BC7F6A" w:rsidRPr="001E48D7" w:rsidRDefault="00BC7F6A" w:rsidP="00BC7F6A">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Формирование у учащихся деятельностных способностей и способностей к структурированию и систематизации изучаемого предметного содержания: комплексная проверка домашнего задания по памятке выполнения задания, самостоятельная работа с литературоведческим портфолио (составление таблицы «Калашников и Кирибеевич», составление тезисного плана для пересказа отрывков «Песни...»), групповая работа (составление устного и письменного ответа на проблемный вопрос при консультативной помощи учителя с последующей взаимопроверкой), работа в парах сильный — слабый (проектирование способов выполнения домашнего задания), комментирование выставленных оценок</w:t>
            </w:r>
          </w:p>
        </w:tc>
        <w:tc>
          <w:tcPr>
            <w:tcW w:w="1961" w:type="dxa"/>
            <w:tcBorders>
              <w:top w:val="single" w:sz="4" w:space="0" w:color="auto"/>
              <w:left w:val="nil"/>
              <w:bottom w:val="single" w:sz="4" w:space="0" w:color="auto"/>
              <w:right w:val="single" w:sz="4" w:space="0" w:color="auto"/>
            </w:tcBorders>
            <w:shd w:val="clear" w:color="auto" w:fill="FDE9D9" w:themeFill="accent6" w:themeFillTint="33"/>
            <w:hideMark/>
          </w:tcPr>
          <w:p w:rsidR="00BC7F6A" w:rsidRPr="001E48D7" w:rsidRDefault="00BC7F6A" w:rsidP="00BC7F6A">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Научиться сопоставлять литературных героев</w:t>
            </w:r>
          </w:p>
        </w:tc>
        <w:tc>
          <w:tcPr>
            <w:tcW w:w="2886" w:type="dxa"/>
            <w:gridSpan w:val="2"/>
            <w:tcBorders>
              <w:top w:val="single" w:sz="4" w:space="0" w:color="auto"/>
              <w:left w:val="nil"/>
              <w:bottom w:val="single" w:sz="4" w:space="0" w:color="auto"/>
              <w:right w:val="single" w:sz="4" w:space="0" w:color="auto"/>
            </w:tcBorders>
            <w:shd w:val="clear" w:color="auto" w:fill="FDE9D9" w:themeFill="accent6" w:themeFillTint="33"/>
            <w:hideMark/>
          </w:tcPr>
          <w:p w:rsidR="00BC7F6A" w:rsidRPr="001E48D7" w:rsidRDefault="00BC7F6A" w:rsidP="00BC7F6A">
            <w:pPr>
              <w:spacing w:after="0" w:line="240" w:lineRule="auto"/>
              <w:rPr>
                <w:rFonts w:ascii="Times New Roman" w:eastAsia="Times New Roman" w:hAnsi="Times New Roman" w:cs="Times New Roman"/>
                <w:b/>
                <w:bCs/>
                <w:i/>
                <w:iCs/>
                <w:sz w:val="18"/>
                <w:szCs w:val="18"/>
                <w:lang w:eastAsia="ru-RU"/>
              </w:rPr>
            </w:pPr>
            <w:r w:rsidRPr="001E48D7">
              <w:rPr>
                <w:rFonts w:ascii="Times New Roman" w:eastAsia="Times New Roman" w:hAnsi="Times New Roman" w:cs="Times New Roman"/>
                <w:b/>
                <w:bCs/>
                <w:i/>
                <w:iCs/>
                <w:sz w:val="18"/>
                <w:szCs w:val="18"/>
                <w:lang w:eastAsia="ru-RU"/>
              </w:rPr>
              <w:t xml:space="preserve">Познавательные: </w:t>
            </w:r>
            <w:r w:rsidRPr="001E48D7">
              <w:rPr>
                <w:rFonts w:ascii="Times New Roman" w:eastAsia="Times New Roman" w:hAnsi="Times New Roman" w:cs="Times New Roman"/>
                <w:sz w:val="18"/>
                <w:szCs w:val="18"/>
                <w:lang w:eastAsia="ru-RU"/>
              </w:rPr>
              <w:t xml:space="preserve">уметь осмысленно читать и объяснять значение прочитанного, выбирать текст для чтения в зависимости от поставленной цели, определять понятия.                              </w:t>
            </w:r>
            <w:r w:rsidRPr="001E48D7">
              <w:rPr>
                <w:rFonts w:ascii="Times New Roman" w:eastAsia="Times New Roman" w:hAnsi="Times New Roman" w:cs="Times New Roman"/>
                <w:b/>
                <w:bCs/>
                <w:i/>
                <w:iCs/>
                <w:sz w:val="18"/>
                <w:szCs w:val="18"/>
                <w:lang w:eastAsia="ru-RU"/>
              </w:rPr>
              <w:t xml:space="preserve">Регулятивные: </w:t>
            </w:r>
            <w:r w:rsidRPr="001E48D7">
              <w:rPr>
                <w:rFonts w:ascii="Times New Roman" w:eastAsia="Times New Roman" w:hAnsi="Times New Roman" w:cs="Times New Roman"/>
                <w:sz w:val="18"/>
                <w:szCs w:val="18"/>
                <w:lang w:eastAsia="ru-RU"/>
              </w:rPr>
              <w:t xml:space="preserve">выполнять учебные действия в громко речевой и умственной формах, использовать речь для регуляции своих действий, устанавливать причинно-следственные связи. </w:t>
            </w:r>
            <w:r w:rsidRPr="001E48D7">
              <w:rPr>
                <w:rFonts w:ascii="Times New Roman" w:eastAsia="Times New Roman" w:hAnsi="Times New Roman" w:cs="Times New Roman"/>
                <w:b/>
                <w:bCs/>
                <w:i/>
                <w:iCs/>
                <w:sz w:val="18"/>
                <w:szCs w:val="18"/>
                <w:lang w:eastAsia="ru-RU"/>
              </w:rPr>
              <w:t xml:space="preserve">Коммуникативные: </w:t>
            </w:r>
            <w:r w:rsidRPr="001E48D7">
              <w:rPr>
                <w:rFonts w:ascii="Times New Roman" w:eastAsia="Times New Roman" w:hAnsi="Times New Roman" w:cs="Times New Roman"/>
                <w:sz w:val="18"/>
                <w:szCs w:val="18"/>
                <w:lang w:eastAsia="ru-RU"/>
              </w:rPr>
              <w:t>строить монологические высказывания, овладеть умениями диалогической речи</w:t>
            </w:r>
          </w:p>
        </w:tc>
        <w:tc>
          <w:tcPr>
            <w:tcW w:w="1780" w:type="dxa"/>
            <w:gridSpan w:val="2"/>
            <w:tcBorders>
              <w:top w:val="single" w:sz="4" w:space="0" w:color="auto"/>
              <w:left w:val="nil"/>
              <w:bottom w:val="single" w:sz="4" w:space="0" w:color="auto"/>
              <w:right w:val="single" w:sz="4" w:space="0" w:color="auto"/>
            </w:tcBorders>
            <w:shd w:val="clear" w:color="auto" w:fill="FDE9D9" w:themeFill="accent6" w:themeFillTint="33"/>
            <w:hideMark/>
          </w:tcPr>
          <w:p w:rsidR="00BC7F6A" w:rsidRPr="001E48D7" w:rsidRDefault="00BC7F6A" w:rsidP="00BC7F6A">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Формирование навыков взаимодействия в группе по алгоритму выполнения задачи при консультативной помощи учителя</w:t>
            </w:r>
          </w:p>
        </w:tc>
      </w:tr>
      <w:tr w:rsidR="00A14C1D" w:rsidRPr="001E48D7" w:rsidTr="00191D78">
        <w:trPr>
          <w:gridAfter w:val="1"/>
          <w:wAfter w:w="1417" w:type="dxa"/>
          <w:trHeight w:val="1696"/>
        </w:trPr>
        <w:tc>
          <w:tcPr>
            <w:tcW w:w="75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A14C1D" w:rsidRPr="001E48D7" w:rsidRDefault="00781BE8" w:rsidP="00A14C1D">
            <w:pPr>
              <w:spacing w:after="0" w:line="240" w:lineRule="auto"/>
              <w:jc w:val="center"/>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28</w:t>
            </w:r>
          </w:p>
        </w:tc>
        <w:tc>
          <w:tcPr>
            <w:tcW w:w="742" w:type="dxa"/>
            <w:gridSpan w:val="2"/>
            <w:tcBorders>
              <w:top w:val="single" w:sz="4" w:space="0" w:color="auto"/>
              <w:left w:val="nil"/>
              <w:bottom w:val="single" w:sz="4" w:space="0" w:color="auto"/>
              <w:right w:val="single" w:sz="4" w:space="0" w:color="auto"/>
            </w:tcBorders>
            <w:shd w:val="clear" w:color="auto" w:fill="FFFFFF" w:themeFill="background1"/>
            <w:hideMark/>
          </w:tcPr>
          <w:p w:rsidR="00A14C1D" w:rsidRPr="001E48D7" w:rsidRDefault="00297152" w:rsidP="00A14C1D">
            <w:pPr>
              <w:spacing w:after="0" w:line="240" w:lineRule="auto"/>
              <w:jc w:val="center"/>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Ноябрь 2 нед</w:t>
            </w:r>
          </w:p>
        </w:tc>
        <w:tc>
          <w:tcPr>
            <w:tcW w:w="623" w:type="dxa"/>
            <w:tcBorders>
              <w:top w:val="single" w:sz="4" w:space="0" w:color="auto"/>
              <w:left w:val="nil"/>
              <w:bottom w:val="single" w:sz="4" w:space="0" w:color="auto"/>
              <w:right w:val="nil"/>
            </w:tcBorders>
            <w:shd w:val="clear" w:color="auto" w:fill="FFFFFF" w:themeFill="background1"/>
            <w:vAlign w:val="center"/>
            <w:hideMark/>
          </w:tcPr>
          <w:p w:rsidR="00A14C1D" w:rsidRPr="001E48D7" w:rsidRDefault="00A14C1D" w:rsidP="00A14C1D">
            <w:pPr>
              <w:spacing w:after="0" w:line="240" w:lineRule="auto"/>
              <w:jc w:val="center"/>
              <w:rPr>
                <w:rFonts w:ascii="Times New Roman" w:eastAsia="Times New Roman" w:hAnsi="Times New Roman" w:cs="Times New Roman"/>
                <w:sz w:val="18"/>
                <w:szCs w:val="18"/>
                <w:lang w:eastAsia="ru-RU"/>
              </w:rPr>
            </w:pPr>
          </w:p>
        </w:tc>
        <w:tc>
          <w:tcPr>
            <w:tcW w:w="186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14C1D" w:rsidRPr="001E48D7" w:rsidRDefault="00A14C1D" w:rsidP="00A14C1D">
            <w:pPr>
              <w:spacing w:after="0"/>
              <w:jc w:val="center"/>
              <w:rPr>
                <w:rFonts w:ascii="Times New Roman" w:hAnsi="Times New Roman"/>
                <w:sz w:val="18"/>
                <w:szCs w:val="20"/>
                <w:lang w:eastAsia="ru-RU"/>
              </w:rPr>
            </w:pPr>
            <w:r w:rsidRPr="001E48D7">
              <w:rPr>
                <w:rFonts w:ascii="Times New Roman" w:hAnsi="Times New Roman"/>
                <w:sz w:val="18"/>
                <w:szCs w:val="20"/>
                <w:lang w:eastAsia="ru-RU"/>
              </w:rPr>
              <w:t>Фольклорные начала в «Песне про царя Ива</w:t>
            </w:r>
            <w:r w:rsidRPr="001E48D7">
              <w:rPr>
                <w:rFonts w:ascii="Times New Roman" w:hAnsi="Times New Roman"/>
                <w:sz w:val="18"/>
                <w:szCs w:val="20"/>
                <w:lang w:eastAsia="ru-RU"/>
              </w:rPr>
              <w:softHyphen/>
              <w:t>на   Васильевича...». Особенности сюжета и художественной  фор</w:t>
            </w:r>
            <w:r w:rsidRPr="001E48D7">
              <w:rPr>
                <w:rFonts w:ascii="Times New Roman" w:hAnsi="Times New Roman"/>
                <w:sz w:val="18"/>
                <w:szCs w:val="20"/>
                <w:lang w:eastAsia="ru-RU"/>
              </w:rPr>
              <w:softHyphen/>
              <w:t>мы   поэмы.   Образы гусляров и образ ав</w:t>
            </w:r>
            <w:r w:rsidRPr="001E48D7">
              <w:rPr>
                <w:rFonts w:ascii="Times New Roman" w:hAnsi="Times New Roman"/>
                <w:sz w:val="18"/>
                <w:szCs w:val="20"/>
                <w:lang w:eastAsia="ru-RU"/>
              </w:rPr>
              <w:softHyphen/>
              <w:t>тора</w:t>
            </w:r>
          </w:p>
          <w:p w:rsidR="00A14C1D" w:rsidRPr="001E48D7" w:rsidRDefault="00A14C1D" w:rsidP="00A14C1D">
            <w:pPr>
              <w:spacing w:after="0" w:line="240" w:lineRule="auto"/>
              <w:rPr>
                <w:rFonts w:ascii="Times New Roman" w:eastAsia="Times New Roman" w:hAnsi="Times New Roman" w:cs="Times New Roman"/>
                <w:sz w:val="18"/>
                <w:szCs w:val="18"/>
                <w:lang w:eastAsia="ru-RU"/>
              </w:rPr>
            </w:pPr>
          </w:p>
        </w:tc>
        <w:tc>
          <w:tcPr>
            <w:tcW w:w="1307" w:type="dxa"/>
            <w:gridSpan w:val="2"/>
            <w:tcBorders>
              <w:top w:val="single" w:sz="4" w:space="0" w:color="auto"/>
              <w:left w:val="nil"/>
              <w:bottom w:val="single" w:sz="4" w:space="0" w:color="auto"/>
              <w:right w:val="single" w:sz="4" w:space="0" w:color="auto"/>
            </w:tcBorders>
            <w:shd w:val="clear" w:color="auto" w:fill="FFFFFF" w:themeFill="background1"/>
            <w:hideMark/>
          </w:tcPr>
          <w:p w:rsidR="00A14C1D" w:rsidRPr="001E48D7" w:rsidRDefault="00A14C1D" w:rsidP="00A14C1D">
            <w:pPr>
              <w:spacing w:after="0" w:line="240" w:lineRule="auto"/>
              <w:rPr>
                <w:rFonts w:ascii="Times New Roman" w:eastAsia="Times New Roman" w:hAnsi="Times New Roman" w:cs="Times New Roman"/>
                <w:i/>
                <w:iCs/>
                <w:sz w:val="18"/>
                <w:szCs w:val="18"/>
                <w:lang w:eastAsia="ru-RU"/>
              </w:rPr>
            </w:pPr>
            <w:r w:rsidRPr="001E48D7">
              <w:rPr>
                <w:rFonts w:ascii="Times New Roman" w:hAnsi="Times New Roman"/>
                <w:i/>
                <w:sz w:val="18"/>
                <w:szCs w:val="20"/>
                <w:lang w:eastAsia="ru-RU"/>
              </w:rPr>
              <w:t>Беседа. Практикум</w:t>
            </w:r>
          </w:p>
        </w:tc>
        <w:tc>
          <w:tcPr>
            <w:tcW w:w="4252" w:type="dxa"/>
            <w:gridSpan w:val="3"/>
            <w:tcBorders>
              <w:top w:val="single" w:sz="4" w:space="0" w:color="auto"/>
              <w:left w:val="nil"/>
              <w:bottom w:val="single" w:sz="4" w:space="0" w:color="auto"/>
              <w:right w:val="single" w:sz="4" w:space="0" w:color="auto"/>
            </w:tcBorders>
            <w:shd w:val="clear" w:color="auto" w:fill="FFFFFF" w:themeFill="background1"/>
            <w:hideMark/>
          </w:tcPr>
          <w:p w:rsidR="00A14C1D" w:rsidRPr="001E48D7" w:rsidRDefault="00A14C1D" w:rsidP="00A14C1D">
            <w:pPr>
              <w:spacing w:after="0" w:line="240" w:lineRule="auto"/>
              <w:rPr>
                <w:rFonts w:ascii="Times New Roman" w:eastAsia="Times New Roman" w:hAnsi="Times New Roman" w:cs="Times New Roman"/>
                <w:sz w:val="18"/>
                <w:szCs w:val="18"/>
                <w:lang w:eastAsia="ru-RU"/>
              </w:rPr>
            </w:pPr>
            <w:r w:rsidRPr="001E48D7">
              <w:rPr>
                <w:rFonts w:ascii="Times New Roman" w:hAnsi="Times New Roman"/>
                <w:sz w:val="18"/>
                <w:szCs w:val="20"/>
              </w:rPr>
              <w:t xml:space="preserve">Поэма об историческом прошлом Руси. Картины быта </w:t>
            </w:r>
            <w:r w:rsidRPr="001E48D7">
              <w:rPr>
                <w:rFonts w:ascii="Times New Roman" w:hAnsi="Times New Roman"/>
                <w:sz w:val="18"/>
                <w:szCs w:val="20"/>
                <w:lang w:val="en-US"/>
              </w:rPr>
              <w:t>XVI</w:t>
            </w:r>
            <w:r w:rsidRPr="001E48D7">
              <w:rPr>
                <w:rFonts w:ascii="Times New Roman" w:hAnsi="Times New Roman"/>
                <w:sz w:val="18"/>
                <w:szCs w:val="20"/>
              </w:rPr>
              <w:t xml:space="preserve"> века в поэме. Соответствие исторической действительности. Близость к произведениям устного народного творчества.</w:t>
            </w:r>
          </w:p>
        </w:tc>
        <w:tc>
          <w:tcPr>
            <w:tcW w:w="1961" w:type="dxa"/>
            <w:tcBorders>
              <w:top w:val="single" w:sz="4" w:space="0" w:color="auto"/>
              <w:left w:val="nil"/>
              <w:bottom w:val="single" w:sz="4" w:space="0" w:color="auto"/>
              <w:right w:val="single" w:sz="4" w:space="0" w:color="auto"/>
            </w:tcBorders>
            <w:shd w:val="clear" w:color="auto" w:fill="FFFFFF" w:themeFill="background1"/>
            <w:hideMark/>
          </w:tcPr>
          <w:p w:rsidR="00A14C1D" w:rsidRPr="001E48D7" w:rsidRDefault="00A14C1D" w:rsidP="00A14C1D">
            <w:pPr>
              <w:spacing w:after="0" w:line="240" w:lineRule="auto"/>
              <w:rPr>
                <w:rFonts w:ascii="Times New Roman" w:eastAsia="Times New Roman" w:hAnsi="Times New Roman" w:cs="Times New Roman"/>
                <w:sz w:val="18"/>
                <w:szCs w:val="18"/>
                <w:lang w:eastAsia="ru-RU"/>
              </w:rPr>
            </w:pPr>
            <w:r w:rsidRPr="001E48D7">
              <w:rPr>
                <w:rFonts w:ascii="Times New Roman" w:hAnsi="Times New Roman"/>
                <w:sz w:val="18"/>
                <w:szCs w:val="20"/>
                <w:lang w:eastAsia="ru-RU"/>
              </w:rPr>
              <w:t>Уметь определять стилевые черты поэмы</w:t>
            </w:r>
          </w:p>
        </w:tc>
        <w:tc>
          <w:tcPr>
            <w:tcW w:w="2886" w:type="dxa"/>
            <w:gridSpan w:val="2"/>
            <w:tcBorders>
              <w:top w:val="single" w:sz="4" w:space="0" w:color="auto"/>
              <w:left w:val="nil"/>
              <w:bottom w:val="single" w:sz="4" w:space="0" w:color="auto"/>
              <w:right w:val="single" w:sz="4" w:space="0" w:color="auto"/>
            </w:tcBorders>
            <w:shd w:val="clear" w:color="auto" w:fill="FFFFFF" w:themeFill="background1"/>
            <w:hideMark/>
          </w:tcPr>
          <w:p w:rsidR="00A14C1D" w:rsidRPr="001E48D7" w:rsidRDefault="00A14C1D" w:rsidP="00BE0418">
            <w:pPr>
              <w:spacing w:after="0" w:line="240" w:lineRule="auto"/>
              <w:rPr>
                <w:rFonts w:ascii="Times New Roman" w:eastAsia="Times New Roman" w:hAnsi="Times New Roman" w:cs="Times New Roman"/>
                <w:b/>
                <w:bCs/>
                <w:i/>
                <w:iCs/>
                <w:sz w:val="18"/>
                <w:szCs w:val="18"/>
                <w:lang w:eastAsia="ru-RU"/>
              </w:rPr>
            </w:pPr>
            <w:r w:rsidRPr="001E48D7">
              <w:rPr>
                <w:rFonts w:ascii="Times New Roman" w:eastAsia="Times New Roman" w:hAnsi="Times New Roman" w:cs="Times New Roman"/>
                <w:b/>
                <w:bCs/>
                <w:i/>
                <w:iCs/>
                <w:sz w:val="18"/>
                <w:szCs w:val="18"/>
                <w:lang w:eastAsia="ru-RU"/>
              </w:rPr>
              <w:t xml:space="preserve">Познавательные: </w:t>
            </w:r>
            <w:r w:rsidRPr="001E48D7">
              <w:rPr>
                <w:rFonts w:ascii="Times New Roman" w:eastAsia="Times New Roman" w:hAnsi="Times New Roman" w:cs="Times New Roman"/>
                <w:sz w:val="18"/>
                <w:szCs w:val="18"/>
                <w:lang w:eastAsia="ru-RU"/>
              </w:rPr>
              <w:t xml:space="preserve">уметь осмысленно читать и объяснять значение прочитанного, выбирать текст для чтения в зависимости от поставленной цели, определять понятия.                              </w:t>
            </w:r>
            <w:r w:rsidRPr="001E48D7">
              <w:rPr>
                <w:rFonts w:ascii="Times New Roman" w:eastAsia="Times New Roman" w:hAnsi="Times New Roman" w:cs="Times New Roman"/>
                <w:b/>
                <w:bCs/>
                <w:i/>
                <w:iCs/>
                <w:sz w:val="18"/>
                <w:szCs w:val="18"/>
                <w:lang w:eastAsia="ru-RU"/>
              </w:rPr>
              <w:t xml:space="preserve">Регулятивные: </w:t>
            </w:r>
            <w:r w:rsidRPr="001E48D7">
              <w:rPr>
                <w:rFonts w:ascii="Times New Roman" w:eastAsia="Times New Roman" w:hAnsi="Times New Roman" w:cs="Times New Roman"/>
                <w:sz w:val="18"/>
                <w:szCs w:val="18"/>
                <w:lang w:eastAsia="ru-RU"/>
              </w:rPr>
              <w:t xml:space="preserve">выполнять учебные действия в громко речевой и умственной формах, использовать речь для регуляции своих действий, устанавливать причинно-следственные связи. </w:t>
            </w:r>
            <w:r w:rsidRPr="001E48D7">
              <w:rPr>
                <w:rFonts w:ascii="Times New Roman" w:eastAsia="Times New Roman" w:hAnsi="Times New Roman" w:cs="Times New Roman"/>
                <w:b/>
                <w:bCs/>
                <w:i/>
                <w:iCs/>
                <w:sz w:val="18"/>
                <w:szCs w:val="18"/>
                <w:lang w:eastAsia="ru-RU"/>
              </w:rPr>
              <w:t xml:space="preserve">Коммуникативные: </w:t>
            </w:r>
            <w:r w:rsidRPr="001E48D7">
              <w:rPr>
                <w:rFonts w:ascii="Times New Roman" w:eastAsia="Times New Roman" w:hAnsi="Times New Roman" w:cs="Times New Roman"/>
                <w:sz w:val="18"/>
                <w:szCs w:val="18"/>
                <w:lang w:eastAsia="ru-RU"/>
              </w:rPr>
              <w:t>строить монологические высказывания, овладеть умениями диалогической речи</w:t>
            </w:r>
          </w:p>
        </w:tc>
        <w:tc>
          <w:tcPr>
            <w:tcW w:w="1780" w:type="dxa"/>
            <w:gridSpan w:val="2"/>
            <w:tcBorders>
              <w:top w:val="single" w:sz="4" w:space="0" w:color="auto"/>
              <w:left w:val="nil"/>
              <w:bottom w:val="single" w:sz="4" w:space="0" w:color="auto"/>
              <w:right w:val="single" w:sz="4" w:space="0" w:color="auto"/>
            </w:tcBorders>
            <w:shd w:val="clear" w:color="auto" w:fill="FFFFFF" w:themeFill="background1"/>
            <w:hideMark/>
          </w:tcPr>
          <w:p w:rsidR="00A14C1D" w:rsidRPr="001E48D7" w:rsidRDefault="00A14C1D" w:rsidP="00BE0418">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Формирование навыков взаимодействия в группе по алгоритму выполнения задачи при консультативной помощи учителя</w:t>
            </w:r>
          </w:p>
        </w:tc>
      </w:tr>
      <w:tr w:rsidR="00BC7F6A" w:rsidRPr="001E48D7" w:rsidTr="00191D78">
        <w:trPr>
          <w:gridAfter w:val="1"/>
          <w:wAfter w:w="1417" w:type="dxa"/>
          <w:trHeight w:val="1696"/>
        </w:trPr>
        <w:tc>
          <w:tcPr>
            <w:tcW w:w="759" w:type="dxa"/>
            <w:gridSpan w:val="2"/>
            <w:tcBorders>
              <w:top w:val="nil"/>
              <w:left w:val="single" w:sz="4" w:space="0" w:color="auto"/>
              <w:bottom w:val="single" w:sz="4" w:space="0" w:color="auto"/>
              <w:right w:val="single" w:sz="4" w:space="0" w:color="auto"/>
            </w:tcBorders>
            <w:shd w:val="clear" w:color="000000" w:fill="FFFFFF"/>
            <w:hideMark/>
          </w:tcPr>
          <w:p w:rsidR="00BC7F6A" w:rsidRPr="001E48D7" w:rsidRDefault="00781BE8" w:rsidP="00BC7F6A">
            <w:pPr>
              <w:spacing w:after="0" w:line="240" w:lineRule="auto"/>
              <w:jc w:val="center"/>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lastRenderedPageBreak/>
              <w:t>29</w:t>
            </w:r>
          </w:p>
        </w:tc>
        <w:tc>
          <w:tcPr>
            <w:tcW w:w="742" w:type="dxa"/>
            <w:gridSpan w:val="2"/>
            <w:tcBorders>
              <w:top w:val="nil"/>
              <w:left w:val="nil"/>
              <w:bottom w:val="single" w:sz="4" w:space="0" w:color="auto"/>
              <w:right w:val="single" w:sz="4" w:space="0" w:color="auto"/>
            </w:tcBorders>
            <w:shd w:val="clear" w:color="000000" w:fill="FFFFFF"/>
            <w:hideMark/>
          </w:tcPr>
          <w:p w:rsidR="00BC7F6A" w:rsidRPr="001E48D7" w:rsidRDefault="00A35167" w:rsidP="00E14B59">
            <w:pPr>
              <w:spacing w:after="0" w:line="240" w:lineRule="auto"/>
              <w:jc w:val="center"/>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Ноябрь 2 нед.</w:t>
            </w:r>
          </w:p>
        </w:tc>
        <w:tc>
          <w:tcPr>
            <w:tcW w:w="623" w:type="dxa"/>
            <w:tcBorders>
              <w:top w:val="nil"/>
              <w:left w:val="nil"/>
              <w:bottom w:val="single" w:sz="4" w:space="0" w:color="auto"/>
              <w:right w:val="nil"/>
            </w:tcBorders>
            <w:shd w:val="clear" w:color="000000" w:fill="FFFFFF"/>
            <w:vAlign w:val="center"/>
            <w:hideMark/>
          </w:tcPr>
          <w:p w:rsidR="00BC7F6A" w:rsidRPr="001E48D7" w:rsidRDefault="00BC7F6A" w:rsidP="00BC7F6A">
            <w:pPr>
              <w:spacing w:after="0" w:line="240" w:lineRule="auto"/>
              <w:jc w:val="center"/>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 </w:t>
            </w:r>
          </w:p>
        </w:tc>
        <w:tc>
          <w:tcPr>
            <w:tcW w:w="1865" w:type="dxa"/>
            <w:tcBorders>
              <w:top w:val="single" w:sz="4" w:space="0" w:color="auto"/>
              <w:left w:val="single" w:sz="4" w:space="0" w:color="auto"/>
              <w:bottom w:val="nil"/>
              <w:right w:val="single" w:sz="4" w:space="0" w:color="auto"/>
            </w:tcBorders>
            <w:shd w:val="clear" w:color="auto" w:fill="auto"/>
            <w:hideMark/>
          </w:tcPr>
          <w:p w:rsidR="00BC7F6A" w:rsidRPr="001E48D7" w:rsidRDefault="00BC7F6A" w:rsidP="00BC7F6A">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М.Ю.Лермонтов. Стихотворения «Когда волнуется желтеющая нива...», «Ангел», «Молитва»</w:t>
            </w:r>
          </w:p>
        </w:tc>
        <w:tc>
          <w:tcPr>
            <w:tcW w:w="1307" w:type="dxa"/>
            <w:gridSpan w:val="2"/>
            <w:tcBorders>
              <w:top w:val="single" w:sz="4" w:space="0" w:color="auto"/>
              <w:left w:val="nil"/>
              <w:bottom w:val="nil"/>
              <w:right w:val="single" w:sz="4" w:space="0" w:color="auto"/>
            </w:tcBorders>
            <w:shd w:val="clear" w:color="auto" w:fill="auto"/>
            <w:hideMark/>
          </w:tcPr>
          <w:p w:rsidR="00BC7F6A" w:rsidRPr="001E48D7" w:rsidRDefault="00BC7F6A" w:rsidP="00BC7F6A">
            <w:pPr>
              <w:spacing w:after="0" w:line="240" w:lineRule="auto"/>
              <w:rPr>
                <w:rFonts w:ascii="Times New Roman" w:eastAsia="Times New Roman" w:hAnsi="Times New Roman" w:cs="Times New Roman"/>
                <w:i/>
                <w:iCs/>
                <w:sz w:val="18"/>
                <w:szCs w:val="18"/>
                <w:lang w:eastAsia="ru-RU"/>
              </w:rPr>
            </w:pPr>
            <w:r w:rsidRPr="001E48D7">
              <w:rPr>
                <w:rFonts w:ascii="Times New Roman" w:eastAsia="Times New Roman" w:hAnsi="Times New Roman" w:cs="Times New Roman"/>
                <w:i/>
                <w:iCs/>
                <w:sz w:val="18"/>
                <w:szCs w:val="18"/>
                <w:lang w:eastAsia="ru-RU"/>
              </w:rPr>
              <w:t xml:space="preserve">P.P. </w:t>
            </w:r>
            <w:r w:rsidRPr="001E48D7">
              <w:rPr>
                <w:rFonts w:ascii="Times New Roman" w:eastAsia="Times New Roman" w:hAnsi="Times New Roman" w:cs="Times New Roman"/>
                <w:sz w:val="18"/>
                <w:szCs w:val="18"/>
                <w:lang w:eastAsia="ru-RU"/>
              </w:rPr>
              <w:t>Урок общеметодической направленности</w:t>
            </w:r>
          </w:p>
        </w:tc>
        <w:tc>
          <w:tcPr>
            <w:tcW w:w="4252" w:type="dxa"/>
            <w:gridSpan w:val="3"/>
            <w:tcBorders>
              <w:top w:val="single" w:sz="4" w:space="0" w:color="auto"/>
              <w:left w:val="nil"/>
              <w:bottom w:val="nil"/>
              <w:right w:val="single" w:sz="4" w:space="0" w:color="auto"/>
            </w:tcBorders>
            <w:shd w:val="clear" w:color="auto" w:fill="auto"/>
            <w:hideMark/>
          </w:tcPr>
          <w:p w:rsidR="00BC7F6A" w:rsidRPr="001E48D7" w:rsidRDefault="00BC7F6A" w:rsidP="00BC7F6A">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Формирование у учащихся деятельностных способностей и способностей к структурированию и систематизации изучаемого предметного содержания: комплексное повторение по результатам выполнения домашнего задания с последующей взаимопроверкой по памятке выполнения задания, самостоятельная работа с литературоведческим портфолио (составление устного и письменного ответа на вопросы по алгоритму выполнения задания «Почему лирический герой поэзии М.Ю. Лермонтова видит источник душевных сил и творчества в общении с природой»), практическая работа «Анализ стихотворения» по алгоритму выполнения задания при консультативной помощи учителя, работа в парах сильный — слабый (подбор цитатных примеров для аргументации в рассуждении), самостоятельное составление тезисного плана рассуждения, коллективное проектирование способов выполнения домашнего задания, комментирование выставленных оценок</w:t>
            </w:r>
          </w:p>
        </w:tc>
        <w:tc>
          <w:tcPr>
            <w:tcW w:w="1961" w:type="dxa"/>
            <w:tcBorders>
              <w:top w:val="single" w:sz="4" w:space="0" w:color="auto"/>
              <w:left w:val="nil"/>
              <w:bottom w:val="nil"/>
              <w:right w:val="single" w:sz="4" w:space="0" w:color="auto"/>
            </w:tcBorders>
            <w:shd w:val="clear" w:color="auto" w:fill="auto"/>
            <w:hideMark/>
          </w:tcPr>
          <w:p w:rsidR="00BC7F6A" w:rsidRPr="001E48D7" w:rsidRDefault="00BC7F6A" w:rsidP="00BC7F6A">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Научиться анализировать поэтический текст</w:t>
            </w:r>
          </w:p>
        </w:tc>
        <w:tc>
          <w:tcPr>
            <w:tcW w:w="2886" w:type="dxa"/>
            <w:gridSpan w:val="2"/>
            <w:tcBorders>
              <w:top w:val="single" w:sz="4" w:space="0" w:color="auto"/>
              <w:left w:val="nil"/>
              <w:bottom w:val="nil"/>
              <w:right w:val="single" w:sz="4" w:space="0" w:color="auto"/>
            </w:tcBorders>
            <w:shd w:val="clear" w:color="auto" w:fill="auto"/>
            <w:hideMark/>
          </w:tcPr>
          <w:p w:rsidR="00BC7F6A" w:rsidRPr="001E48D7" w:rsidRDefault="00BC7F6A" w:rsidP="00BC7F6A">
            <w:pPr>
              <w:spacing w:after="0" w:line="240" w:lineRule="auto"/>
              <w:rPr>
                <w:rFonts w:ascii="Times New Roman" w:eastAsia="Times New Roman" w:hAnsi="Times New Roman" w:cs="Times New Roman"/>
                <w:b/>
                <w:bCs/>
                <w:i/>
                <w:iCs/>
                <w:sz w:val="18"/>
                <w:szCs w:val="18"/>
                <w:lang w:eastAsia="ru-RU"/>
              </w:rPr>
            </w:pPr>
            <w:r w:rsidRPr="001E48D7">
              <w:rPr>
                <w:rFonts w:ascii="Times New Roman" w:eastAsia="Times New Roman" w:hAnsi="Times New Roman" w:cs="Times New Roman"/>
                <w:b/>
                <w:bCs/>
                <w:i/>
                <w:iCs/>
                <w:sz w:val="18"/>
                <w:szCs w:val="18"/>
                <w:lang w:eastAsia="ru-RU"/>
              </w:rPr>
              <w:t xml:space="preserve">Познавательные: </w:t>
            </w:r>
            <w:r w:rsidRPr="001E48D7">
              <w:rPr>
                <w:rFonts w:ascii="Times New Roman" w:eastAsia="Times New Roman" w:hAnsi="Times New Roman" w:cs="Times New Roman"/>
                <w:sz w:val="18"/>
                <w:szCs w:val="18"/>
                <w:lang w:eastAsia="ru-RU"/>
              </w:rPr>
              <w:t xml:space="preserve">уметь осмысленно читать и объяснять значение прочитанного, выбирать текст для чтения в зависимости от поставленной цели, определять понятия.                                 </w:t>
            </w:r>
            <w:r w:rsidRPr="001E48D7">
              <w:rPr>
                <w:rFonts w:ascii="Times New Roman" w:eastAsia="Times New Roman" w:hAnsi="Times New Roman" w:cs="Times New Roman"/>
                <w:b/>
                <w:bCs/>
                <w:i/>
                <w:iCs/>
                <w:sz w:val="18"/>
                <w:szCs w:val="18"/>
                <w:lang w:eastAsia="ru-RU"/>
              </w:rPr>
              <w:t xml:space="preserve">Регулятивные: </w:t>
            </w:r>
            <w:r w:rsidRPr="001E48D7">
              <w:rPr>
                <w:rFonts w:ascii="Times New Roman" w:eastAsia="Times New Roman" w:hAnsi="Times New Roman" w:cs="Times New Roman"/>
                <w:sz w:val="18"/>
                <w:szCs w:val="18"/>
                <w:lang w:eastAsia="ru-RU"/>
              </w:rPr>
              <w:t xml:space="preserve">выполнять учебные действия в громко речевой и умственной формах, использовать речь для регуляции своих действий, устанавливать причинно-следственные связи. </w:t>
            </w:r>
            <w:r w:rsidRPr="001E48D7">
              <w:rPr>
                <w:rFonts w:ascii="Times New Roman" w:eastAsia="Times New Roman" w:hAnsi="Times New Roman" w:cs="Times New Roman"/>
                <w:b/>
                <w:bCs/>
                <w:i/>
                <w:iCs/>
                <w:sz w:val="18"/>
                <w:szCs w:val="18"/>
                <w:lang w:eastAsia="ru-RU"/>
              </w:rPr>
              <w:t xml:space="preserve">Коммуникативные: </w:t>
            </w:r>
            <w:r w:rsidRPr="001E48D7">
              <w:rPr>
                <w:rFonts w:ascii="Times New Roman" w:eastAsia="Times New Roman" w:hAnsi="Times New Roman" w:cs="Times New Roman"/>
                <w:sz w:val="18"/>
                <w:szCs w:val="18"/>
                <w:lang w:eastAsia="ru-RU"/>
              </w:rPr>
              <w:t>строить монологические высказывания, овладеть умениями диалогической речи</w:t>
            </w:r>
          </w:p>
        </w:tc>
        <w:tc>
          <w:tcPr>
            <w:tcW w:w="1780" w:type="dxa"/>
            <w:gridSpan w:val="2"/>
            <w:tcBorders>
              <w:top w:val="single" w:sz="4" w:space="0" w:color="auto"/>
              <w:left w:val="nil"/>
              <w:bottom w:val="nil"/>
              <w:right w:val="single" w:sz="4" w:space="0" w:color="auto"/>
            </w:tcBorders>
            <w:shd w:val="clear" w:color="auto" w:fill="auto"/>
            <w:hideMark/>
          </w:tcPr>
          <w:p w:rsidR="00BC7F6A" w:rsidRPr="001E48D7" w:rsidRDefault="00BC7F6A" w:rsidP="00BC7F6A">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Формирование навыков исследовательской и творческой деятельности</w:t>
            </w:r>
          </w:p>
        </w:tc>
      </w:tr>
      <w:tr w:rsidR="00A14C1D" w:rsidRPr="001E48D7" w:rsidTr="00191D78">
        <w:trPr>
          <w:gridAfter w:val="1"/>
          <w:wAfter w:w="1417" w:type="dxa"/>
          <w:trHeight w:val="1999"/>
        </w:trPr>
        <w:tc>
          <w:tcPr>
            <w:tcW w:w="759" w:type="dxa"/>
            <w:gridSpan w:val="2"/>
            <w:tcBorders>
              <w:top w:val="nil"/>
              <w:left w:val="single" w:sz="4" w:space="0" w:color="auto"/>
              <w:bottom w:val="single" w:sz="4" w:space="0" w:color="auto"/>
              <w:right w:val="single" w:sz="4" w:space="0" w:color="auto"/>
            </w:tcBorders>
            <w:shd w:val="clear" w:color="auto" w:fill="FDE9D9" w:themeFill="accent6" w:themeFillTint="33"/>
            <w:hideMark/>
          </w:tcPr>
          <w:p w:rsidR="00A14C1D" w:rsidRPr="001E48D7" w:rsidRDefault="00781BE8" w:rsidP="00BC7F6A">
            <w:pPr>
              <w:spacing w:after="0" w:line="240" w:lineRule="auto"/>
              <w:jc w:val="center"/>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30</w:t>
            </w:r>
          </w:p>
        </w:tc>
        <w:tc>
          <w:tcPr>
            <w:tcW w:w="742" w:type="dxa"/>
            <w:gridSpan w:val="2"/>
            <w:tcBorders>
              <w:top w:val="nil"/>
              <w:left w:val="nil"/>
              <w:bottom w:val="single" w:sz="4" w:space="0" w:color="auto"/>
              <w:right w:val="single" w:sz="4" w:space="0" w:color="auto"/>
            </w:tcBorders>
            <w:shd w:val="clear" w:color="auto" w:fill="FDE9D9" w:themeFill="accent6" w:themeFillTint="33"/>
            <w:hideMark/>
          </w:tcPr>
          <w:p w:rsidR="00A14C1D" w:rsidRPr="001E48D7" w:rsidRDefault="00297152" w:rsidP="00297152">
            <w:pPr>
              <w:spacing w:after="0" w:line="240" w:lineRule="auto"/>
              <w:jc w:val="center"/>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Ноябрь 3 нед</w:t>
            </w:r>
          </w:p>
        </w:tc>
        <w:tc>
          <w:tcPr>
            <w:tcW w:w="623" w:type="dxa"/>
            <w:tcBorders>
              <w:top w:val="nil"/>
              <w:left w:val="nil"/>
              <w:bottom w:val="single" w:sz="4" w:space="0" w:color="auto"/>
              <w:right w:val="nil"/>
            </w:tcBorders>
            <w:shd w:val="clear" w:color="auto" w:fill="FDE9D9" w:themeFill="accent6" w:themeFillTint="33"/>
            <w:vAlign w:val="center"/>
            <w:hideMark/>
          </w:tcPr>
          <w:p w:rsidR="00A14C1D" w:rsidRPr="001E48D7" w:rsidRDefault="00A14C1D" w:rsidP="00BC7F6A">
            <w:pPr>
              <w:spacing w:after="0" w:line="240" w:lineRule="auto"/>
              <w:jc w:val="center"/>
              <w:rPr>
                <w:rFonts w:ascii="Times New Roman" w:eastAsia="Times New Roman" w:hAnsi="Times New Roman" w:cs="Times New Roman"/>
                <w:sz w:val="18"/>
                <w:szCs w:val="18"/>
                <w:lang w:eastAsia="ru-RU"/>
              </w:rPr>
            </w:pPr>
          </w:p>
        </w:tc>
        <w:tc>
          <w:tcPr>
            <w:tcW w:w="1865"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A14C1D" w:rsidRPr="001E48D7" w:rsidRDefault="00A14C1D" w:rsidP="00A14C1D">
            <w:pPr>
              <w:spacing w:after="0"/>
              <w:jc w:val="center"/>
              <w:rPr>
                <w:rFonts w:ascii="Times New Roman" w:hAnsi="Times New Roman"/>
                <w:sz w:val="18"/>
                <w:szCs w:val="20"/>
                <w:lang w:eastAsia="ru-RU"/>
              </w:rPr>
            </w:pPr>
            <w:r w:rsidRPr="001E48D7">
              <w:rPr>
                <w:rFonts w:ascii="Times New Roman" w:hAnsi="Times New Roman"/>
                <w:sz w:val="18"/>
                <w:szCs w:val="20"/>
                <w:lang w:eastAsia="ru-RU"/>
              </w:rPr>
              <w:t>«Молитва»,   «Ангел». Мастерство  поэта  в создании художествен</w:t>
            </w:r>
            <w:r w:rsidRPr="001E48D7">
              <w:rPr>
                <w:rFonts w:ascii="Times New Roman" w:hAnsi="Times New Roman"/>
                <w:sz w:val="18"/>
                <w:szCs w:val="20"/>
                <w:lang w:eastAsia="ru-RU"/>
              </w:rPr>
              <w:softHyphen/>
              <w:t>ных образов. Обучение выразительному чте</w:t>
            </w:r>
            <w:r w:rsidRPr="001E48D7">
              <w:rPr>
                <w:rFonts w:ascii="Times New Roman" w:hAnsi="Times New Roman"/>
                <w:sz w:val="18"/>
                <w:szCs w:val="20"/>
                <w:lang w:eastAsia="ru-RU"/>
              </w:rPr>
              <w:softHyphen/>
              <w:t>нию</w:t>
            </w:r>
          </w:p>
          <w:p w:rsidR="00A14C1D" w:rsidRPr="001E48D7" w:rsidRDefault="00A14C1D" w:rsidP="00BC7F6A">
            <w:pPr>
              <w:spacing w:after="0" w:line="240" w:lineRule="auto"/>
              <w:rPr>
                <w:rFonts w:ascii="Times New Roman" w:eastAsia="Times New Roman" w:hAnsi="Times New Roman" w:cs="Times New Roman"/>
                <w:b/>
                <w:bCs/>
                <w:sz w:val="18"/>
                <w:szCs w:val="18"/>
                <w:lang w:eastAsia="ru-RU"/>
              </w:rPr>
            </w:pPr>
          </w:p>
        </w:tc>
        <w:tc>
          <w:tcPr>
            <w:tcW w:w="1307" w:type="dxa"/>
            <w:gridSpan w:val="2"/>
            <w:tcBorders>
              <w:top w:val="single" w:sz="4" w:space="0" w:color="auto"/>
              <w:left w:val="nil"/>
              <w:bottom w:val="single" w:sz="4" w:space="0" w:color="auto"/>
              <w:right w:val="single" w:sz="4" w:space="0" w:color="auto"/>
            </w:tcBorders>
            <w:shd w:val="clear" w:color="auto" w:fill="FDE9D9" w:themeFill="accent6" w:themeFillTint="33"/>
            <w:hideMark/>
          </w:tcPr>
          <w:p w:rsidR="00A14C1D" w:rsidRPr="001E48D7" w:rsidRDefault="00A14C1D" w:rsidP="00BC7F6A">
            <w:pPr>
              <w:spacing w:after="0" w:line="240" w:lineRule="auto"/>
              <w:rPr>
                <w:rFonts w:ascii="Times New Roman" w:eastAsia="Times New Roman" w:hAnsi="Times New Roman" w:cs="Times New Roman"/>
                <w:b/>
                <w:bCs/>
                <w:i/>
                <w:iCs/>
                <w:sz w:val="18"/>
                <w:szCs w:val="18"/>
                <w:lang w:eastAsia="ru-RU"/>
              </w:rPr>
            </w:pPr>
          </w:p>
        </w:tc>
        <w:tc>
          <w:tcPr>
            <w:tcW w:w="4252" w:type="dxa"/>
            <w:gridSpan w:val="3"/>
            <w:tcBorders>
              <w:top w:val="single" w:sz="4" w:space="0" w:color="auto"/>
              <w:left w:val="nil"/>
              <w:bottom w:val="single" w:sz="4" w:space="0" w:color="auto"/>
              <w:right w:val="single" w:sz="4" w:space="0" w:color="auto"/>
            </w:tcBorders>
            <w:shd w:val="clear" w:color="auto" w:fill="FDE9D9" w:themeFill="accent6" w:themeFillTint="33"/>
            <w:hideMark/>
          </w:tcPr>
          <w:p w:rsidR="00A14C1D" w:rsidRPr="001E48D7" w:rsidRDefault="00A14C1D" w:rsidP="00A14C1D">
            <w:pPr>
              <w:spacing w:after="0"/>
              <w:jc w:val="center"/>
              <w:rPr>
                <w:rFonts w:ascii="Times New Roman" w:hAnsi="Times New Roman"/>
                <w:sz w:val="18"/>
                <w:szCs w:val="20"/>
                <w:lang w:eastAsia="ru-RU"/>
              </w:rPr>
            </w:pPr>
            <w:r w:rsidRPr="001E48D7">
              <w:rPr>
                <w:rFonts w:ascii="Times New Roman" w:hAnsi="Times New Roman"/>
                <w:sz w:val="18"/>
                <w:szCs w:val="20"/>
                <w:lang w:eastAsia="ru-RU"/>
              </w:rPr>
              <w:t>«Молитва»,   «Ангел». Мастерство  поэта  в создании художествен</w:t>
            </w:r>
            <w:r w:rsidRPr="001E48D7">
              <w:rPr>
                <w:rFonts w:ascii="Times New Roman" w:hAnsi="Times New Roman"/>
                <w:sz w:val="18"/>
                <w:szCs w:val="20"/>
                <w:lang w:eastAsia="ru-RU"/>
              </w:rPr>
              <w:softHyphen/>
              <w:t>ных образов. Обучение выразительному чте</w:t>
            </w:r>
            <w:r w:rsidRPr="001E48D7">
              <w:rPr>
                <w:rFonts w:ascii="Times New Roman" w:hAnsi="Times New Roman"/>
                <w:sz w:val="18"/>
                <w:szCs w:val="20"/>
                <w:lang w:eastAsia="ru-RU"/>
              </w:rPr>
              <w:softHyphen/>
              <w:t>нию</w:t>
            </w:r>
          </w:p>
          <w:p w:rsidR="00A14C1D" w:rsidRPr="001E48D7" w:rsidRDefault="00A14C1D" w:rsidP="00BC7F6A">
            <w:pPr>
              <w:spacing w:after="0" w:line="240" w:lineRule="auto"/>
              <w:rPr>
                <w:rFonts w:ascii="Times New Roman" w:eastAsia="Times New Roman" w:hAnsi="Times New Roman" w:cs="Times New Roman"/>
                <w:sz w:val="18"/>
                <w:szCs w:val="18"/>
                <w:lang w:eastAsia="ru-RU"/>
              </w:rPr>
            </w:pPr>
          </w:p>
        </w:tc>
        <w:tc>
          <w:tcPr>
            <w:tcW w:w="1961" w:type="dxa"/>
            <w:tcBorders>
              <w:top w:val="single" w:sz="4" w:space="0" w:color="auto"/>
              <w:left w:val="nil"/>
              <w:bottom w:val="single" w:sz="4" w:space="0" w:color="auto"/>
              <w:right w:val="single" w:sz="4" w:space="0" w:color="auto"/>
            </w:tcBorders>
            <w:shd w:val="clear" w:color="auto" w:fill="FDE9D9" w:themeFill="accent6" w:themeFillTint="33"/>
            <w:hideMark/>
          </w:tcPr>
          <w:p w:rsidR="00A14C1D" w:rsidRPr="001E48D7" w:rsidRDefault="00A14C1D" w:rsidP="00BC7F6A">
            <w:pPr>
              <w:spacing w:after="0" w:line="240" w:lineRule="auto"/>
              <w:rPr>
                <w:rFonts w:ascii="Times New Roman" w:eastAsia="Times New Roman" w:hAnsi="Times New Roman" w:cs="Times New Roman"/>
                <w:sz w:val="18"/>
                <w:szCs w:val="18"/>
                <w:lang w:eastAsia="ru-RU"/>
              </w:rPr>
            </w:pPr>
            <w:r w:rsidRPr="001E48D7">
              <w:rPr>
                <w:rFonts w:ascii="Times New Roman" w:hAnsi="Times New Roman"/>
                <w:b/>
                <w:bCs/>
                <w:sz w:val="18"/>
                <w:szCs w:val="20"/>
                <w:lang w:eastAsia="ru-RU"/>
              </w:rPr>
              <w:t xml:space="preserve">Уметь </w:t>
            </w:r>
            <w:r w:rsidRPr="001E48D7">
              <w:rPr>
                <w:rFonts w:ascii="Times New Roman" w:hAnsi="Times New Roman"/>
                <w:sz w:val="18"/>
                <w:szCs w:val="20"/>
                <w:lang w:eastAsia="ru-RU"/>
              </w:rPr>
              <w:t>анализиро</w:t>
            </w:r>
            <w:r w:rsidRPr="001E48D7">
              <w:rPr>
                <w:rFonts w:ascii="Times New Roman" w:hAnsi="Times New Roman"/>
                <w:sz w:val="18"/>
                <w:szCs w:val="20"/>
                <w:lang w:eastAsia="ru-RU"/>
              </w:rPr>
              <w:softHyphen/>
              <w:t>вать лирическое произведение, осо</w:t>
            </w:r>
            <w:r w:rsidRPr="001E48D7">
              <w:rPr>
                <w:rFonts w:ascii="Times New Roman" w:hAnsi="Times New Roman"/>
                <w:sz w:val="18"/>
                <w:szCs w:val="20"/>
                <w:lang w:eastAsia="ru-RU"/>
              </w:rPr>
              <w:softHyphen/>
              <w:t>бенности стихотво</w:t>
            </w:r>
            <w:r w:rsidRPr="001E48D7">
              <w:rPr>
                <w:rFonts w:ascii="Times New Roman" w:hAnsi="Times New Roman"/>
                <w:sz w:val="18"/>
                <w:szCs w:val="20"/>
                <w:lang w:eastAsia="ru-RU"/>
              </w:rPr>
              <w:softHyphen/>
              <w:t>рения «Молитва» (исчезновение «Я» лирического героя, завершение стихо</w:t>
            </w:r>
            <w:r w:rsidRPr="001E48D7">
              <w:rPr>
                <w:rFonts w:ascii="Times New Roman" w:hAnsi="Times New Roman"/>
                <w:sz w:val="18"/>
                <w:szCs w:val="20"/>
                <w:lang w:eastAsia="ru-RU"/>
              </w:rPr>
              <w:softHyphen/>
              <w:t>творения безлич</w:t>
            </w:r>
            <w:r w:rsidRPr="001E48D7">
              <w:rPr>
                <w:rFonts w:ascii="Times New Roman" w:hAnsi="Times New Roman"/>
                <w:sz w:val="18"/>
                <w:szCs w:val="20"/>
                <w:lang w:eastAsia="ru-RU"/>
              </w:rPr>
              <w:softHyphen/>
              <w:t>ными глаголами); воспринимать и анализировать по</w:t>
            </w:r>
            <w:r w:rsidRPr="001E48D7">
              <w:rPr>
                <w:rFonts w:ascii="Times New Roman" w:hAnsi="Times New Roman"/>
                <w:sz w:val="18"/>
                <w:szCs w:val="20"/>
                <w:lang w:eastAsia="ru-RU"/>
              </w:rPr>
              <w:softHyphen/>
              <w:t>этический текст</w:t>
            </w:r>
          </w:p>
        </w:tc>
        <w:tc>
          <w:tcPr>
            <w:tcW w:w="2886" w:type="dxa"/>
            <w:gridSpan w:val="2"/>
            <w:tcBorders>
              <w:top w:val="single" w:sz="4" w:space="0" w:color="auto"/>
              <w:left w:val="nil"/>
              <w:bottom w:val="single" w:sz="4" w:space="0" w:color="auto"/>
              <w:right w:val="single" w:sz="4" w:space="0" w:color="auto"/>
            </w:tcBorders>
            <w:shd w:val="clear" w:color="auto" w:fill="FDE9D9" w:themeFill="accent6" w:themeFillTint="33"/>
            <w:hideMark/>
          </w:tcPr>
          <w:p w:rsidR="00A14C1D" w:rsidRPr="001E48D7" w:rsidRDefault="00A14C1D" w:rsidP="00BE0418">
            <w:pPr>
              <w:spacing w:after="0" w:line="240" w:lineRule="auto"/>
              <w:rPr>
                <w:rFonts w:ascii="Times New Roman" w:eastAsia="Times New Roman" w:hAnsi="Times New Roman" w:cs="Times New Roman"/>
                <w:b/>
                <w:bCs/>
                <w:i/>
                <w:iCs/>
                <w:sz w:val="18"/>
                <w:szCs w:val="18"/>
                <w:lang w:eastAsia="ru-RU"/>
              </w:rPr>
            </w:pPr>
            <w:r w:rsidRPr="001E48D7">
              <w:rPr>
                <w:rFonts w:ascii="Times New Roman" w:eastAsia="Times New Roman" w:hAnsi="Times New Roman" w:cs="Times New Roman"/>
                <w:b/>
                <w:bCs/>
                <w:i/>
                <w:iCs/>
                <w:sz w:val="18"/>
                <w:szCs w:val="18"/>
                <w:lang w:eastAsia="ru-RU"/>
              </w:rPr>
              <w:t xml:space="preserve">Познавательные: </w:t>
            </w:r>
            <w:r w:rsidRPr="001E48D7">
              <w:rPr>
                <w:rFonts w:ascii="Times New Roman" w:eastAsia="Times New Roman" w:hAnsi="Times New Roman" w:cs="Times New Roman"/>
                <w:sz w:val="18"/>
                <w:szCs w:val="18"/>
                <w:lang w:eastAsia="ru-RU"/>
              </w:rPr>
              <w:t xml:space="preserve">уметь осмысленно читать и объяснять значение прочитанного, выбирать текст для чтения в зависимости от поставленной цели, определять понятия.                                 </w:t>
            </w:r>
            <w:r w:rsidRPr="001E48D7">
              <w:rPr>
                <w:rFonts w:ascii="Times New Roman" w:eastAsia="Times New Roman" w:hAnsi="Times New Roman" w:cs="Times New Roman"/>
                <w:b/>
                <w:bCs/>
                <w:i/>
                <w:iCs/>
                <w:sz w:val="18"/>
                <w:szCs w:val="18"/>
                <w:lang w:eastAsia="ru-RU"/>
              </w:rPr>
              <w:t xml:space="preserve">Регулятивные: </w:t>
            </w:r>
            <w:r w:rsidRPr="001E48D7">
              <w:rPr>
                <w:rFonts w:ascii="Times New Roman" w:eastAsia="Times New Roman" w:hAnsi="Times New Roman" w:cs="Times New Roman"/>
                <w:sz w:val="18"/>
                <w:szCs w:val="18"/>
                <w:lang w:eastAsia="ru-RU"/>
              </w:rPr>
              <w:t xml:space="preserve">выполнять учебные действия в громко речевой и умственной формах, использовать речь для регуляции своих действий, устанавливать причинно-следственные связи. </w:t>
            </w:r>
            <w:r w:rsidRPr="001E48D7">
              <w:rPr>
                <w:rFonts w:ascii="Times New Roman" w:eastAsia="Times New Roman" w:hAnsi="Times New Roman" w:cs="Times New Roman"/>
                <w:b/>
                <w:bCs/>
                <w:i/>
                <w:iCs/>
                <w:sz w:val="18"/>
                <w:szCs w:val="18"/>
                <w:lang w:eastAsia="ru-RU"/>
              </w:rPr>
              <w:t xml:space="preserve">Коммуникативные: </w:t>
            </w:r>
            <w:r w:rsidRPr="001E48D7">
              <w:rPr>
                <w:rFonts w:ascii="Times New Roman" w:eastAsia="Times New Roman" w:hAnsi="Times New Roman" w:cs="Times New Roman"/>
                <w:sz w:val="18"/>
                <w:szCs w:val="18"/>
                <w:lang w:eastAsia="ru-RU"/>
              </w:rPr>
              <w:t>строить монологические высказывания, овладеть умениями диалогической речи</w:t>
            </w:r>
          </w:p>
        </w:tc>
        <w:tc>
          <w:tcPr>
            <w:tcW w:w="1780" w:type="dxa"/>
            <w:gridSpan w:val="2"/>
            <w:tcBorders>
              <w:top w:val="single" w:sz="4" w:space="0" w:color="auto"/>
              <w:left w:val="nil"/>
              <w:bottom w:val="single" w:sz="4" w:space="0" w:color="auto"/>
              <w:right w:val="single" w:sz="4" w:space="0" w:color="auto"/>
            </w:tcBorders>
            <w:shd w:val="clear" w:color="auto" w:fill="FDE9D9" w:themeFill="accent6" w:themeFillTint="33"/>
            <w:hideMark/>
          </w:tcPr>
          <w:p w:rsidR="00A14C1D" w:rsidRPr="001E48D7" w:rsidRDefault="00A14C1D" w:rsidP="00BE0418">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Формирование навыков исследовательской и творческой деятельности</w:t>
            </w:r>
          </w:p>
        </w:tc>
      </w:tr>
      <w:tr w:rsidR="00BC7F6A" w:rsidRPr="001E48D7" w:rsidTr="00191D78">
        <w:trPr>
          <w:gridAfter w:val="1"/>
          <w:wAfter w:w="1417" w:type="dxa"/>
          <w:trHeight w:val="1999"/>
        </w:trPr>
        <w:tc>
          <w:tcPr>
            <w:tcW w:w="759" w:type="dxa"/>
            <w:gridSpan w:val="2"/>
            <w:tcBorders>
              <w:top w:val="nil"/>
              <w:left w:val="single" w:sz="4" w:space="0" w:color="auto"/>
              <w:bottom w:val="single" w:sz="4" w:space="0" w:color="auto"/>
              <w:right w:val="single" w:sz="4" w:space="0" w:color="auto"/>
            </w:tcBorders>
            <w:shd w:val="clear" w:color="000000" w:fill="FFFFFF"/>
            <w:hideMark/>
          </w:tcPr>
          <w:p w:rsidR="00BC7F6A" w:rsidRPr="001E48D7" w:rsidRDefault="00781BE8" w:rsidP="00BC7F6A">
            <w:pPr>
              <w:spacing w:after="0" w:line="240" w:lineRule="auto"/>
              <w:jc w:val="center"/>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31</w:t>
            </w:r>
          </w:p>
        </w:tc>
        <w:tc>
          <w:tcPr>
            <w:tcW w:w="742" w:type="dxa"/>
            <w:gridSpan w:val="2"/>
            <w:tcBorders>
              <w:top w:val="nil"/>
              <w:left w:val="nil"/>
              <w:bottom w:val="single" w:sz="4" w:space="0" w:color="auto"/>
              <w:right w:val="single" w:sz="4" w:space="0" w:color="auto"/>
            </w:tcBorders>
            <w:shd w:val="clear" w:color="000000" w:fill="FFFFFF"/>
            <w:hideMark/>
          </w:tcPr>
          <w:p w:rsidR="00BC7F6A" w:rsidRPr="001E48D7" w:rsidRDefault="00A35167" w:rsidP="00297152">
            <w:pPr>
              <w:spacing w:after="0" w:line="240" w:lineRule="auto"/>
              <w:jc w:val="center"/>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 xml:space="preserve">Ноябрь </w:t>
            </w:r>
            <w:r w:rsidR="00297152" w:rsidRPr="001E48D7">
              <w:rPr>
                <w:rFonts w:ascii="Times New Roman" w:eastAsia="Times New Roman" w:hAnsi="Times New Roman" w:cs="Times New Roman"/>
                <w:sz w:val="18"/>
                <w:szCs w:val="18"/>
                <w:lang w:eastAsia="ru-RU"/>
              </w:rPr>
              <w:t xml:space="preserve">3 </w:t>
            </w:r>
            <w:r w:rsidRPr="001E48D7">
              <w:rPr>
                <w:rFonts w:ascii="Times New Roman" w:eastAsia="Times New Roman" w:hAnsi="Times New Roman" w:cs="Times New Roman"/>
                <w:sz w:val="18"/>
                <w:szCs w:val="18"/>
                <w:lang w:eastAsia="ru-RU"/>
              </w:rPr>
              <w:t>нед.</w:t>
            </w:r>
          </w:p>
        </w:tc>
        <w:tc>
          <w:tcPr>
            <w:tcW w:w="623" w:type="dxa"/>
            <w:tcBorders>
              <w:top w:val="nil"/>
              <w:left w:val="nil"/>
              <w:bottom w:val="single" w:sz="4" w:space="0" w:color="auto"/>
              <w:right w:val="nil"/>
            </w:tcBorders>
            <w:shd w:val="clear" w:color="000000" w:fill="FFFFFF"/>
            <w:vAlign w:val="center"/>
            <w:hideMark/>
          </w:tcPr>
          <w:p w:rsidR="00BC7F6A" w:rsidRPr="001E48D7" w:rsidRDefault="00BC7F6A" w:rsidP="00BC7F6A">
            <w:pPr>
              <w:spacing w:after="0" w:line="240" w:lineRule="auto"/>
              <w:jc w:val="center"/>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 </w:t>
            </w:r>
          </w:p>
        </w:tc>
        <w:tc>
          <w:tcPr>
            <w:tcW w:w="1865" w:type="dxa"/>
            <w:tcBorders>
              <w:top w:val="single" w:sz="4" w:space="0" w:color="auto"/>
              <w:left w:val="single" w:sz="4" w:space="0" w:color="auto"/>
              <w:bottom w:val="single" w:sz="4" w:space="0" w:color="auto"/>
              <w:right w:val="single" w:sz="4" w:space="0" w:color="auto"/>
            </w:tcBorders>
            <w:shd w:val="clear" w:color="auto" w:fill="auto"/>
            <w:hideMark/>
          </w:tcPr>
          <w:p w:rsidR="00BC7F6A" w:rsidRPr="001E48D7" w:rsidRDefault="00BC7F6A" w:rsidP="00BC7F6A">
            <w:pPr>
              <w:spacing w:after="0" w:line="240" w:lineRule="auto"/>
              <w:rPr>
                <w:rFonts w:ascii="Times New Roman" w:eastAsia="Times New Roman" w:hAnsi="Times New Roman" w:cs="Times New Roman"/>
                <w:b/>
                <w:bCs/>
                <w:sz w:val="18"/>
                <w:szCs w:val="18"/>
                <w:lang w:eastAsia="ru-RU"/>
              </w:rPr>
            </w:pPr>
            <w:r w:rsidRPr="001E48D7">
              <w:rPr>
                <w:rFonts w:ascii="Times New Roman" w:eastAsia="Times New Roman" w:hAnsi="Times New Roman" w:cs="Times New Roman"/>
                <w:b/>
                <w:bCs/>
                <w:sz w:val="18"/>
                <w:szCs w:val="18"/>
                <w:lang w:eastAsia="ru-RU"/>
              </w:rPr>
              <w:t>Контрольная работа № 2 по произведениям А.С.</w:t>
            </w:r>
            <w:r w:rsidRPr="001E48D7">
              <w:rPr>
                <w:rFonts w:ascii="Times New Roman" w:eastAsia="Times New Roman" w:hAnsi="Times New Roman" w:cs="Times New Roman"/>
                <w:sz w:val="18"/>
                <w:szCs w:val="18"/>
                <w:lang w:eastAsia="ru-RU"/>
              </w:rPr>
              <w:t xml:space="preserve"> </w:t>
            </w:r>
            <w:r w:rsidRPr="001E48D7">
              <w:rPr>
                <w:rFonts w:ascii="Times New Roman" w:eastAsia="Times New Roman" w:hAnsi="Times New Roman" w:cs="Times New Roman"/>
                <w:b/>
                <w:bCs/>
                <w:sz w:val="18"/>
                <w:szCs w:val="18"/>
                <w:lang w:eastAsia="ru-RU"/>
              </w:rPr>
              <w:t>Пушкина и М.Ю. Лермонтова</w:t>
            </w:r>
          </w:p>
        </w:tc>
        <w:tc>
          <w:tcPr>
            <w:tcW w:w="1307" w:type="dxa"/>
            <w:gridSpan w:val="2"/>
            <w:tcBorders>
              <w:top w:val="single" w:sz="4" w:space="0" w:color="auto"/>
              <w:left w:val="nil"/>
              <w:bottom w:val="single" w:sz="4" w:space="0" w:color="auto"/>
              <w:right w:val="single" w:sz="4" w:space="0" w:color="auto"/>
            </w:tcBorders>
            <w:shd w:val="clear" w:color="auto" w:fill="auto"/>
            <w:hideMark/>
          </w:tcPr>
          <w:p w:rsidR="00BC7F6A" w:rsidRPr="001E48D7" w:rsidRDefault="00BC7F6A" w:rsidP="00BC7F6A">
            <w:pPr>
              <w:spacing w:after="0" w:line="240" w:lineRule="auto"/>
              <w:rPr>
                <w:rFonts w:ascii="Times New Roman" w:eastAsia="Times New Roman" w:hAnsi="Times New Roman" w:cs="Times New Roman"/>
                <w:b/>
                <w:bCs/>
                <w:i/>
                <w:iCs/>
                <w:sz w:val="18"/>
                <w:szCs w:val="18"/>
                <w:lang w:eastAsia="ru-RU"/>
              </w:rPr>
            </w:pPr>
            <w:r w:rsidRPr="001E48D7">
              <w:rPr>
                <w:rFonts w:ascii="Times New Roman" w:eastAsia="Times New Roman" w:hAnsi="Times New Roman" w:cs="Times New Roman"/>
                <w:b/>
                <w:bCs/>
                <w:i/>
                <w:iCs/>
                <w:sz w:val="18"/>
                <w:szCs w:val="18"/>
                <w:lang w:eastAsia="ru-RU"/>
              </w:rPr>
              <w:t xml:space="preserve">К.Р. </w:t>
            </w:r>
            <w:r w:rsidRPr="001E48D7">
              <w:rPr>
                <w:rFonts w:ascii="Times New Roman" w:eastAsia="Times New Roman" w:hAnsi="Times New Roman" w:cs="Times New Roman"/>
                <w:sz w:val="18"/>
                <w:szCs w:val="18"/>
                <w:lang w:eastAsia="ru-RU"/>
              </w:rPr>
              <w:t>Урок развивающего контроля</w:t>
            </w:r>
          </w:p>
        </w:tc>
        <w:tc>
          <w:tcPr>
            <w:tcW w:w="4252" w:type="dxa"/>
            <w:gridSpan w:val="3"/>
            <w:tcBorders>
              <w:top w:val="single" w:sz="4" w:space="0" w:color="auto"/>
              <w:left w:val="nil"/>
              <w:bottom w:val="single" w:sz="4" w:space="0" w:color="auto"/>
              <w:right w:val="single" w:sz="4" w:space="0" w:color="auto"/>
            </w:tcBorders>
            <w:shd w:val="clear" w:color="auto" w:fill="auto"/>
            <w:hideMark/>
          </w:tcPr>
          <w:p w:rsidR="00BC7F6A" w:rsidRPr="001E48D7" w:rsidRDefault="00BC7F6A" w:rsidP="00BC7F6A">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 xml:space="preserve">Формирование у учащихся умений к осуществлению контрольной функции, контроль и самоконтроль изученных понятий, алгоритма проведения самопроверки и взаимопроверки: выполнение заданий контрольной работы с последующей самопроверкой по памятке выполнения задания (1. Какой показана Россия в произведениях А.С. Пушкина? 2. Каково авторское отношение к «маленькому человеку» в «Повестях Белкина»? 3. В чем своеобразие рассказчика в «Повестях Белкина»? 4. Какие человеческие качества воспевает М.Ю. Лермонтов в образе купца Калашникова? 5. Почему лирический герой поэзии М.Ю. Лермонтова видит источник душевных сил и </w:t>
            </w:r>
            <w:r w:rsidRPr="001E48D7">
              <w:rPr>
                <w:rFonts w:ascii="Times New Roman" w:eastAsia="Times New Roman" w:hAnsi="Times New Roman" w:cs="Times New Roman"/>
                <w:sz w:val="18"/>
                <w:szCs w:val="18"/>
                <w:lang w:eastAsia="ru-RU"/>
              </w:rPr>
              <w:lastRenderedPageBreak/>
              <w:t>творчества в общении с природой?), коллективное проектирование способов выполнения домашнего задания, комментирование выставленных оценок</w:t>
            </w:r>
          </w:p>
        </w:tc>
        <w:tc>
          <w:tcPr>
            <w:tcW w:w="1961" w:type="dxa"/>
            <w:tcBorders>
              <w:top w:val="single" w:sz="4" w:space="0" w:color="auto"/>
              <w:left w:val="nil"/>
              <w:bottom w:val="single" w:sz="4" w:space="0" w:color="auto"/>
              <w:right w:val="single" w:sz="4" w:space="0" w:color="auto"/>
            </w:tcBorders>
            <w:shd w:val="clear" w:color="auto" w:fill="auto"/>
            <w:hideMark/>
          </w:tcPr>
          <w:p w:rsidR="00BC7F6A" w:rsidRPr="001E48D7" w:rsidRDefault="00BC7F6A" w:rsidP="00BC7F6A">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lastRenderedPageBreak/>
              <w:t>Научиться проектировть и реализовывать индивидуальный маршрут восполнения проблемных зон в изученных темах</w:t>
            </w:r>
          </w:p>
        </w:tc>
        <w:tc>
          <w:tcPr>
            <w:tcW w:w="2886" w:type="dxa"/>
            <w:gridSpan w:val="2"/>
            <w:tcBorders>
              <w:top w:val="single" w:sz="4" w:space="0" w:color="auto"/>
              <w:left w:val="nil"/>
              <w:bottom w:val="single" w:sz="4" w:space="0" w:color="auto"/>
              <w:right w:val="single" w:sz="4" w:space="0" w:color="auto"/>
            </w:tcBorders>
            <w:shd w:val="clear" w:color="auto" w:fill="auto"/>
            <w:hideMark/>
          </w:tcPr>
          <w:p w:rsidR="00BC7F6A" w:rsidRPr="001E48D7" w:rsidRDefault="00BC7F6A" w:rsidP="00BC7F6A">
            <w:pPr>
              <w:spacing w:after="0" w:line="240" w:lineRule="auto"/>
              <w:rPr>
                <w:rFonts w:ascii="Times New Roman" w:eastAsia="Times New Roman" w:hAnsi="Times New Roman" w:cs="Times New Roman"/>
                <w:b/>
                <w:bCs/>
                <w:i/>
                <w:iCs/>
                <w:sz w:val="18"/>
                <w:szCs w:val="18"/>
                <w:lang w:eastAsia="ru-RU"/>
              </w:rPr>
            </w:pPr>
            <w:r w:rsidRPr="001E48D7">
              <w:rPr>
                <w:rFonts w:ascii="Times New Roman" w:eastAsia="Times New Roman" w:hAnsi="Times New Roman" w:cs="Times New Roman"/>
                <w:b/>
                <w:bCs/>
                <w:i/>
                <w:iCs/>
                <w:sz w:val="18"/>
                <w:szCs w:val="18"/>
                <w:lang w:eastAsia="ru-RU"/>
              </w:rPr>
              <w:t xml:space="preserve">Познавательные: </w:t>
            </w:r>
            <w:r w:rsidRPr="001E48D7">
              <w:rPr>
                <w:rFonts w:ascii="Times New Roman" w:eastAsia="Times New Roman" w:hAnsi="Times New Roman" w:cs="Times New Roman"/>
                <w:sz w:val="18"/>
                <w:szCs w:val="18"/>
                <w:lang w:eastAsia="ru-RU"/>
              </w:rPr>
              <w:t xml:space="preserve">уметь устанавливать аналогии, ориентироваться в разнообразии способов решения задач.                                        </w:t>
            </w:r>
            <w:r w:rsidRPr="001E48D7">
              <w:rPr>
                <w:rFonts w:ascii="Times New Roman" w:eastAsia="Times New Roman" w:hAnsi="Times New Roman" w:cs="Times New Roman"/>
                <w:b/>
                <w:bCs/>
                <w:i/>
                <w:iCs/>
                <w:sz w:val="18"/>
                <w:szCs w:val="18"/>
                <w:lang w:eastAsia="ru-RU"/>
              </w:rPr>
              <w:t xml:space="preserve">Регулятивные: </w:t>
            </w:r>
            <w:r w:rsidRPr="001E48D7">
              <w:rPr>
                <w:rFonts w:ascii="Times New Roman" w:eastAsia="Times New Roman" w:hAnsi="Times New Roman" w:cs="Times New Roman"/>
                <w:sz w:val="18"/>
                <w:szCs w:val="18"/>
                <w:lang w:eastAsia="ru-RU"/>
              </w:rPr>
              <w:t xml:space="preserve">формулировать и удерживать учебную задачу.                                    </w:t>
            </w:r>
            <w:r w:rsidRPr="001E48D7">
              <w:rPr>
                <w:rFonts w:ascii="Times New Roman" w:eastAsia="Times New Roman" w:hAnsi="Times New Roman" w:cs="Times New Roman"/>
                <w:b/>
                <w:bCs/>
                <w:i/>
                <w:iCs/>
                <w:sz w:val="18"/>
                <w:szCs w:val="18"/>
                <w:lang w:eastAsia="ru-RU"/>
              </w:rPr>
              <w:t xml:space="preserve">Коммуникативные: </w:t>
            </w:r>
            <w:r w:rsidRPr="001E48D7">
              <w:rPr>
                <w:rFonts w:ascii="Times New Roman" w:eastAsia="Times New Roman" w:hAnsi="Times New Roman" w:cs="Times New Roman"/>
                <w:sz w:val="18"/>
                <w:szCs w:val="18"/>
                <w:lang w:eastAsia="ru-RU"/>
              </w:rPr>
              <w:t>уметь формулировать собственное мнение и свою позицию</w:t>
            </w:r>
          </w:p>
        </w:tc>
        <w:tc>
          <w:tcPr>
            <w:tcW w:w="1780" w:type="dxa"/>
            <w:gridSpan w:val="2"/>
            <w:tcBorders>
              <w:top w:val="single" w:sz="4" w:space="0" w:color="auto"/>
              <w:left w:val="nil"/>
              <w:bottom w:val="single" w:sz="4" w:space="0" w:color="auto"/>
              <w:right w:val="single" w:sz="4" w:space="0" w:color="auto"/>
            </w:tcBorders>
            <w:shd w:val="clear" w:color="auto" w:fill="auto"/>
            <w:hideMark/>
          </w:tcPr>
          <w:p w:rsidR="00BC7F6A" w:rsidRPr="001E48D7" w:rsidRDefault="00BC7F6A" w:rsidP="00BC7F6A">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Формирование навыков индивидуального выполнения диагностических заданий по алгоритму решения литературоведческой задачи</w:t>
            </w:r>
          </w:p>
        </w:tc>
      </w:tr>
      <w:tr w:rsidR="00BC7F6A" w:rsidRPr="001E48D7" w:rsidTr="00191D78">
        <w:trPr>
          <w:gridAfter w:val="1"/>
          <w:wAfter w:w="1417" w:type="dxa"/>
          <w:trHeight w:val="345"/>
        </w:trPr>
        <w:tc>
          <w:tcPr>
            <w:tcW w:w="16175" w:type="dxa"/>
            <w:gridSpan w:val="16"/>
            <w:tcBorders>
              <w:top w:val="single" w:sz="4" w:space="0" w:color="auto"/>
              <w:left w:val="single" w:sz="4" w:space="0" w:color="auto"/>
              <w:bottom w:val="single" w:sz="4" w:space="0" w:color="auto"/>
              <w:right w:val="nil"/>
            </w:tcBorders>
            <w:shd w:val="clear" w:color="auto" w:fill="auto"/>
            <w:hideMark/>
          </w:tcPr>
          <w:p w:rsidR="00BC7F6A" w:rsidRPr="001E48D7" w:rsidRDefault="00A35167" w:rsidP="00781BE8">
            <w:pPr>
              <w:spacing w:after="0" w:line="240" w:lineRule="auto"/>
              <w:jc w:val="center"/>
              <w:rPr>
                <w:rFonts w:ascii="Times New Roman" w:eastAsia="Times New Roman" w:hAnsi="Times New Roman" w:cs="Times New Roman"/>
                <w:b/>
                <w:bCs/>
                <w:sz w:val="18"/>
                <w:szCs w:val="18"/>
                <w:lang w:eastAsia="ru-RU"/>
              </w:rPr>
            </w:pPr>
            <w:r w:rsidRPr="001E48D7">
              <w:rPr>
                <w:rFonts w:ascii="Times New Roman" w:eastAsia="Times New Roman" w:hAnsi="Times New Roman" w:cs="Times New Roman"/>
                <w:b/>
                <w:bCs/>
                <w:szCs w:val="18"/>
                <w:lang w:eastAsia="ru-RU"/>
              </w:rPr>
              <w:lastRenderedPageBreak/>
              <w:t>НИКОЛАЙ ВАСИЛЬЕВИЧ ГОГОЛЬ (</w:t>
            </w:r>
            <w:r w:rsidR="00781BE8" w:rsidRPr="001E48D7">
              <w:rPr>
                <w:rFonts w:ascii="Times New Roman" w:eastAsia="Times New Roman" w:hAnsi="Times New Roman" w:cs="Times New Roman"/>
                <w:b/>
                <w:bCs/>
                <w:szCs w:val="18"/>
                <w:lang w:eastAsia="ru-RU"/>
              </w:rPr>
              <w:t>6</w:t>
            </w:r>
            <w:r w:rsidRPr="001E48D7">
              <w:rPr>
                <w:rFonts w:ascii="Times New Roman" w:eastAsia="Times New Roman" w:hAnsi="Times New Roman" w:cs="Times New Roman"/>
                <w:b/>
                <w:bCs/>
                <w:szCs w:val="18"/>
                <w:lang w:eastAsia="ru-RU"/>
              </w:rPr>
              <w:t>Ч)</w:t>
            </w:r>
          </w:p>
        </w:tc>
      </w:tr>
      <w:tr w:rsidR="00BC7F6A" w:rsidRPr="001E48D7" w:rsidTr="00191D78">
        <w:trPr>
          <w:gridAfter w:val="1"/>
          <w:wAfter w:w="1417" w:type="dxa"/>
          <w:trHeight w:val="1999"/>
        </w:trPr>
        <w:tc>
          <w:tcPr>
            <w:tcW w:w="586" w:type="dxa"/>
            <w:tcBorders>
              <w:top w:val="single" w:sz="4" w:space="0" w:color="auto"/>
              <w:left w:val="single" w:sz="4" w:space="0" w:color="auto"/>
              <w:bottom w:val="single" w:sz="4" w:space="0" w:color="auto"/>
              <w:right w:val="single" w:sz="4" w:space="0" w:color="auto"/>
            </w:tcBorders>
            <w:shd w:val="clear" w:color="000000" w:fill="FFFFFF"/>
            <w:hideMark/>
          </w:tcPr>
          <w:p w:rsidR="00BC7F6A" w:rsidRPr="001E48D7" w:rsidRDefault="00781BE8" w:rsidP="00BC7F6A">
            <w:pPr>
              <w:spacing w:after="0" w:line="240" w:lineRule="auto"/>
              <w:jc w:val="center"/>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32</w:t>
            </w:r>
          </w:p>
        </w:tc>
        <w:tc>
          <w:tcPr>
            <w:tcW w:w="915" w:type="dxa"/>
            <w:gridSpan w:val="3"/>
            <w:tcBorders>
              <w:top w:val="single" w:sz="4" w:space="0" w:color="auto"/>
              <w:left w:val="nil"/>
              <w:bottom w:val="single" w:sz="4" w:space="0" w:color="auto"/>
              <w:right w:val="single" w:sz="4" w:space="0" w:color="auto"/>
            </w:tcBorders>
            <w:shd w:val="clear" w:color="000000" w:fill="FFFFFF"/>
            <w:hideMark/>
          </w:tcPr>
          <w:p w:rsidR="00BC7F6A" w:rsidRPr="001E48D7" w:rsidRDefault="00A35167" w:rsidP="00E14B59">
            <w:pPr>
              <w:spacing w:after="0" w:line="240" w:lineRule="auto"/>
              <w:jc w:val="center"/>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 xml:space="preserve">Ноябрь 3 </w:t>
            </w:r>
            <w:r w:rsidR="00BC7F6A" w:rsidRPr="001E48D7">
              <w:rPr>
                <w:rFonts w:ascii="Times New Roman" w:eastAsia="Times New Roman" w:hAnsi="Times New Roman" w:cs="Times New Roman"/>
                <w:sz w:val="18"/>
                <w:szCs w:val="18"/>
                <w:lang w:eastAsia="ru-RU"/>
              </w:rPr>
              <w:t>нед</w:t>
            </w:r>
          </w:p>
        </w:tc>
        <w:tc>
          <w:tcPr>
            <w:tcW w:w="623" w:type="dxa"/>
            <w:tcBorders>
              <w:top w:val="single" w:sz="4" w:space="0" w:color="auto"/>
              <w:left w:val="nil"/>
              <w:bottom w:val="single" w:sz="4" w:space="0" w:color="auto"/>
              <w:right w:val="nil"/>
            </w:tcBorders>
            <w:shd w:val="clear" w:color="000000" w:fill="FFFFFF"/>
            <w:vAlign w:val="center"/>
            <w:hideMark/>
          </w:tcPr>
          <w:p w:rsidR="00BC7F6A" w:rsidRPr="001E48D7" w:rsidRDefault="00BC7F6A" w:rsidP="00BC7F6A">
            <w:pPr>
              <w:spacing w:after="0" w:line="240" w:lineRule="auto"/>
              <w:jc w:val="center"/>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 </w:t>
            </w:r>
          </w:p>
        </w:tc>
        <w:tc>
          <w:tcPr>
            <w:tcW w:w="1865" w:type="dxa"/>
            <w:tcBorders>
              <w:top w:val="single" w:sz="4" w:space="0" w:color="auto"/>
              <w:left w:val="single" w:sz="4" w:space="0" w:color="auto"/>
              <w:bottom w:val="single" w:sz="4" w:space="0" w:color="auto"/>
              <w:right w:val="single" w:sz="4" w:space="0" w:color="auto"/>
            </w:tcBorders>
            <w:shd w:val="clear" w:color="auto" w:fill="auto"/>
            <w:hideMark/>
          </w:tcPr>
          <w:p w:rsidR="00BC7F6A" w:rsidRPr="001E48D7" w:rsidRDefault="00BC7F6A" w:rsidP="00BC7F6A">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b/>
                <w:sz w:val="18"/>
                <w:szCs w:val="18"/>
                <w:lang w:eastAsia="ru-RU"/>
              </w:rPr>
              <w:t>Н.В. Гоголь.</w:t>
            </w:r>
            <w:r w:rsidRPr="001E48D7">
              <w:rPr>
                <w:rFonts w:ascii="Times New Roman" w:eastAsia="Times New Roman" w:hAnsi="Times New Roman" w:cs="Times New Roman"/>
                <w:sz w:val="18"/>
                <w:szCs w:val="18"/>
                <w:lang w:eastAsia="ru-RU"/>
              </w:rPr>
              <w:t xml:space="preserve"> Повесть «Тарас Бульба». Прославление боевого товарищества, осуждение предательства</w:t>
            </w:r>
          </w:p>
        </w:tc>
        <w:tc>
          <w:tcPr>
            <w:tcW w:w="1307" w:type="dxa"/>
            <w:gridSpan w:val="2"/>
            <w:tcBorders>
              <w:top w:val="single" w:sz="4" w:space="0" w:color="auto"/>
              <w:left w:val="nil"/>
              <w:bottom w:val="single" w:sz="4" w:space="0" w:color="auto"/>
              <w:right w:val="single" w:sz="4" w:space="0" w:color="auto"/>
            </w:tcBorders>
            <w:shd w:val="clear" w:color="auto" w:fill="auto"/>
            <w:hideMark/>
          </w:tcPr>
          <w:p w:rsidR="00BC7F6A" w:rsidRPr="001E48D7" w:rsidRDefault="00BC7F6A" w:rsidP="00BC7F6A">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Урок рефлексии</w:t>
            </w:r>
          </w:p>
        </w:tc>
        <w:tc>
          <w:tcPr>
            <w:tcW w:w="4252" w:type="dxa"/>
            <w:gridSpan w:val="3"/>
            <w:tcBorders>
              <w:top w:val="single" w:sz="4" w:space="0" w:color="auto"/>
              <w:left w:val="nil"/>
              <w:bottom w:val="single" w:sz="4" w:space="0" w:color="auto"/>
              <w:right w:val="single" w:sz="4" w:space="0" w:color="auto"/>
            </w:tcBorders>
            <w:shd w:val="clear" w:color="auto" w:fill="auto"/>
            <w:hideMark/>
          </w:tcPr>
          <w:p w:rsidR="00BC7F6A" w:rsidRPr="001E48D7" w:rsidRDefault="00BC7F6A" w:rsidP="00BC7F6A">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Формирование у учащихся способностей к рефлексии коррекционно-контрольного типа и реализации коррекционной нормы (фиксирования собственных затруднений в деятельности): комплексное повторение, самостоятельная работа с литературоведческим портфолио, лабораторная работа в парах сильный — слабый по диагностической карте типичных ошибок в контрольной работе, выразительное чтение фрагментов повести, его рецензирование по памятке выполнения задания при консультативной помощи учителя, работа в парах сильный — слабый (поиск в тексте незнакомых слов и определение их значения с помощью словаря и справочной литературы), лабораторная работа (составление лексических и истори</w:t>
            </w:r>
            <w:r w:rsidRPr="001E48D7">
              <w:rPr>
                <w:rFonts w:ascii="Times New Roman" w:eastAsia="Times New Roman" w:hAnsi="Times New Roman" w:cs="Times New Roman"/>
                <w:sz w:val="18"/>
                <w:szCs w:val="18"/>
                <w:lang w:eastAsia="ru-RU"/>
              </w:rPr>
              <w:softHyphen/>
              <w:t>ко-культурных комментариев при консультативной помощи учителя с последующей взаимопроверкой), составление плана аргументированного рассуждения на проблемный вопрос, коллективное проектирование способов выполнения домашнего задания, комментирование выставленных оценок</w:t>
            </w:r>
          </w:p>
        </w:tc>
        <w:tc>
          <w:tcPr>
            <w:tcW w:w="1961" w:type="dxa"/>
            <w:tcBorders>
              <w:top w:val="single" w:sz="4" w:space="0" w:color="auto"/>
              <w:left w:val="nil"/>
              <w:bottom w:val="single" w:sz="4" w:space="0" w:color="auto"/>
              <w:right w:val="single" w:sz="4" w:space="0" w:color="auto"/>
            </w:tcBorders>
            <w:shd w:val="clear" w:color="auto" w:fill="auto"/>
            <w:hideMark/>
          </w:tcPr>
          <w:p w:rsidR="00BC7F6A" w:rsidRPr="001E48D7" w:rsidRDefault="00BC7F6A" w:rsidP="00BC7F6A">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Научиться выявлять характерные художественные приемы повествования</w:t>
            </w:r>
          </w:p>
        </w:tc>
        <w:tc>
          <w:tcPr>
            <w:tcW w:w="2886" w:type="dxa"/>
            <w:gridSpan w:val="2"/>
            <w:tcBorders>
              <w:top w:val="single" w:sz="4" w:space="0" w:color="auto"/>
              <w:left w:val="nil"/>
              <w:bottom w:val="single" w:sz="4" w:space="0" w:color="auto"/>
              <w:right w:val="single" w:sz="4" w:space="0" w:color="auto"/>
            </w:tcBorders>
            <w:shd w:val="clear" w:color="auto" w:fill="auto"/>
            <w:hideMark/>
          </w:tcPr>
          <w:p w:rsidR="00BC7F6A" w:rsidRPr="001E48D7" w:rsidRDefault="00BC7F6A" w:rsidP="00BC7F6A">
            <w:pPr>
              <w:spacing w:after="0" w:line="240" w:lineRule="auto"/>
              <w:rPr>
                <w:rFonts w:ascii="Times New Roman" w:eastAsia="Times New Roman" w:hAnsi="Times New Roman" w:cs="Times New Roman"/>
                <w:b/>
                <w:bCs/>
                <w:i/>
                <w:iCs/>
                <w:sz w:val="18"/>
                <w:szCs w:val="18"/>
                <w:lang w:eastAsia="ru-RU"/>
              </w:rPr>
            </w:pPr>
            <w:r w:rsidRPr="001E48D7">
              <w:rPr>
                <w:rFonts w:ascii="Times New Roman" w:eastAsia="Times New Roman" w:hAnsi="Times New Roman" w:cs="Times New Roman"/>
                <w:b/>
                <w:bCs/>
                <w:i/>
                <w:iCs/>
                <w:sz w:val="18"/>
                <w:szCs w:val="18"/>
                <w:lang w:eastAsia="ru-RU"/>
              </w:rPr>
              <w:t xml:space="preserve">Познавательные: </w:t>
            </w:r>
            <w:r w:rsidRPr="001E48D7">
              <w:rPr>
                <w:rFonts w:ascii="Times New Roman" w:eastAsia="Times New Roman" w:hAnsi="Times New Roman" w:cs="Times New Roman"/>
                <w:sz w:val="18"/>
                <w:szCs w:val="18"/>
                <w:lang w:eastAsia="ru-RU"/>
              </w:rPr>
              <w:t xml:space="preserve">уметь строить сообщение исследовательского характера в устной форме. </w:t>
            </w:r>
            <w:r w:rsidRPr="001E48D7">
              <w:rPr>
                <w:rFonts w:ascii="Times New Roman" w:eastAsia="Times New Roman" w:hAnsi="Times New Roman" w:cs="Times New Roman"/>
                <w:b/>
                <w:bCs/>
                <w:i/>
                <w:iCs/>
                <w:sz w:val="18"/>
                <w:szCs w:val="18"/>
                <w:lang w:eastAsia="ru-RU"/>
              </w:rPr>
              <w:t xml:space="preserve">Регулятивные: </w:t>
            </w:r>
            <w:r w:rsidRPr="001E48D7">
              <w:rPr>
                <w:rFonts w:ascii="Times New Roman" w:eastAsia="Times New Roman" w:hAnsi="Times New Roman" w:cs="Times New Roman"/>
                <w:sz w:val="18"/>
                <w:szCs w:val="18"/>
                <w:lang w:eastAsia="ru-RU"/>
              </w:rPr>
              <w:t xml:space="preserve">формировать ситуацию рефлексии и самодиагностики.                    </w:t>
            </w:r>
            <w:r w:rsidRPr="001E48D7">
              <w:rPr>
                <w:rFonts w:ascii="Times New Roman" w:eastAsia="Times New Roman" w:hAnsi="Times New Roman" w:cs="Times New Roman"/>
                <w:b/>
                <w:bCs/>
                <w:i/>
                <w:iCs/>
                <w:sz w:val="18"/>
                <w:szCs w:val="18"/>
                <w:lang w:eastAsia="ru-RU"/>
              </w:rPr>
              <w:t xml:space="preserve">Коммуникативные: </w:t>
            </w:r>
            <w:r w:rsidRPr="001E48D7">
              <w:rPr>
                <w:rFonts w:ascii="Times New Roman" w:eastAsia="Times New Roman" w:hAnsi="Times New Roman" w:cs="Times New Roman"/>
                <w:sz w:val="18"/>
                <w:szCs w:val="18"/>
                <w:lang w:eastAsia="ru-RU"/>
              </w:rPr>
              <w:t>уметь проявлять активность для решения коммуникативных и познавательных задач</w:t>
            </w:r>
          </w:p>
        </w:tc>
        <w:tc>
          <w:tcPr>
            <w:tcW w:w="1780" w:type="dxa"/>
            <w:gridSpan w:val="2"/>
            <w:tcBorders>
              <w:top w:val="single" w:sz="4" w:space="0" w:color="auto"/>
              <w:left w:val="nil"/>
              <w:bottom w:val="single" w:sz="4" w:space="0" w:color="auto"/>
              <w:right w:val="single" w:sz="4" w:space="0" w:color="auto"/>
            </w:tcBorders>
            <w:shd w:val="clear" w:color="auto" w:fill="auto"/>
            <w:hideMark/>
          </w:tcPr>
          <w:p w:rsidR="00BC7F6A" w:rsidRPr="001E48D7" w:rsidRDefault="00BC7F6A" w:rsidP="00BC7F6A">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Формирование навыков самодиагностики исследовательской деятельности</w:t>
            </w:r>
          </w:p>
        </w:tc>
      </w:tr>
      <w:tr w:rsidR="00BC7F6A" w:rsidRPr="001E48D7" w:rsidTr="00191D78">
        <w:trPr>
          <w:gridAfter w:val="1"/>
          <w:wAfter w:w="1417" w:type="dxa"/>
          <w:trHeight w:val="1999"/>
        </w:trPr>
        <w:tc>
          <w:tcPr>
            <w:tcW w:w="586"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BC7F6A" w:rsidRPr="001E48D7" w:rsidRDefault="00781BE8" w:rsidP="00BC7F6A">
            <w:pPr>
              <w:spacing w:after="0" w:line="240" w:lineRule="auto"/>
              <w:jc w:val="center"/>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33</w:t>
            </w:r>
          </w:p>
        </w:tc>
        <w:tc>
          <w:tcPr>
            <w:tcW w:w="915" w:type="dxa"/>
            <w:gridSpan w:val="3"/>
            <w:tcBorders>
              <w:top w:val="single" w:sz="4" w:space="0" w:color="auto"/>
              <w:left w:val="nil"/>
              <w:bottom w:val="single" w:sz="4" w:space="0" w:color="auto"/>
              <w:right w:val="single" w:sz="4" w:space="0" w:color="auto"/>
            </w:tcBorders>
            <w:shd w:val="clear" w:color="auto" w:fill="FDE9D9" w:themeFill="accent6" w:themeFillTint="33"/>
            <w:hideMark/>
          </w:tcPr>
          <w:p w:rsidR="00BC7F6A" w:rsidRPr="001E48D7" w:rsidRDefault="00A35167" w:rsidP="00297152">
            <w:pPr>
              <w:spacing w:after="0" w:line="240" w:lineRule="auto"/>
              <w:jc w:val="center"/>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 xml:space="preserve">Ноябрь </w:t>
            </w:r>
            <w:r w:rsidR="00297152" w:rsidRPr="001E48D7">
              <w:rPr>
                <w:rFonts w:ascii="Times New Roman" w:eastAsia="Times New Roman" w:hAnsi="Times New Roman" w:cs="Times New Roman"/>
                <w:sz w:val="18"/>
                <w:szCs w:val="18"/>
                <w:lang w:eastAsia="ru-RU"/>
              </w:rPr>
              <w:t xml:space="preserve">4 </w:t>
            </w:r>
            <w:r w:rsidRPr="001E48D7">
              <w:rPr>
                <w:rFonts w:ascii="Times New Roman" w:eastAsia="Times New Roman" w:hAnsi="Times New Roman" w:cs="Times New Roman"/>
                <w:sz w:val="18"/>
                <w:szCs w:val="18"/>
                <w:lang w:eastAsia="ru-RU"/>
              </w:rPr>
              <w:t xml:space="preserve"> нед.</w:t>
            </w:r>
          </w:p>
        </w:tc>
        <w:tc>
          <w:tcPr>
            <w:tcW w:w="623" w:type="dxa"/>
            <w:tcBorders>
              <w:top w:val="single" w:sz="4" w:space="0" w:color="auto"/>
              <w:left w:val="nil"/>
              <w:bottom w:val="single" w:sz="4" w:space="0" w:color="auto"/>
              <w:right w:val="nil"/>
            </w:tcBorders>
            <w:shd w:val="clear" w:color="auto" w:fill="FDE9D9" w:themeFill="accent6" w:themeFillTint="33"/>
            <w:vAlign w:val="center"/>
            <w:hideMark/>
          </w:tcPr>
          <w:p w:rsidR="00BC7F6A" w:rsidRPr="001E48D7" w:rsidRDefault="00BC7F6A" w:rsidP="00BC7F6A">
            <w:pPr>
              <w:spacing w:after="0" w:line="240" w:lineRule="auto"/>
              <w:jc w:val="center"/>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 </w:t>
            </w:r>
          </w:p>
        </w:tc>
        <w:tc>
          <w:tcPr>
            <w:tcW w:w="1865" w:type="dxa"/>
            <w:tcBorders>
              <w:top w:val="single" w:sz="4" w:space="0" w:color="auto"/>
              <w:left w:val="single" w:sz="4" w:space="0" w:color="auto"/>
              <w:bottom w:val="nil"/>
              <w:right w:val="single" w:sz="4" w:space="0" w:color="auto"/>
            </w:tcBorders>
            <w:shd w:val="clear" w:color="auto" w:fill="FDE9D9" w:themeFill="accent6" w:themeFillTint="33"/>
            <w:hideMark/>
          </w:tcPr>
          <w:p w:rsidR="00BC7F6A" w:rsidRPr="001E48D7" w:rsidRDefault="00BC7F6A" w:rsidP="00BC7F6A">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Героизм и самоотверженность Тараса и товарищей-запорожцев в борьбе за освобождение родной земли в повести Н.В. Гоголя «Тарас Бульба»</w:t>
            </w:r>
          </w:p>
        </w:tc>
        <w:tc>
          <w:tcPr>
            <w:tcW w:w="1307" w:type="dxa"/>
            <w:gridSpan w:val="2"/>
            <w:tcBorders>
              <w:top w:val="single" w:sz="4" w:space="0" w:color="auto"/>
              <w:left w:val="nil"/>
              <w:bottom w:val="nil"/>
              <w:right w:val="single" w:sz="4" w:space="0" w:color="auto"/>
            </w:tcBorders>
            <w:shd w:val="clear" w:color="auto" w:fill="FDE9D9" w:themeFill="accent6" w:themeFillTint="33"/>
            <w:hideMark/>
          </w:tcPr>
          <w:p w:rsidR="00BC7F6A" w:rsidRPr="001E48D7" w:rsidRDefault="00BC7F6A" w:rsidP="00BC7F6A">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Урок общеметодической направленности</w:t>
            </w:r>
          </w:p>
        </w:tc>
        <w:tc>
          <w:tcPr>
            <w:tcW w:w="4252" w:type="dxa"/>
            <w:gridSpan w:val="3"/>
            <w:tcBorders>
              <w:top w:val="single" w:sz="4" w:space="0" w:color="auto"/>
              <w:left w:val="nil"/>
              <w:bottom w:val="nil"/>
              <w:right w:val="single" w:sz="4" w:space="0" w:color="auto"/>
            </w:tcBorders>
            <w:shd w:val="clear" w:color="auto" w:fill="FDE9D9" w:themeFill="accent6" w:themeFillTint="33"/>
            <w:hideMark/>
          </w:tcPr>
          <w:p w:rsidR="00BC7F6A" w:rsidRPr="001E48D7" w:rsidRDefault="00BC7F6A" w:rsidP="00BC7F6A">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Формирование у учащихся деятельностных способностей и способностей к структурированию и систематизации изучаемого предметного содержания: комплексное повторение, самостоятельная работа с литературоведческим портфолио (выделение этапов развития сюжета повести), групповая работа «Составление сравнительной характеристики героев» по алгоритму выполнения задания, работа в парах сильный — слабый (анализ эпизода по алгоритму выполнения задачи с последующей взаимопроверкой), самостоятельная работа (составление тезисного плана для пересказа), конкурс выразительного чтения, участие в коллективном диалоге, коллективное проектирование способов выполнения домашнего задания, комментирование выставленных оценок</w:t>
            </w:r>
          </w:p>
        </w:tc>
        <w:tc>
          <w:tcPr>
            <w:tcW w:w="1961" w:type="dxa"/>
            <w:tcBorders>
              <w:top w:val="single" w:sz="4" w:space="0" w:color="auto"/>
              <w:left w:val="nil"/>
              <w:bottom w:val="nil"/>
              <w:right w:val="single" w:sz="4" w:space="0" w:color="auto"/>
            </w:tcBorders>
            <w:shd w:val="clear" w:color="auto" w:fill="FDE9D9" w:themeFill="accent6" w:themeFillTint="33"/>
            <w:hideMark/>
          </w:tcPr>
          <w:p w:rsidR="00BC7F6A" w:rsidRPr="001E48D7" w:rsidRDefault="00BC7F6A" w:rsidP="00BC7F6A">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Научиться анализировать эпизод</w:t>
            </w:r>
          </w:p>
        </w:tc>
        <w:tc>
          <w:tcPr>
            <w:tcW w:w="2886" w:type="dxa"/>
            <w:gridSpan w:val="2"/>
            <w:tcBorders>
              <w:top w:val="single" w:sz="4" w:space="0" w:color="auto"/>
              <w:left w:val="nil"/>
              <w:bottom w:val="nil"/>
              <w:right w:val="single" w:sz="4" w:space="0" w:color="auto"/>
            </w:tcBorders>
            <w:shd w:val="clear" w:color="auto" w:fill="FDE9D9" w:themeFill="accent6" w:themeFillTint="33"/>
            <w:hideMark/>
          </w:tcPr>
          <w:p w:rsidR="00BC7F6A" w:rsidRPr="001E48D7" w:rsidRDefault="00BC7F6A" w:rsidP="00BC7F6A">
            <w:pPr>
              <w:spacing w:after="0" w:line="240" w:lineRule="auto"/>
              <w:rPr>
                <w:rFonts w:ascii="Times New Roman" w:eastAsia="Times New Roman" w:hAnsi="Times New Roman" w:cs="Times New Roman"/>
                <w:b/>
                <w:bCs/>
                <w:i/>
                <w:iCs/>
                <w:sz w:val="18"/>
                <w:szCs w:val="18"/>
                <w:lang w:eastAsia="ru-RU"/>
              </w:rPr>
            </w:pPr>
            <w:r w:rsidRPr="001E48D7">
              <w:rPr>
                <w:rFonts w:ascii="Times New Roman" w:eastAsia="Times New Roman" w:hAnsi="Times New Roman" w:cs="Times New Roman"/>
                <w:b/>
                <w:bCs/>
                <w:i/>
                <w:iCs/>
                <w:sz w:val="18"/>
                <w:szCs w:val="18"/>
                <w:lang w:eastAsia="ru-RU"/>
              </w:rPr>
              <w:t xml:space="preserve">Познавательные: </w:t>
            </w:r>
            <w:r w:rsidRPr="001E48D7">
              <w:rPr>
                <w:rFonts w:ascii="Times New Roman" w:eastAsia="Times New Roman" w:hAnsi="Times New Roman" w:cs="Times New Roman"/>
                <w:sz w:val="18"/>
                <w:szCs w:val="18"/>
                <w:lang w:eastAsia="ru-RU"/>
              </w:rPr>
              <w:t xml:space="preserve">самостоятельно делать выводы, перерабатывать информацию.                </w:t>
            </w:r>
            <w:r w:rsidRPr="001E48D7">
              <w:rPr>
                <w:rFonts w:ascii="Times New Roman" w:eastAsia="Times New Roman" w:hAnsi="Times New Roman" w:cs="Times New Roman"/>
                <w:b/>
                <w:bCs/>
                <w:i/>
                <w:iCs/>
                <w:sz w:val="18"/>
                <w:szCs w:val="18"/>
                <w:lang w:eastAsia="ru-RU"/>
              </w:rPr>
              <w:t xml:space="preserve">Регулятивные: </w:t>
            </w:r>
            <w:r w:rsidRPr="001E48D7">
              <w:rPr>
                <w:rFonts w:ascii="Times New Roman" w:eastAsia="Times New Roman" w:hAnsi="Times New Roman" w:cs="Times New Roman"/>
                <w:sz w:val="18"/>
                <w:szCs w:val="18"/>
                <w:lang w:eastAsia="ru-RU"/>
              </w:rPr>
              <w:t xml:space="preserve">уметь планировать алгоритм ответа.                                               </w:t>
            </w:r>
            <w:r w:rsidRPr="001E48D7">
              <w:rPr>
                <w:rFonts w:ascii="Times New Roman" w:eastAsia="Times New Roman" w:hAnsi="Times New Roman" w:cs="Times New Roman"/>
                <w:b/>
                <w:bCs/>
                <w:i/>
                <w:iCs/>
                <w:sz w:val="18"/>
                <w:szCs w:val="18"/>
                <w:lang w:eastAsia="ru-RU"/>
              </w:rPr>
              <w:t>Коммуникативные:</w:t>
            </w:r>
            <w:r w:rsidRPr="001E48D7">
              <w:rPr>
                <w:rFonts w:ascii="Times New Roman" w:eastAsia="Times New Roman" w:hAnsi="Times New Roman" w:cs="Times New Roman"/>
                <w:sz w:val="18"/>
                <w:szCs w:val="18"/>
                <w:lang w:eastAsia="ru-RU"/>
              </w:rPr>
              <w:t xml:space="preserve"> уметь формулировать и высказывать свою точку зрения на события и поступки героев</w:t>
            </w:r>
          </w:p>
        </w:tc>
        <w:tc>
          <w:tcPr>
            <w:tcW w:w="1780" w:type="dxa"/>
            <w:gridSpan w:val="2"/>
            <w:tcBorders>
              <w:top w:val="single" w:sz="4" w:space="0" w:color="auto"/>
              <w:left w:val="nil"/>
              <w:bottom w:val="nil"/>
              <w:right w:val="single" w:sz="4" w:space="0" w:color="auto"/>
            </w:tcBorders>
            <w:shd w:val="clear" w:color="auto" w:fill="FDE9D9" w:themeFill="accent6" w:themeFillTint="33"/>
            <w:hideMark/>
          </w:tcPr>
          <w:p w:rsidR="00BC7F6A" w:rsidRPr="001E48D7" w:rsidRDefault="00BC7F6A" w:rsidP="00BC7F6A">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Формирование навыков взаимодействия в группе по алгоритму выполнения задачи при консультативной помощи учителя</w:t>
            </w:r>
          </w:p>
        </w:tc>
      </w:tr>
      <w:tr w:rsidR="00BC7F6A" w:rsidRPr="001E48D7" w:rsidTr="00191D78">
        <w:trPr>
          <w:gridAfter w:val="1"/>
          <w:wAfter w:w="1417" w:type="dxa"/>
          <w:trHeight w:val="420"/>
        </w:trPr>
        <w:tc>
          <w:tcPr>
            <w:tcW w:w="586" w:type="dxa"/>
            <w:tcBorders>
              <w:top w:val="nil"/>
              <w:left w:val="single" w:sz="4" w:space="0" w:color="auto"/>
              <w:bottom w:val="single" w:sz="4" w:space="0" w:color="auto"/>
              <w:right w:val="single" w:sz="4" w:space="0" w:color="auto"/>
            </w:tcBorders>
            <w:shd w:val="clear" w:color="000000" w:fill="FFFFFF"/>
            <w:hideMark/>
          </w:tcPr>
          <w:p w:rsidR="00BC7F6A" w:rsidRPr="001E48D7" w:rsidRDefault="00781BE8" w:rsidP="00BC7F6A">
            <w:pPr>
              <w:spacing w:after="0" w:line="240" w:lineRule="auto"/>
              <w:jc w:val="center"/>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lastRenderedPageBreak/>
              <w:t>34</w:t>
            </w:r>
          </w:p>
        </w:tc>
        <w:tc>
          <w:tcPr>
            <w:tcW w:w="915" w:type="dxa"/>
            <w:gridSpan w:val="3"/>
            <w:tcBorders>
              <w:top w:val="nil"/>
              <w:left w:val="nil"/>
              <w:bottom w:val="single" w:sz="4" w:space="0" w:color="auto"/>
              <w:right w:val="single" w:sz="4" w:space="0" w:color="auto"/>
            </w:tcBorders>
            <w:shd w:val="clear" w:color="000000" w:fill="FFFFFF"/>
            <w:hideMark/>
          </w:tcPr>
          <w:p w:rsidR="00BC7F6A" w:rsidRPr="001E48D7" w:rsidRDefault="00BC7F6A" w:rsidP="00E14B59">
            <w:pPr>
              <w:spacing w:after="0" w:line="240" w:lineRule="auto"/>
              <w:jc w:val="center"/>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 xml:space="preserve">Ноябрь </w:t>
            </w:r>
            <w:r w:rsidR="00A35167" w:rsidRPr="001E48D7">
              <w:rPr>
                <w:rFonts w:ascii="Times New Roman" w:eastAsia="Times New Roman" w:hAnsi="Times New Roman" w:cs="Times New Roman"/>
                <w:sz w:val="18"/>
                <w:szCs w:val="18"/>
                <w:lang w:eastAsia="ru-RU"/>
              </w:rPr>
              <w:t xml:space="preserve">4 </w:t>
            </w:r>
            <w:r w:rsidRPr="001E48D7">
              <w:rPr>
                <w:rFonts w:ascii="Times New Roman" w:eastAsia="Times New Roman" w:hAnsi="Times New Roman" w:cs="Times New Roman"/>
                <w:sz w:val="18"/>
                <w:szCs w:val="18"/>
                <w:lang w:eastAsia="ru-RU"/>
              </w:rPr>
              <w:t>нед</w:t>
            </w:r>
          </w:p>
        </w:tc>
        <w:tc>
          <w:tcPr>
            <w:tcW w:w="623" w:type="dxa"/>
            <w:tcBorders>
              <w:top w:val="nil"/>
              <w:left w:val="nil"/>
              <w:bottom w:val="single" w:sz="4" w:space="0" w:color="auto"/>
              <w:right w:val="nil"/>
            </w:tcBorders>
            <w:shd w:val="clear" w:color="000000" w:fill="FFFFFF"/>
            <w:vAlign w:val="center"/>
            <w:hideMark/>
          </w:tcPr>
          <w:p w:rsidR="00BC7F6A" w:rsidRPr="001E48D7" w:rsidRDefault="00BC7F6A" w:rsidP="00BC7F6A">
            <w:pPr>
              <w:spacing w:after="0" w:line="240" w:lineRule="auto"/>
              <w:jc w:val="center"/>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 </w:t>
            </w:r>
          </w:p>
        </w:tc>
        <w:tc>
          <w:tcPr>
            <w:tcW w:w="1865" w:type="dxa"/>
            <w:tcBorders>
              <w:top w:val="single" w:sz="4" w:space="0" w:color="auto"/>
              <w:left w:val="single" w:sz="4" w:space="0" w:color="auto"/>
              <w:bottom w:val="single" w:sz="4" w:space="0" w:color="auto"/>
              <w:right w:val="single" w:sz="4" w:space="0" w:color="auto"/>
            </w:tcBorders>
            <w:shd w:val="clear" w:color="auto" w:fill="auto"/>
            <w:hideMark/>
          </w:tcPr>
          <w:p w:rsidR="00BC7F6A" w:rsidRPr="001E48D7" w:rsidRDefault="00BC7F6A" w:rsidP="00BC7F6A">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Противопоставление Остапа Андрию в повести Н.В. Гоголя «Тарас Бульба»</w:t>
            </w:r>
          </w:p>
        </w:tc>
        <w:tc>
          <w:tcPr>
            <w:tcW w:w="1307" w:type="dxa"/>
            <w:gridSpan w:val="2"/>
            <w:tcBorders>
              <w:top w:val="single" w:sz="4" w:space="0" w:color="auto"/>
              <w:left w:val="nil"/>
              <w:bottom w:val="single" w:sz="4" w:space="0" w:color="auto"/>
              <w:right w:val="single" w:sz="4" w:space="0" w:color="auto"/>
            </w:tcBorders>
            <w:shd w:val="clear" w:color="auto" w:fill="auto"/>
            <w:hideMark/>
          </w:tcPr>
          <w:p w:rsidR="00BC7F6A" w:rsidRPr="001E48D7" w:rsidRDefault="00BC7F6A" w:rsidP="00BC7F6A">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Урок общеметодической направленности</w:t>
            </w:r>
          </w:p>
        </w:tc>
        <w:tc>
          <w:tcPr>
            <w:tcW w:w="4252" w:type="dxa"/>
            <w:gridSpan w:val="3"/>
            <w:tcBorders>
              <w:top w:val="single" w:sz="4" w:space="0" w:color="auto"/>
              <w:left w:val="nil"/>
              <w:bottom w:val="single" w:sz="4" w:space="0" w:color="auto"/>
              <w:right w:val="single" w:sz="4" w:space="0" w:color="auto"/>
            </w:tcBorders>
            <w:shd w:val="clear" w:color="auto" w:fill="auto"/>
            <w:hideMark/>
          </w:tcPr>
          <w:p w:rsidR="00BC7F6A" w:rsidRPr="001E48D7" w:rsidRDefault="00BC7F6A" w:rsidP="00BC7F6A">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Формирование у учащихся деятельностных способностей и способностей к структурированию и систематизации изучаемого предметного содержания: групповая работа (составление плана анализа эпизода при консультативной помощи учителя с последующей взаимопроверкой, составление тезисного плана для пересказа отрывков повести), самостоятельная работа (письменный ответ на проблемный вопрос по алгоритму выполнения задачи), участие в коллективном диалоге, индивидуальное и групповое проектирование способов выполнения дифференцированного домашнего задания, комментирование выставленных оценок</w:t>
            </w:r>
          </w:p>
        </w:tc>
        <w:tc>
          <w:tcPr>
            <w:tcW w:w="1961" w:type="dxa"/>
            <w:tcBorders>
              <w:top w:val="single" w:sz="4" w:space="0" w:color="auto"/>
              <w:left w:val="nil"/>
              <w:bottom w:val="single" w:sz="4" w:space="0" w:color="auto"/>
              <w:right w:val="single" w:sz="4" w:space="0" w:color="auto"/>
            </w:tcBorders>
            <w:shd w:val="clear" w:color="auto" w:fill="auto"/>
            <w:hideMark/>
          </w:tcPr>
          <w:p w:rsidR="00BC7F6A" w:rsidRPr="001E48D7" w:rsidRDefault="00BC7F6A" w:rsidP="00BC7F6A">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Научиться владеть изученной терминологией по теме, навыками устной монологической речи</w:t>
            </w:r>
          </w:p>
        </w:tc>
        <w:tc>
          <w:tcPr>
            <w:tcW w:w="2886" w:type="dxa"/>
            <w:gridSpan w:val="2"/>
            <w:tcBorders>
              <w:top w:val="single" w:sz="4" w:space="0" w:color="auto"/>
              <w:left w:val="nil"/>
              <w:bottom w:val="single" w:sz="4" w:space="0" w:color="auto"/>
              <w:right w:val="single" w:sz="4" w:space="0" w:color="auto"/>
            </w:tcBorders>
            <w:shd w:val="clear" w:color="auto" w:fill="auto"/>
            <w:hideMark/>
          </w:tcPr>
          <w:p w:rsidR="00BC7F6A" w:rsidRPr="001E48D7" w:rsidRDefault="00BC7F6A" w:rsidP="00BC7F6A">
            <w:pPr>
              <w:spacing w:after="0" w:line="240" w:lineRule="auto"/>
              <w:rPr>
                <w:rFonts w:ascii="Times New Roman" w:eastAsia="Times New Roman" w:hAnsi="Times New Roman" w:cs="Times New Roman"/>
                <w:b/>
                <w:bCs/>
                <w:i/>
                <w:iCs/>
                <w:sz w:val="18"/>
                <w:szCs w:val="18"/>
                <w:lang w:eastAsia="ru-RU"/>
              </w:rPr>
            </w:pPr>
            <w:r w:rsidRPr="001E48D7">
              <w:rPr>
                <w:rFonts w:ascii="Times New Roman" w:eastAsia="Times New Roman" w:hAnsi="Times New Roman" w:cs="Times New Roman"/>
                <w:b/>
                <w:bCs/>
                <w:i/>
                <w:iCs/>
                <w:sz w:val="18"/>
                <w:szCs w:val="18"/>
                <w:lang w:eastAsia="ru-RU"/>
              </w:rPr>
              <w:t xml:space="preserve">Познавательные: </w:t>
            </w:r>
            <w:r w:rsidRPr="001E48D7">
              <w:rPr>
                <w:rFonts w:ascii="Times New Roman" w:eastAsia="Times New Roman" w:hAnsi="Times New Roman" w:cs="Times New Roman"/>
                <w:sz w:val="18"/>
                <w:szCs w:val="18"/>
                <w:lang w:eastAsia="ru-RU"/>
              </w:rPr>
              <w:t xml:space="preserve">выделять и формулировать познавательную цель.                               </w:t>
            </w:r>
            <w:r w:rsidRPr="001E48D7">
              <w:rPr>
                <w:rFonts w:ascii="Times New Roman" w:eastAsia="Times New Roman" w:hAnsi="Times New Roman" w:cs="Times New Roman"/>
                <w:b/>
                <w:bCs/>
                <w:i/>
                <w:iCs/>
                <w:sz w:val="18"/>
                <w:szCs w:val="18"/>
                <w:lang w:eastAsia="ru-RU"/>
              </w:rPr>
              <w:t xml:space="preserve">Регулятивные: </w:t>
            </w:r>
            <w:r w:rsidRPr="001E48D7">
              <w:rPr>
                <w:rFonts w:ascii="Times New Roman" w:eastAsia="Times New Roman" w:hAnsi="Times New Roman" w:cs="Times New Roman"/>
                <w:sz w:val="18"/>
                <w:szCs w:val="18"/>
                <w:lang w:eastAsia="ru-RU"/>
              </w:rPr>
              <w:t xml:space="preserve">применять метод информационного поиска, в том числе с помощью компьютерных средств.                  </w:t>
            </w:r>
            <w:r w:rsidRPr="001E48D7">
              <w:rPr>
                <w:rFonts w:ascii="Times New Roman" w:eastAsia="Times New Roman" w:hAnsi="Times New Roman" w:cs="Times New Roman"/>
                <w:b/>
                <w:bCs/>
                <w:i/>
                <w:iCs/>
                <w:sz w:val="18"/>
                <w:szCs w:val="18"/>
                <w:lang w:eastAsia="ru-RU"/>
              </w:rPr>
              <w:t xml:space="preserve">Коммуникативные: </w:t>
            </w:r>
            <w:r w:rsidRPr="001E48D7">
              <w:rPr>
                <w:rFonts w:ascii="Times New Roman" w:eastAsia="Times New Roman" w:hAnsi="Times New Roman" w:cs="Times New Roman"/>
                <w:sz w:val="18"/>
                <w:szCs w:val="18"/>
                <w:lang w:eastAsia="ru-RU"/>
              </w:rPr>
              <w:t>устанавливать рабочие отношения, эффективно сотрудничать и способствовать продуктивной кооперации</w:t>
            </w:r>
          </w:p>
        </w:tc>
        <w:tc>
          <w:tcPr>
            <w:tcW w:w="1780" w:type="dxa"/>
            <w:gridSpan w:val="2"/>
            <w:tcBorders>
              <w:top w:val="single" w:sz="4" w:space="0" w:color="auto"/>
              <w:left w:val="nil"/>
              <w:bottom w:val="single" w:sz="4" w:space="0" w:color="auto"/>
              <w:right w:val="single" w:sz="4" w:space="0" w:color="auto"/>
            </w:tcBorders>
            <w:shd w:val="clear" w:color="auto" w:fill="auto"/>
            <w:hideMark/>
          </w:tcPr>
          <w:p w:rsidR="00BC7F6A" w:rsidRPr="001E48D7" w:rsidRDefault="00BC7F6A" w:rsidP="00BC7F6A">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Формирование навыков исследовательской деятельности, готовности и способности вести диалог с другими людьми и достигать в нем взаимопонимания</w:t>
            </w:r>
          </w:p>
        </w:tc>
      </w:tr>
      <w:tr w:rsidR="00BC7F6A" w:rsidRPr="001E48D7" w:rsidTr="00191D78">
        <w:trPr>
          <w:gridAfter w:val="1"/>
          <w:wAfter w:w="1417" w:type="dxa"/>
          <w:trHeight w:val="1999"/>
        </w:trPr>
        <w:tc>
          <w:tcPr>
            <w:tcW w:w="586" w:type="dxa"/>
            <w:tcBorders>
              <w:top w:val="nil"/>
              <w:left w:val="single" w:sz="4" w:space="0" w:color="auto"/>
              <w:bottom w:val="single" w:sz="4" w:space="0" w:color="auto"/>
              <w:right w:val="single" w:sz="4" w:space="0" w:color="auto"/>
            </w:tcBorders>
            <w:shd w:val="clear" w:color="000000" w:fill="FFFFFF"/>
            <w:hideMark/>
          </w:tcPr>
          <w:p w:rsidR="00BC7F6A" w:rsidRPr="001E48D7" w:rsidRDefault="00781BE8" w:rsidP="00BC7F6A">
            <w:pPr>
              <w:spacing w:after="0" w:line="240" w:lineRule="auto"/>
              <w:jc w:val="center"/>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35</w:t>
            </w:r>
          </w:p>
        </w:tc>
        <w:tc>
          <w:tcPr>
            <w:tcW w:w="915" w:type="dxa"/>
            <w:gridSpan w:val="3"/>
            <w:tcBorders>
              <w:top w:val="nil"/>
              <w:left w:val="nil"/>
              <w:bottom w:val="single" w:sz="4" w:space="0" w:color="auto"/>
              <w:right w:val="single" w:sz="4" w:space="0" w:color="auto"/>
            </w:tcBorders>
            <w:shd w:val="clear" w:color="000000" w:fill="FFFFFF"/>
            <w:hideMark/>
          </w:tcPr>
          <w:p w:rsidR="00BC7F6A" w:rsidRPr="001E48D7" w:rsidRDefault="00CB40B6" w:rsidP="00E14B59">
            <w:pPr>
              <w:spacing w:after="0" w:line="240" w:lineRule="auto"/>
              <w:jc w:val="center"/>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Декабрь 1 нед.</w:t>
            </w:r>
          </w:p>
        </w:tc>
        <w:tc>
          <w:tcPr>
            <w:tcW w:w="623" w:type="dxa"/>
            <w:tcBorders>
              <w:top w:val="nil"/>
              <w:left w:val="nil"/>
              <w:bottom w:val="single" w:sz="4" w:space="0" w:color="auto"/>
              <w:right w:val="nil"/>
            </w:tcBorders>
            <w:shd w:val="clear" w:color="000000" w:fill="FFFFFF"/>
            <w:vAlign w:val="center"/>
            <w:hideMark/>
          </w:tcPr>
          <w:p w:rsidR="00BC7F6A" w:rsidRPr="001E48D7" w:rsidRDefault="00BC7F6A" w:rsidP="00BC7F6A">
            <w:pPr>
              <w:spacing w:after="0" w:line="240" w:lineRule="auto"/>
              <w:jc w:val="center"/>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 </w:t>
            </w:r>
          </w:p>
        </w:tc>
        <w:tc>
          <w:tcPr>
            <w:tcW w:w="1865" w:type="dxa"/>
            <w:tcBorders>
              <w:top w:val="nil"/>
              <w:left w:val="single" w:sz="4" w:space="0" w:color="auto"/>
              <w:bottom w:val="nil"/>
              <w:right w:val="single" w:sz="4" w:space="0" w:color="auto"/>
            </w:tcBorders>
            <w:shd w:val="clear" w:color="auto" w:fill="auto"/>
            <w:hideMark/>
          </w:tcPr>
          <w:p w:rsidR="00BC7F6A" w:rsidRPr="001E48D7" w:rsidRDefault="00BC7F6A" w:rsidP="00BC7F6A">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Патриотический пафос повести «Тарас Бульба» Н.В. Гоголя</w:t>
            </w:r>
          </w:p>
        </w:tc>
        <w:tc>
          <w:tcPr>
            <w:tcW w:w="1307" w:type="dxa"/>
            <w:gridSpan w:val="2"/>
            <w:tcBorders>
              <w:top w:val="nil"/>
              <w:left w:val="nil"/>
              <w:bottom w:val="nil"/>
              <w:right w:val="single" w:sz="4" w:space="0" w:color="auto"/>
            </w:tcBorders>
            <w:shd w:val="clear" w:color="auto" w:fill="auto"/>
            <w:hideMark/>
          </w:tcPr>
          <w:p w:rsidR="00BC7F6A" w:rsidRPr="001E48D7" w:rsidRDefault="00BC7F6A" w:rsidP="00BC7F6A">
            <w:pPr>
              <w:spacing w:after="0" w:line="240" w:lineRule="auto"/>
              <w:rPr>
                <w:rFonts w:ascii="Times New Roman" w:eastAsia="Times New Roman" w:hAnsi="Times New Roman" w:cs="Times New Roman"/>
                <w:i/>
                <w:iCs/>
                <w:sz w:val="18"/>
                <w:szCs w:val="18"/>
                <w:lang w:eastAsia="ru-RU"/>
              </w:rPr>
            </w:pPr>
            <w:r w:rsidRPr="001E48D7">
              <w:rPr>
                <w:rFonts w:ascii="Times New Roman" w:eastAsia="Times New Roman" w:hAnsi="Times New Roman" w:cs="Times New Roman"/>
                <w:i/>
                <w:iCs/>
                <w:sz w:val="18"/>
                <w:szCs w:val="18"/>
                <w:lang w:eastAsia="ru-RU"/>
              </w:rPr>
              <w:t xml:space="preserve">P.P. </w:t>
            </w:r>
            <w:r w:rsidRPr="001E48D7">
              <w:rPr>
                <w:rFonts w:ascii="Times New Roman" w:eastAsia="Times New Roman" w:hAnsi="Times New Roman" w:cs="Times New Roman"/>
                <w:sz w:val="18"/>
                <w:szCs w:val="18"/>
                <w:lang w:eastAsia="ru-RU"/>
              </w:rPr>
              <w:t>Урок общеметодической направленности</w:t>
            </w:r>
          </w:p>
        </w:tc>
        <w:tc>
          <w:tcPr>
            <w:tcW w:w="4252" w:type="dxa"/>
            <w:gridSpan w:val="3"/>
            <w:tcBorders>
              <w:top w:val="nil"/>
              <w:left w:val="nil"/>
              <w:bottom w:val="nil"/>
              <w:right w:val="single" w:sz="4" w:space="0" w:color="auto"/>
            </w:tcBorders>
            <w:shd w:val="clear" w:color="auto" w:fill="auto"/>
            <w:hideMark/>
          </w:tcPr>
          <w:p w:rsidR="00BC7F6A" w:rsidRPr="001E48D7" w:rsidRDefault="00BC7F6A" w:rsidP="00BC7F6A">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Формирование у учащихся деятельностных способностей и способностей к структурированию и систематизации изучаемого предметного содержания: работа в парах сильный — слабый (составление плана эпизода с последующей взаимопроверкой), групповая практическая работа (подбор цитатных примеров, иллюстрирующих различные формы выражения авторской позиции), самостоятельная работа (письменный ответ на поставленный вопрос при консультативной помощи учителя по алгоритму выполнения задачи), участие в коллективном диалоге по алгоритму выполнения задания, коллективное проектирование домашнего задания, комментирование выставленных оценок</w:t>
            </w:r>
          </w:p>
        </w:tc>
        <w:tc>
          <w:tcPr>
            <w:tcW w:w="1961" w:type="dxa"/>
            <w:tcBorders>
              <w:top w:val="nil"/>
              <w:left w:val="nil"/>
              <w:bottom w:val="nil"/>
              <w:right w:val="single" w:sz="4" w:space="0" w:color="auto"/>
            </w:tcBorders>
            <w:shd w:val="clear" w:color="auto" w:fill="auto"/>
            <w:hideMark/>
          </w:tcPr>
          <w:p w:rsidR="00BC7F6A" w:rsidRPr="001E48D7" w:rsidRDefault="00BC7F6A" w:rsidP="00BC7F6A">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Научиться владеть изученной терминологией по теме, навыками устной монологической речи</w:t>
            </w:r>
          </w:p>
        </w:tc>
        <w:tc>
          <w:tcPr>
            <w:tcW w:w="2886" w:type="dxa"/>
            <w:gridSpan w:val="2"/>
            <w:tcBorders>
              <w:top w:val="nil"/>
              <w:left w:val="nil"/>
              <w:bottom w:val="nil"/>
              <w:right w:val="single" w:sz="4" w:space="0" w:color="auto"/>
            </w:tcBorders>
            <w:shd w:val="clear" w:color="auto" w:fill="auto"/>
            <w:hideMark/>
          </w:tcPr>
          <w:p w:rsidR="00BC7F6A" w:rsidRPr="001E48D7" w:rsidRDefault="00BC7F6A" w:rsidP="00BC7F6A">
            <w:pPr>
              <w:spacing w:after="0" w:line="240" w:lineRule="auto"/>
              <w:rPr>
                <w:rFonts w:ascii="Times New Roman" w:eastAsia="Times New Roman" w:hAnsi="Times New Roman" w:cs="Times New Roman"/>
                <w:b/>
                <w:bCs/>
                <w:i/>
                <w:iCs/>
                <w:sz w:val="18"/>
                <w:szCs w:val="18"/>
                <w:lang w:eastAsia="ru-RU"/>
              </w:rPr>
            </w:pPr>
            <w:r w:rsidRPr="001E48D7">
              <w:rPr>
                <w:rFonts w:ascii="Times New Roman" w:eastAsia="Times New Roman" w:hAnsi="Times New Roman" w:cs="Times New Roman"/>
                <w:b/>
                <w:bCs/>
                <w:i/>
                <w:iCs/>
                <w:sz w:val="18"/>
                <w:szCs w:val="18"/>
                <w:lang w:eastAsia="ru-RU"/>
              </w:rPr>
              <w:t xml:space="preserve">Познавательные: </w:t>
            </w:r>
            <w:r w:rsidRPr="001E48D7">
              <w:rPr>
                <w:rFonts w:ascii="Times New Roman" w:eastAsia="Times New Roman" w:hAnsi="Times New Roman" w:cs="Times New Roman"/>
                <w:sz w:val="18"/>
                <w:szCs w:val="18"/>
                <w:lang w:eastAsia="ru-RU"/>
              </w:rPr>
              <w:t xml:space="preserve">уметь выделять и формулировать познавательную цель. </w:t>
            </w:r>
            <w:r w:rsidRPr="001E48D7">
              <w:rPr>
                <w:rFonts w:ascii="Times New Roman" w:eastAsia="Times New Roman" w:hAnsi="Times New Roman" w:cs="Times New Roman"/>
                <w:b/>
                <w:bCs/>
                <w:i/>
                <w:iCs/>
                <w:sz w:val="18"/>
                <w:szCs w:val="18"/>
                <w:lang w:eastAsia="ru-RU"/>
              </w:rPr>
              <w:t xml:space="preserve">Регулятивные: </w:t>
            </w:r>
            <w:r w:rsidRPr="001E48D7">
              <w:rPr>
                <w:rFonts w:ascii="Times New Roman" w:eastAsia="Times New Roman" w:hAnsi="Times New Roman" w:cs="Times New Roman"/>
                <w:sz w:val="18"/>
                <w:szCs w:val="18"/>
                <w:lang w:eastAsia="ru-RU"/>
              </w:rPr>
              <w:t xml:space="preserve">уметь оценивать и формулировать то, что уже усвоено.                         </w:t>
            </w:r>
            <w:r w:rsidRPr="001E48D7">
              <w:rPr>
                <w:rFonts w:ascii="Times New Roman" w:eastAsia="Times New Roman" w:hAnsi="Times New Roman" w:cs="Times New Roman"/>
                <w:b/>
                <w:bCs/>
                <w:i/>
                <w:iCs/>
                <w:sz w:val="18"/>
                <w:szCs w:val="18"/>
                <w:lang w:eastAsia="ru-RU"/>
              </w:rPr>
              <w:t xml:space="preserve">Коммуникативные: </w:t>
            </w:r>
            <w:r w:rsidRPr="001E48D7">
              <w:rPr>
                <w:rFonts w:ascii="Times New Roman" w:eastAsia="Times New Roman" w:hAnsi="Times New Roman" w:cs="Times New Roman"/>
                <w:sz w:val="18"/>
                <w:szCs w:val="18"/>
                <w:lang w:eastAsia="ru-RU"/>
              </w:rPr>
              <w:t>уметь моделировать монологическое высказывание, аргументировать свою позицию и координировать ее с позициями партнеров при выработке общего решения в совместной деятельности</w:t>
            </w:r>
          </w:p>
        </w:tc>
        <w:tc>
          <w:tcPr>
            <w:tcW w:w="1780" w:type="dxa"/>
            <w:gridSpan w:val="2"/>
            <w:tcBorders>
              <w:top w:val="nil"/>
              <w:left w:val="nil"/>
              <w:bottom w:val="nil"/>
              <w:right w:val="single" w:sz="4" w:space="0" w:color="auto"/>
            </w:tcBorders>
            <w:shd w:val="clear" w:color="auto" w:fill="auto"/>
            <w:hideMark/>
          </w:tcPr>
          <w:p w:rsidR="00BC7F6A" w:rsidRPr="001E48D7" w:rsidRDefault="00BC7F6A" w:rsidP="00BC7F6A">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Формирование мотивации к самосовершенствованию</w:t>
            </w:r>
          </w:p>
        </w:tc>
      </w:tr>
      <w:tr w:rsidR="00BC7F6A" w:rsidRPr="001E48D7" w:rsidTr="00191D78">
        <w:trPr>
          <w:gridAfter w:val="1"/>
          <w:wAfter w:w="1417" w:type="dxa"/>
          <w:trHeight w:val="1999"/>
        </w:trPr>
        <w:tc>
          <w:tcPr>
            <w:tcW w:w="586" w:type="dxa"/>
            <w:tcBorders>
              <w:top w:val="nil"/>
              <w:left w:val="single" w:sz="4" w:space="0" w:color="auto"/>
              <w:bottom w:val="single" w:sz="4" w:space="0" w:color="auto"/>
              <w:right w:val="single" w:sz="4" w:space="0" w:color="auto"/>
            </w:tcBorders>
            <w:shd w:val="clear" w:color="auto" w:fill="FDE9D9" w:themeFill="accent6" w:themeFillTint="33"/>
            <w:hideMark/>
          </w:tcPr>
          <w:p w:rsidR="00BC7F6A" w:rsidRPr="001E48D7" w:rsidRDefault="00781BE8" w:rsidP="00BC7F6A">
            <w:pPr>
              <w:spacing w:after="0" w:line="240" w:lineRule="auto"/>
              <w:jc w:val="center"/>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36-37</w:t>
            </w:r>
          </w:p>
        </w:tc>
        <w:tc>
          <w:tcPr>
            <w:tcW w:w="915" w:type="dxa"/>
            <w:gridSpan w:val="3"/>
            <w:tcBorders>
              <w:top w:val="nil"/>
              <w:left w:val="nil"/>
              <w:bottom w:val="single" w:sz="4" w:space="0" w:color="auto"/>
              <w:right w:val="single" w:sz="4" w:space="0" w:color="auto"/>
            </w:tcBorders>
            <w:shd w:val="clear" w:color="auto" w:fill="FDE9D9" w:themeFill="accent6" w:themeFillTint="33"/>
            <w:hideMark/>
          </w:tcPr>
          <w:p w:rsidR="00BC7F6A" w:rsidRPr="001E48D7" w:rsidRDefault="00CB40B6" w:rsidP="00E14B59">
            <w:pPr>
              <w:spacing w:after="0" w:line="240" w:lineRule="auto"/>
              <w:jc w:val="center"/>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Декабрь 1 нед.</w:t>
            </w:r>
          </w:p>
        </w:tc>
        <w:tc>
          <w:tcPr>
            <w:tcW w:w="623" w:type="dxa"/>
            <w:tcBorders>
              <w:top w:val="nil"/>
              <w:left w:val="nil"/>
              <w:bottom w:val="single" w:sz="4" w:space="0" w:color="auto"/>
              <w:right w:val="nil"/>
            </w:tcBorders>
            <w:shd w:val="clear" w:color="auto" w:fill="FDE9D9" w:themeFill="accent6" w:themeFillTint="33"/>
            <w:vAlign w:val="center"/>
            <w:hideMark/>
          </w:tcPr>
          <w:p w:rsidR="00BC7F6A" w:rsidRPr="001E48D7" w:rsidRDefault="00BC7F6A" w:rsidP="00BC7F6A">
            <w:pPr>
              <w:spacing w:after="0" w:line="240" w:lineRule="auto"/>
              <w:jc w:val="center"/>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 </w:t>
            </w:r>
          </w:p>
        </w:tc>
        <w:tc>
          <w:tcPr>
            <w:tcW w:w="1865"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BC7F6A" w:rsidRPr="001E48D7" w:rsidRDefault="00BC7F6A" w:rsidP="00BC7F6A">
            <w:pPr>
              <w:spacing w:after="0" w:line="240" w:lineRule="auto"/>
              <w:rPr>
                <w:rFonts w:ascii="Times New Roman" w:eastAsia="Times New Roman" w:hAnsi="Times New Roman" w:cs="Times New Roman"/>
                <w:b/>
                <w:bCs/>
                <w:sz w:val="18"/>
                <w:szCs w:val="18"/>
                <w:lang w:eastAsia="ru-RU"/>
              </w:rPr>
            </w:pPr>
            <w:r w:rsidRPr="001E48D7">
              <w:rPr>
                <w:rFonts w:ascii="Times New Roman" w:eastAsia="Times New Roman" w:hAnsi="Times New Roman" w:cs="Times New Roman"/>
                <w:b/>
                <w:bCs/>
                <w:sz w:val="18"/>
                <w:szCs w:val="18"/>
                <w:lang w:eastAsia="ru-RU"/>
              </w:rPr>
              <w:t>Контрольная работа № 3 по повести Н.В. Гоголя «Тарас Бульба»</w:t>
            </w:r>
          </w:p>
        </w:tc>
        <w:tc>
          <w:tcPr>
            <w:tcW w:w="1307" w:type="dxa"/>
            <w:gridSpan w:val="2"/>
            <w:tcBorders>
              <w:top w:val="single" w:sz="4" w:space="0" w:color="auto"/>
              <w:left w:val="nil"/>
              <w:bottom w:val="single" w:sz="4" w:space="0" w:color="auto"/>
              <w:right w:val="single" w:sz="4" w:space="0" w:color="auto"/>
            </w:tcBorders>
            <w:shd w:val="clear" w:color="auto" w:fill="FDE9D9" w:themeFill="accent6" w:themeFillTint="33"/>
            <w:hideMark/>
          </w:tcPr>
          <w:p w:rsidR="00BC7F6A" w:rsidRPr="001E48D7" w:rsidRDefault="00BC7F6A" w:rsidP="00BC7F6A">
            <w:pPr>
              <w:spacing w:after="0" w:line="240" w:lineRule="auto"/>
              <w:rPr>
                <w:rFonts w:ascii="Times New Roman" w:eastAsia="Times New Roman" w:hAnsi="Times New Roman" w:cs="Times New Roman"/>
                <w:i/>
                <w:iCs/>
                <w:sz w:val="18"/>
                <w:szCs w:val="18"/>
                <w:lang w:eastAsia="ru-RU"/>
              </w:rPr>
            </w:pPr>
            <w:r w:rsidRPr="001E48D7">
              <w:rPr>
                <w:rFonts w:ascii="Times New Roman" w:eastAsia="Times New Roman" w:hAnsi="Times New Roman" w:cs="Times New Roman"/>
                <w:i/>
                <w:iCs/>
                <w:sz w:val="18"/>
                <w:szCs w:val="18"/>
                <w:lang w:eastAsia="ru-RU"/>
              </w:rPr>
              <w:t xml:space="preserve">К.Р. </w:t>
            </w:r>
            <w:r w:rsidRPr="001E48D7">
              <w:rPr>
                <w:rFonts w:ascii="Times New Roman" w:eastAsia="Times New Roman" w:hAnsi="Times New Roman" w:cs="Times New Roman"/>
                <w:sz w:val="18"/>
                <w:szCs w:val="18"/>
                <w:lang w:eastAsia="ru-RU"/>
              </w:rPr>
              <w:t>Урок развивающего контроля</w:t>
            </w:r>
          </w:p>
        </w:tc>
        <w:tc>
          <w:tcPr>
            <w:tcW w:w="4252" w:type="dxa"/>
            <w:gridSpan w:val="3"/>
            <w:tcBorders>
              <w:top w:val="single" w:sz="4" w:space="0" w:color="auto"/>
              <w:left w:val="nil"/>
              <w:bottom w:val="single" w:sz="4" w:space="0" w:color="auto"/>
              <w:right w:val="nil"/>
            </w:tcBorders>
            <w:shd w:val="clear" w:color="auto" w:fill="FDE9D9" w:themeFill="accent6" w:themeFillTint="33"/>
            <w:hideMark/>
          </w:tcPr>
          <w:p w:rsidR="00BC7F6A" w:rsidRPr="001E48D7" w:rsidRDefault="00BC7F6A" w:rsidP="00BC7F6A">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Формирование у учащихся умений к осуществлению контрольной функции, контроль и самоконтроль изученных понятий, алгоритма проведения самопроверки и взаимопроверки: выполнение заданий контрольной работы с последующей самопроверкой по памятке выпол</w:t>
            </w:r>
            <w:r w:rsidRPr="001E48D7">
              <w:rPr>
                <w:rFonts w:ascii="Times New Roman" w:eastAsia="Times New Roman" w:hAnsi="Times New Roman" w:cs="Times New Roman"/>
                <w:sz w:val="18"/>
                <w:szCs w:val="18"/>
                <w:lang w:eastAsia="ru-RU"/>
              </w:rPr>
              <w:softHyphen/>
              <w:t>нения задания (1. Какова авторская оценка образа Бульбы? 2. Зачем в повести противопоставлены образы Остапа и Андрия? 3. Какова роль картин природы в понимании характера героев повести?), коллективное проектирование способов выполнения домашнего задания, комментирование выставленных оценок</w:t>
            </w:r>
          </w:p>
        </w:tc>
        <w:tc>
          <w:tcPr>
            <w:tcW w:w="1961"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BC7F6A" w:rsidRPr="001E48D7" w:rsidRDefault="00BC7F6A" w:rsidP="00BC7F6A">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Научиться проектировть и реализовывать индивидуальный маршрут восполнения проблемных зон в изученных темах</w:t>
            </w:r>
          </w:p>
        </w:tc>
        <w:tc>
          <w:tcPr>
            <w:tcW w:w="2886" w:type="dxa"/>
            <w:gridSpan w:val="2"/>
            <w:tcBorders>
              <w:top w:val="single" w:sz="4" w:space="0" w:color="auto"/>
              <w:left w:val="nil"/>
              <w:bottom w:val="single" w:sz="4" w:space="0" w:color="auto"/>
              <w:right w:val="single" w:sz="4" w:space="0" w:color="auto"/>
            </w:tcBorders>
            <w:shd w:val="clear" w:color="auto" w:fill="FDE9D9" w:themeFill="accent6" w:themeFillTint="33"/>
            <w:hideMark/>
          </w:tcPr>
          <w:p w:rsidR="00BC7F6A" w:rsidRPr="001E48D7" w:rsidRDefault="00BC7F6A" w:rsidP="00BC7F6A">
            <w:pPr>
              <w:spacing w:after="0" w:line="240" w:lineRule="auto"/>
              <w:rPr>
                <w:rFonts w:ascii="Times New Roman" w:eastAsia="Times New Roman" w:hAnsi="Times New Roman" w:cs="Times New Roman"/>
                <w:b/>
                <w:bCs/>
                <w:i/>
                <w:iCs/>
                <w:sz w:val="18"/>
                <w:szCs w:val="18"/>
                <w:lang w:eastAsia="ru-RU"/>
              </w:rPr>
            </w:pPr>
            <w:r w:rsidRPr="001E48D7">
              <w:rPr>
                <w:rFonts w:ascii="Times New Roman" w:eastAsia="Times New Roman" w:hAnsi="Times New Roman" w:cs="Times New Roman"/>
                <w:b/>
                <w:bCs/>
                <w:i/>
                <w:iCs/>
                <w:sz w:val="18"/>
                <w:szCs w:val="18"/>
                <w:lang w:eastAsia="ru-RU"/>
              </w:rPr>
              <w:t xml:space="preserve">Познавательные: </w:t>
            </w:r>
            <w:r w:rsidRPr="001E48D7">
              <w:rPr>
                <w:rFonts w:ascii="Times New Roman" w:eastAsia="Times New Roman" w:hAnsi="Times New Roman" w:cs="Times New Roman"/>
                <w:sz w:val="18"/>
                <w:szCs w:val="18"/>
                <w:lang w:eastAsia="ru-RU"/>
              </w:rPr>
              <w:t xml:space="preserve">уметь устанавливать аналогии, ориентироваться в разнообразии способов решения задач.                                        </w:t>
            </w:r>
            <w:r w:rsidRPr="001E48D7">
              <w:rPr>
                <w:rFonts w:ascii="Times New Roman" w:eastAsia="Times New Roman" w:hAnsi="Times New Roman" w:cs="Times New Roman"/>
                <w:b/>
                <w:bCs/>
                <w:i/>
                <w:iCs/>
                <w:sz w:val="18"/>
                <w:szCs w:val="18"/>
                <w:lang w:eastAsia="ru-RU"/>
              </w:rPr>
              <w:t xml:space="preserve">Регулятивные: </w:t>
            </w:r>
            <w:r w:rsidRPr="001E48D7">
              <w:rPr>
                <w:rFonts w:ascii="Times New Roman" w:eastAsia="Times New Roman" w:hAnsi="Times New Roman" w:cs="Times New Roman"/>
                <w:sz w:val="18"/>
                <w:szCs w:val="18"/>
                <w:lang w:eastAsia="ru-RU"/>
              </w:rPr>
              <w:t xml:space="preserve">формулировать и удерживать учебную задачу.                              </w:t>
            </w:r>
            <w:r w:rsidRPr="001E48D7">
              <w:rPr>
                <w:rFonts w:ascii="Times New Roman" w:eastAsia="Times New Roman" w:hAnsi="Times New Roman" w:cs="Times New Roman"/>
                <w:b/>
                <w:bCs/>
                <w:i/>
                <w:iCs/>
                <w:sz w:val="18"/>
                <w:szCs w:val="18"/>
                <w:lang w:eastAsia="ru-RU"/>
              </w:rPr>
              <w:t xml:space="preserve">Коммуникативные: </w:t>
            </w:r>
            <w:r w:rsidRPr="001E48D7">
              <w:rPr>
                <w:rFonts w:ascii="Times New Roman" w:eastAsia="Times New Roman" w:hAnsi="Times New Roman" w:cs="Times New Roman"/>
                <w:sz w:val="18"/>
                <w:szCs w:val="18"/>
                <w:lang w:eastAsia="ru-RU"/>
              </w:rPr>
              <w:t>уметь формулировать собственное мнение и свою позицию</w:t>
            </w:r>
          </w:p>
        </w:tc>
        <w:tc>
          <w:tcPr>
            <w:tcW w:w="1780" w:type="dxa"/>
            <w:gridSpan w:val="2"/>
            <w:tcBorders>
              <w:top w:val="single" w:sz="4" w:space="0" w:color="auto"/>
              <w:left w:val="nil"/>
              <w:bottom w:val="single" w:sz="4" w:space="0" w:color="auto"/>
              <w:right w:val="single" w:sz="4" w:space="0" w:color="auto"/>
            </w:tcBorders>
            <w:shd w:val="clear" w:color="auto" w:fill="FDE9D9" w:themeFill="accent6" w:themeFillTint="33"/>
            <w:hideMark/>
          </w:tcPr>
          <w:p w:rsidR="00BC7F6A" w:rsidRPr="001E48D7" w:rsidRDefault="00BC7F6A" w:rsidP="00BC7F6A">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Формирование навыков индивидуального выполнения диагностических заданий по алгоритму решения литературоведческой задачи</w:t>
            </w:r>
          </w:p>
        </w:tc>
      </w:tr>
      <w:tr w:rsidR="00BC7F6A" w:rsidRPr="001E48D7" w:rsidTr="00191D78">
        <w:trPr>
          <w:gridAfter w:val="1"/>
          <w:wAfter w:w="1417" w:type="dxa"/>
          <w:trHeight w:val="345"/>
        </w:trPr>
        <w:tc>
          <w:tcPr>
            <w:tcW w:w="16175" w:type="dxa"/>
            <w:gridSpan w:val="16"/>
            <w:tcBorders>
              <w:top w:val="single" w:sz="4" w:space="0" w:color="auto"/>
              <w:left w:val="single" w:sz="4" w:space="0" w:color="auto"/>
              <w:bottom w:val="single" w:sz="4" w:space="0" w:color="auto"/>
              <w:right w:val="nil"/>
            </w:tcBorders>
            <w:shd w:val="clear" w:color="auto" w:fill="auto"/>
            <w:hideMark/>
          </w:tcPr>
          <w:p w:rsidR="00BC7F6A" w:rsidRPr="001E48D7" w:rsidRDefault="00A35167" w:rsidP="001E4695">
            <w:pPr>
              <w:spacing w:after="0" w:line="240" w:lineRule="auto"/>
              <w:jc w:val="center"/>
              <w:rPr>
                <w:rFonts w:ascii="Times New Roman" w:eastAsia="Times New Roman" w:hAnsi="Times New Roman" w:cs="Times New Roman"/>
                <w:b/>
                <w:bCs/>
                <w:sz w:val="18"/>
                <w:szCs w:val="18"/>
                <w:lang w:eastAsia="ru-RU"/>
              </w:rPr>
            </w:pPr>
            <w:r w:rsidRPr="001E48D7">
              <w:rPr>
                <w:rFonts w:ascii="Times New Roman" w:eastAsia="Times New Roman" w:hAnsi="Times New Roman" w:cs="Times New Roman"/>
                <w:b/>
                <w:bCs/>
                <w:szCs w:val="18"/>
                <w:lang w:eastAsia="ru-RU"/>
              </w:rPr>
              <w:t>ИВАН СЕРГЕЕВИЧ ТУРГЕНЕВ (</w:t>
            </w:r>
            <w:r w:rsidR="001E4695" w:rsidRPr="001E48D7">
              <w:rPr>
                <w:rFonts w:ascii="Times New Roman" w:eastAsia="Times New Roman" w:hAnsi="Times New Roman" w:cs="Times New Roman"/>
                <w:b/>
                <w:bCs/>
                <w:szCs w:val="18"/>
                <w:lang w:eastAsia="ru-RU"/>
              </w:rPr>
              <w:t>4</w:t>
            </w:r>
            <w:r w:rsidRPr="001E48D7">
              <w:rPr>
                <w:rFonts w:ascii="Times New Roman" w:eastAsia="Times New Roman" w:hAnsi="Times New Roman" w:cs="Times New Roman"/>
                <w:b/>
                <w:bCs/>
                <w:szCs w:val="18"/>
                <w:lang w:eastAsia="ru-RU"/>
              </w:rPr>
              <w:t xml:space="preserve"> Ч)</w:t>
            </w:r>
          </w:p>
        </w:tc>
      </w:tr>
      <w:tr w:rsidR="00BC7F6A" w:rsidRPr="001E48D7" w:rsidTr="00191D78">
        <w:trPr>
          <w:gridAfter w:val="1"/>
          <w:wAfter w:w="1417" w:type="dxa"/>
          <w:trHeight w:val="1999"/>
        </w:trPr>
        <w:tc>
          <w:tcPr>
            <w:tcW w:w="586" w:type="dxa"/>
            <w:tcBorders>
              <w:top w:val="single" w:sz="4" w:space="0" w:color="auto"/>
              <w:left w:val="single" w:sz="4" w:space="0" w:color="auto"/>
              <w:bottom w:val="single" w:sz="4" w:space="0" w:color="auto"/>
              <w:right w:val="single" w:sz="4" w:space="0" w:color="auto"/>
            </w:tcBorders>
            <w:shd w:val="clear" w:color="000000" w:fill="FFFFFF"/>
            <w:hideMark/>
          </w:tcPr>
          <w:p w:rsidR="00BC7F6A" w:rsidRPr="001E48D7" w:rsidRDefault="001E4695" w:rsidP="00BC7F6A">
            <w:pPr>
              <w:spacing w:after="0" w:line="240" w:lineRule="auto"/>
              <w:jc w:val="center"/>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lastRenderedPageBreak/>
              <w:t>38</w:t>
            </w:r>
          </w:p>
        </w:tc>
        <w:tc>
          <w:tcPr>
            <w:tcW w:w="915" w:type="dxa"/>
            <w:gridSpan w:val="3"/>
            <w:tcBorders>
              <w:top w:val="single" w:sz="4" w:space="0" w:color="auto"/>
              <w:left w:val="nil"/>
              <w:bottom w:val="single" w:sz="4" w:space="0" w:color="auto"/>
              <w:right w:val="single" w:sz="4" w:space="0" w:color="auto"/>
            </w:tcBorders>
            <w:shd w:val="clear" w:color="000000" w:fill="FFFFFF"/>
            <w:hideMark/>
          </w:tcPr>
          <w:p w:rsidR="00BC7F6A" w:rsidRPr="001E48D7" w:rsidRDefault="00CB40B6" w:rsidP="00CB40B6">
            <w:pPr>
              <w:spacing w:after="0" w:line="240" w:lineRule="auto"/>
              <w:jc w:val="center"/>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Декабрь 2  нед.</w:t>
            </w:r>
          </w:p>
        </w:tc>
        <w:tc>
          <w:tcPr>
            <w:tcW w:w="623" w:type="dxa"/>
            <w:tcBorders>
              <w:top w:val="single" w:sz="4" w:space="0" w:color="auto"/>
              <w:left w:val="nil"/>
              <w:bottom w:val="single" w:sz="4" w:space="0" w:color="auto"/>
              <w:right w:val="nil"/>
            </w:tcBorders>
            <w:shd w:val="clear" w:color="000000" w:fill="FFFFFF"/>
            <w:vAlign w:val="center"/>
            <w:hideMark/>
          </w:tcPr>
          <w:p w:rsidR="00BC7F6A" w:rsidRPr="001E48D7" w:rsidRDefault="00BC7F6A" w:rsidP="00BC7F6A">
            <w:pPr>
              <w:spacing w:after="0" w:line="240" w:lineRule="auto"/>
              <w:jc w:val="center"/>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 </w:t>
            </w:r>
          </w:p>
        </w:tc>
        <w:tc>
          <w:tcPr>
            <w:tcW w:w="1865" w:type="dxa"/>
            <w:tcBorders>
              <w:top w:val="single" w:sz="4" w:space="0" w:color="auto"/>
              <w:left w:val="single" w:sz="4" w:space="0" w:color="auto"/>
              <w:bottom w:val="single" w:sz="4" w:space="0" w:color="auto"/>
              <w:right w:val="single" w:sz="4" w:space="0" w:color="auto"/>
            </w:tcBorders>
            <w:shd w:val="clear" w:color="auto" w:fill="auto"/>
            <w:hideMark/>
          </w:tcPr>
          <w:p w:rsidR="00BC7F6A" w:rsidRPr="001E48D7" w:rsidRDefault="00BC7F6A" w:rsidP="00BC7F6A">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Изображение быта крестьян, авторское отношение к бесправным и обездоленным в рассказе И.С. Тургенева «Бирюк»</w:t>
            </w:r>
          </w:p>
        </w:tc>
        <w:tc>
          <w:tcPr>
            <w:tcW w:w="1307" w:type="dxa"/>
            <w:gridSpan w:val="2"/>
            <w:tcBorders>
              <w:top w:val="single" w:sz="4" w:space="0" w:color="auto"/>
              <w:left w:val="nil"/>
              <w:bottom w:val="single" w:sz="4" w:space="0" w:color="auto"/>
              <w:right w:val="single" w:sz="4" w:space="0" w:color="auto"/>
            </w:tcBorders>
            <w:shd w:val="clear" w:color="auto" w:fill="auto"/>
            <w:hideMark/>
          </w:tcPr>
          <w:p w:rsidR="00BC7F6A" w:rsidRPr="001E48D7" w:rsidRDefault="00BC7F6A" w:rsidP="00BC7F6A">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Урок общеметодической направленности</w:t>
            </w:r>
          </w:p>
        </w:tc>
        <w:tc>
          <w:tcPr>
            <w:tcW w:w="4252" w:type="dxa"/>
            <w:gridSpan w:val="3"/>
            <w:tcBorders>
              <w:top w:val="single" w:sz="4" w:space="0" w:color="auto"/>
              <w:left w:val="nil"/>
              <w:bottom w:val="single" w:sz="4" w:space="0" w:color="auto"/>
              <w:right w:val="nil"/>
            </w:tcBorders>
            <w:shd w:val="clear" w:color="auto" w:fill="auto"/>
            <w:hideMark/>
          </w:tcPr>
          <w:p w:rsidR="00BC7F6A" w:rsidRPr="001E48D7" w:rsidRDefault="00BC7F6A" w:rsidP="00BC7F6A">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Формирование у учащихся деятельностных способностей и способностей к структурированию и систематизации изучаемого предметного содержания: взаимопроверка домашнего задания (комплексное повторение), самостоятельная работа с литературоведческим портфолио (анализ эпизода повести при консультативной помощи учителя), работа в парах сильный — слабый по алгоритму выполнения задачи (характеристика героев повести), конкурс пересказа эпизода по теме урока, выразительное чтение и его рецензирование при консультативной помощи учителя с последующей самопроверкой, коллективное проектирование способов выполнения дифференцированного домашнего задания, комментирование выставленных оценок</w:t>
            </w:r>
          </w:p>
        </w:tc>
        <w:tc>
          <w:tcPr>
            <w:tcW w:w="1961" w:type="dxa"/>
            <w:tcBorders>
              <w:top w:val="single" w:sz="4" w:space="0" w:color="auto"/>
              <w:left w:val="single" w:sz="4" w:space="0" w:color="auto"/>
              <w:bottom w:val="single" w:sz="4" w:space="0" w:color="auto"/>
              <w:right w:val="single" w:sz="4" w:space="0" w:color="auto"/>
            </w:tcBorders>
            <w:shd w:val="clear" w:color="auto" w:fill="auto"/>
            <w:hideMark/>
          </w:tcPr>
          <w:p w:rsidR="00BC7F6A" w:rsidRPr="001E48D7" w:rsidRDefault="00BC7F6A" w:rsidP="00BC7F6A">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Научиться определять авторское отношение к героям</w:t>
            </w:r>
          </w:p>
        </w:tc>
        <w:tc>
          <w:tcPr>
            <w:tcW w:w="2886" w:type="dxa"/>
            <w:gridSpan w:val="2"/>
            <w:tcBorders>
              <w:top w:val="single" w:sz="4" w:space="0" w:color="auto"/>
              <w:left w:val="nil"/>
              <w:bottom w:val="single" w:sz="4" w:space="0" w:color="auto"/>
              <w:right w:val="single" w:sz="4" w:space="0" w:color="auto"/>
            </w:tcBorders>
            <w:shd w:val="clear" w:color="auto" w:fill="auto"/>
            <w:hideMark/>
          </w:tcPr>
          <w:p w:rsidR="00BC7F6A" w:rsidRPr="001E48D7" w:rsidRDefault="00BC7F6A" w:rsidP="00BC7F6A">
            <w:pPr>
              <w:spacing w:after="0" w:line="240" w:lineRule="auto"/>
              <w:rPr>
                <w:rFonts w:ascii="Times New Roman" w:eastAsia="Times New Roman" w:hAnsi="Times New Roman" w:cs="Times New Roman"/>
                <w:b/>
                <w:bCs/>
                <w:i/>
                <w:iCs/>
                <w:sz w:val="18"/>
                <w:szCs w:val="18"/>
                <w:lang w:eastAsia="ru-RU"/>
              </w:rPr>
            </w:pPr>
            <w:r w:rsidRPr="001E48D7">
              <w:rPr>
                <w:rFonts w:ascii="Times New Roman" w:eastAsia="Times New Roman" w:hAnsi="Times New Roman" w:cs="Times New Roman"/>
                <w:b/>
                <w:bCs/>
                <w:i/>
                <w:iCs/>
                <w:sz w:val="18"/>
                <w:szCs w:val="18"/>
                <w:lang w:eastAsia="ru-RU"/>
              </w:rPr>
              <w:t xml:space="preserve">Познавательные: </w:t>
            </w:r>
            <w:r w:rsidRPr="001E48D7">
              <w:rPr>
                <w:rFonts w:ascii="Times New Roman" w:eastAsia="Times New Roman" w:hAnsi="Times New Roman" w:cs="Times New Roman"/>
                <w:sz w:val="18"/>
                <w:szCs w:val="18"/>
                <w:lang w:eastAsia="ru-RU"/>
              </w:rPr>
              <w:t xml:space="preserve">уметь искать и выделять необходимую информацию в предложенных текстах.                                                      </w:t>
            </w:r>
            <w:r w:rsidRPr="001E48D7">
              <w:rPr>
                <w:rFonts w:ascii="Times New Roman" w:eastAsia="Times New Roman" w:hAnsi="Times New Roman" w:cs="Times New Roman"/>
                <w:b/>
                <w:bCs/>
                <w:i/>
                <w:iCs/>
                <w:sz w:val="18"/>
                <w:szCs w:val="18"/>
                <w:lang w:eastAsia="ru-RU"/>
              </w:rPr>
              <w:t xml:space="preserve">Регулятивные: </w:t>
            </w:r>
            <w:r w:rsidRPr="001E48D7">
              <w:rPr>
                <w:rFonts w:ascii="Times New Roman" w:eastAsia="Times New Roman" w:hAnsi="Times New Roman" w:cs="Times New Roman"/>
                <w:sz w:val="18"/>
                <w:szCs w:val="18"/>
                <w:lang w:eastAsia="ru-RU"/>
              </w:rPr>
              <w:t xml:space="preserve">уметь осознавать усвоенный материал, а также качество и уровень усвоения. </w:t>
            </w:r>
            <w:r w:rsidRPr="001E48D7">
              <w:rPr>
                <w:rFonts w:ascii="Times New Roman" w:eastAsia="Times New Roman" w:hAnsi="Times New Roman" w:cs="Times New Roman"/>
                <w:b/>
                <w:bCs/>
                <w:i/>
                <w:iCs/>
                <w:sz w:val="18"/>
                <w:szCs w:val="18"/>
                <w:lang w:eastAsia="ru-RU"/>
              </w:rPr>
              <w:t xml:space="preserve">Коммуникативные: </w:t>
            </w:r>
            <w:r w:rsidRPr="001E48D7">
              <w:rPr>
                <w:rFonts w:ascii="Times New Roman" w:eastAsia="Times New Roman" w:hAnsi="Times New Roman" w:cs="Times New Roman"/>
                <w:sz w:val="18"/>
                <w:szCs w:val="18"/>
                <w:lang w:eastAsia="ru-RU"/>
              </w:rPr>
              <w:t>ставить вопросы, обращаться за помощью, формулировать свои затруднения</w:t>
            </w:r>
          </w:p>
        </w:tc>
        <w:tc>
          <w:tcPr>
            <w:tcW w:w="1780" w:type="dxa"/>
            <w:gridSpan w:val="2"/>
            <w:tcBorders>
              <w:top w:val="single" w:sz="4" w:space="0" w:color="auto"/>
              <w:left w:val="nil"/>
              <w:bottom w:val="single" w:sz="4" w:space="0" w:color="auto"/>
              <w:right w:val="single" w:sz="4" w:space="0" w:color="auto"/>
            </w:tcBorders>
            <w:shd w:val="clear" w:color="auto" w:fill="auto"/>
            <w:hideMark/>
          </w:tcPr>
          <w:p w:rsidR="00BC7F6A" w:rsidRPr="001E48D7" w:rsidRDefault="00BC7F6A" w:rsidP="00BC7F6A">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Формирование навыков взаимодействия в группе по алгоритму выполнения задачи при консультативной помощи учителя</w:t>
            </w:r>
          </w:p>
        </w:tc>
      </w:tr>
      <w:tr w:rsidR="00781BE8" w:rsidRPr="001E48D7" w:rsidTr="00191D78">
        <w:trPr>
          <w:gridAfter w:val="1"/>
          <w:wAfter w:w="1417" w:type="dxa"/>
          <w:trHeight w:val="1999"/>
        </w:trPr>
        <w:tc>
          <w:tcPr>
            <w:tcW w:w="586" w:type="dxa"/>
            <w:tcBorders>
              <w:top w:val="single" w:sz="4" w:space="0" w:color="auto"/>
              <w:left w:val="single" w:sz="4" w:space="0" w:color="auto"/>
              <w:bottom w:val="single" w:sz="4" w:space="0" w:color="auto"/>
              <w:right w:val="single" w:sz="4" w:space="0" w:color="auto"/>
            </w:tcBorders>
            <w:shd w:val="clear" w:color="000000" w:fill="FFFFFF"/>
            <w:hideMark/>
          </w:tcPr>
          <w:p w:rsidR="00781BE8" w:rsidRPr="001E48D7" w:rsidRDefault="001E4695" w:rsidP="00BC7F6A">
            <w:pPr>
              <w:spacing w:after="0" w:line="240" w:lineRule="auto"/>
              <w:jc w:val="center"/>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39</w:t>
            </w:r>
          </w:p>
        </w:tc>
        <w:tc>
          <w:tcPr>
            <w:tcW w:w="915" w:type="dxa"/>
            <w:gridSpan w:val="3"/>
            <w:tcBorders>
              <w:top w:val="single" w:sz="4" w:space="0" w:color="auto"/>
              <w:left w:val="nil"/>
              <w:bottom w:val="single" w:sz="4" w:space="0" w:color="auto"/>
              <w:right w:val="single" w:sz="4" w:space="0" w:color="auto"/>
            </w:tcBorders>
            <w:shd w:val="clear" w:color="000000" w:fill="FFFFFF"/>
            <w:hideMark/>
          </w:tcPr>
          <w:p w:rsidR="00781BE8" w:rsidRPr="001E48D7" w:rsidRDefault="00CB40B6" w:rsidP="00CB40B6">
            <w:pPr>
              <w:spacing w:after="0" w:line="240" w:lineRule="auto"/>
              <w:jc w:val="center"/>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Декабрь 2 нед.</w:t>
            </w:r>
          </w:p>
        </w:tc>
        <w:tc>
          <w:tcPr>
            <w:tcW w:w="623" w:type="dxa"/>
            <w:tcBorders>
              <w:top w:val="single" w:sz="4" w:space="0" w:color="auto"/>
              <w:left w:val="nil"/>
              <w:bottom w:val="single" w:sz="4" w:space="0" w:color="auto"/>
              <w:right w:val="nil"/>
            </w:tcBorders>
            <w:shd w:val="clear" w:color="000000" w:fill="FFFFFF"/>
            <w:vAlign w:val="center"/>
            <w:hideMark/>
          </w:tcPr>
          <w:p w:rsidR="00781BE8" w:rsidRPr="001E48D7" w:rsidRDefault="00781BE8" w:rsidP="00BC7F6A">
            <w:pPr>
              <w:spacing w:after="0" w:line="240" w:lineRule="auto"/>
              <w:jc w:val="center"/>
              <w:rPr>
                <w:rFonts w:ascii="Times New Roman" w:eastAsia="Times New Roman" w:hAnsi="Times New Roman" w:cs="Times New Roman"/>
                <w:sz w:val="18"/>
                <w:szCs w:val="18"/>
                <w:lang w:eastAsia="ru-RU"/>
              </w:rPr>
            </w:pPr>
          </w:p>
        </w:tc>
        <w:tc>
          <w:tcPr>
            <w:tcW w:w="1865" w:type="dxa"/>
            <w:tcBorders>
              <w:top w:val="single" w:sz="4" w:space="0" w:color="auto"/>
              <w:left w:val="single" w:sz="4" w:space="0" w:color="auto"/>
              <w:bottom w:val="single" w:sz="4" w:space="0" w:color="auto"/>
              <w:right w:val="single" w:sz="4" w:space="0" w:color="auto"/>
            </w:tcBorders>
            <w:shd w:val="clear" w:color="auto" w:fill="auto"/>
            <w:hideMark/>
          </w:tcPr>
          <w:p w:rsidR="00781BE8" w:rsidRPr="001E48D7" w:rsidRDefault="00781BE8" w:rsidP="00781BE8">
            <w:pPr>
              <w:spacing w:after="0"/>
              <w:jc w:val="center"/>
              <w:rPr>
                <w:rFonts w:ascii="Times New Roman" w:eastAsia="Times New Roman" w:hAnsi="Times New Roman" w:cs="Times New Roman"/>
                <w:sz w:val="18"/>
                <w:szCs w:val="18"/>
                <w:lang w:eastAsia="ru-RU"/>
              </w:rPr>
            </w:pPr>
            <w:r w:rsidRPr="001E48D7">
              <w:rPr>
                <w:rFonts w:ascii="Times New Roman" w:eastAsia="Calibri" w:hAnsi="Times New Roman" w:cs="Times New Roman"/>
                <w:sz w:val="18"/>
                <w:szCs w:val="20"/>
                <w:lang w:eastAsia="ru-RU"/>
              </w:rPr>
              <w:t>Лес</w:t>
            </w:r>
            <w:r w:rsidRPr="001E48D7">
              <w:rPr>
                <w:rFonts w:ascii="Times New Roman" w:eastAsia="Calibri" w:hAnsi="Times New Roman" w:cs="Times New Roman"/>
                <w:sz w:val="18"/>
                <w:szCs w:val="20"/>
                <w:lang w:eastAsia="ru-RU"/>
              </w:rPr>
              <w:softHyphen/>
              <w:t>ник и его дочь. Нрав</w:t>
            </w:r>
            <w:r w:rsidRPr="001E48D7">
              <w:rPr>
                <w:rFonts w:ascii="Times New Roman" w:eastAsia="Calibri" w:hAnsi="Times New Roman" w:cs="Times New Roman"/>
                <w:sz w:val="18"/>
                <w:szCs w:val="20"/>
                <w:lang w:eastAsia="ru-RU"/>
              </w:rPr>
              <w:softHyphen/>
              <w:t>ственные   проблемы рассказа.  Мастерство И. С. Тургенева в изо</w:t>
            </w:r>
            <w:r w:rsidRPr="001E48D7">
              <w:rPr>
                <w:rFonts w:ascii="Times New Roman" w:eastAsia="Calibri" w:hAnsi="Times New Roman" w:cs="Times New Roman"/>
                <w:sz w:val="18"/>
                <w:szCs w:val="20"/>
                <w:lang w:eastAsia="ru-RU"/>
              </w:rPr>
              <w:softHyphen/>
              <w:t>бражении картин при</w:t>
            </w:r>
            <w:r w:rsidRPr="001E48D7">
              <w:rPr>
                <w:rFonts w:ascii="Times New Roman" w:eastAsia="Calibri" w:hAnsi="Times New Roman" w:cs="Times New Roman"/>
                <w:sz w:val="18"/>
                <w:szCs w:val="20"/>
                <w:lang w:eastAsia="ru-RU"/>
              </w:rPr>
              <w:softHyphen/>
              <w:t>роды  и  внутреннего состояния   человека. Художественные досто</w:t>
            </w:r>
            <w:r w:rsidRPr="001E48D7">
              <w:rPr>
                <w:rFonts w:ascii="Times New Roman" w:eastAsia="Calibri" w:hAnsi="Times New Roman" w:cs="Times New Roman"/>
                <w:sz w:val="18"/>
                <w:szCs w:val="20"/>
                <w:lang w:eastAsia="ru-RU"/>
              </w:rPr>
              <w:softHyphen/>
              <w:t>инства рассказа</w:t>
            </w:r>
            <w:r w:rsidRPr="001E48D7">
              <w:rPr>
                <w:rFonts w:ascii="Times New Roman" w:eastAsia="Calibri" w:hAnsi="Times New Roman" w:cs="Times New Roman"/>
                <w:i/>
                <w:sz w:val="18"/>
                <w:szCs w:val="20"/>
                <w:lang w:eastAsia="ru-RU"/>
              </w:rPr>
              <w:t xml:space="preserve"> </w:t>
            </w:r>
          </w:p>
        </w:tc>
        <w:tc>
          <w:tcPr>
            <w:tcW w:w="1307" w:type="dxa"/>
            <w:gridSpan w:val="2"/>
            <w:tcBorders>
              <w:top w:val="single" w:sz="4" w:space="0" w:color="auto"/>
              <w:left w:val="nil"/>
              <w:bottom w:val="single" w:sz="4" w:space="0" w:color="auto"/>
              <w:right w:val="single" w:sz="4" w:space="0" w:color="auto"/>
            </w:tcBorders>
            <w:shd w:val="clear" w:color="auto" w:fill="auto"/>
            <w:hideMark/>
          </w:tcPr>
          <w:p w:rsidR="00781BE8" w:rsidRPr="001E48D7" w:rsidRDefault="00781BE8" w:rsidP="00781BE8">
            <w:pPr>
              <w:spacing w:after="0"/>
              <w:jc w:val="center"/>
              <w:rPr>
                <w:rFonts w:ascii="Times New Roman" w:eastAsia="Calibri" w:hAnsi="Times New Roman" w:cs="Times New Roman"/>
                <w:sz w:val="18"/>
                <w:szCs w:val="20"/>
                <w:lang w:eastAsia="ru-RU"/>
              </w:rPr>
            </w:pPr>
            <w:r w:rsidRPr="001E48D7">
              <w:rPr>
                <w:rFonts w:ascii="Times New Roman" w:eastAsia="Calibri" w:hAnsi="Times New Roman" w:cs="Times New Roman"/>
                <w:i/>
                <w:sz w:val="18"/>
                <w:szCs w:val="20"/>
                <w:lang w:eastAsia="ru-RU"/>
              </w:rPr>
              <w:t>Рассказ учителя. Беседа</w:t>
            </w:r>
          </w:p>
          <w:p w:rsidR="00781BE8" w:rsidRPr="001E48D7" w:rsidRDefault="00781BE8" w:rsidP="00BC7F6A">
            <w:pPr>
              <w:spacing w:after="0" w:line="240" w:lineRule="auto"/>
              <w:rPr>
                <w:rFonts w:ascii="Times New Roman" w:eastAsia="Times New Roman" w:hAnsi="Times New Roman" w:cs="Times New Roman"/>
                <w:sz w:val="18"/>
                <w:szCs w:val="18"/>
                <w:lang w:eastAsia="ru-RU"/>
              </w:rPr>
            </w:pPr>
          </w:p>
        </w:tc>
        <w:tc>
          <w:tcPr>
            <w:tcW w:w="4252" w:type="dxa"/>
            <w:gridSpan w:val="3"/>
            <w:tcBorders>
              <w:top w:val="single" w:sz="4" w:space="0" w:color="auto"/>
              <w:left w:val="nil"/>
              <w:bottom w:val="single" w:sz="4" w:space="0" w:color="auto"/>
              <w:right w:val="nil"/>
            </w:tcBorders>
            <w:shd w:val="clear" w:color="auto" w:fill="auto"/>
            <w:hideMark/>
          </w:tcPr>
          <w:p w:rsidR="00781BE8" w:rsidRPr="001E48D7" w:rsidRDefault="00781BE8" w:rsidP="00BC7F6A">
            <w:pPr>
              <w:spacing w:after="0" w:line="240" w:lineRule="auto"/>
              <w:rPr>
                <w:rFonts w:ascii="Times New Roman" w:eastAsia="Times New Roman" w:hAnsi="Times New Roman" w:cs="Times New Roman"/>
                <w:sz w:val="18"/>
                <w:szCs w:val="18"/>
                <w:lang w:eastAsia="ru-RU"/>
              </w:rPr>
            </w:pPr>
          </w:p>
        </w:tc>
        <w:tc>
          <w:tcPr>
            <w:tcW w:w="1961" w:type="dxa"/>
            <w:tcBorders>
              <w:top w:val="single" w:sz="4" w:space="0" w:color="auto"/>
              <w:left w:val="single" w:sz="4" w:space="0" w:color="auto"/>
              <w:bottom w:val="single" w:sz="4" w:space="0" w:color="auto"/>
              <w:right w:val="single" w:sz="4" w:space="0" w:color="auto"/>
            </w:tcBorders>
            <w:shd w:val="clear" w:color="auto" w:fill="auto"/>
            <w:hideMark/>
          </w:tcPr>
          <w:p w:rsidR="00781BE8" w:rsidRPr="001E48D7" w:rsidRDefault="00781BE8" w:rsidP="00BC7F6A">
            <w:pPr>
              <w:spacing w:after="0" w:line="240" w:lineRule="auto"/>
              <w:rPr>
                <w:rFonts w:ascii="Times New Roman" w:eastAsia="Times New Roman" w:hAnsi="Times New Roman" w:cs="Times New Roman"/>
                <w:sz w:val="18"/>
                <w:szCs w:val="18"/>
                <w:lang w:eastAsia="ru-RU"/>
              </w:rPr>
            </w:pPr>
          </w:p>
        </w:tc>
        <w:tc>
          <w:tcPr>
            <w:tcW w:w="2886" w:type="dxa"/>
            <w:gridSpan w:val="2"/>
            <w:tcBorders>
              <w:top w:val="single" w:sz="4" w:space="0" w:color="auto"/>
              <w:left w:val="nil"/>
              <w:bottom w:val="single" w:sz="4" w:space="0" w:color="auto"/>
              <w:right w:val="single" w:sz="4" w:space="0" w:color="auto"/>
            </w:tcBorders>
            <w:shd w:val="clear" w:color="auto" w:fill="auto"/>
            <w:hideMark/>
          </w:tcPr>
          <w:p w:rsidR="00781BE8" w:rsidRPr="001E48D7" w:rsidRDefault="00781BE8" w:rsidP="00BC7F6A">
            <w:pPr>
              <w:spacing w:after="0" w:line="240" w:lineRule="auto"/>
              <w:rPr>
                <w:rFonts w:ascii="Times New Roman" w:eastAsia="Times New Roman" w:hAnsi="Times New Roman" w:cs="Times New Roman"/>
                <w:b/>
                <w:bCs/>
                <w:i/>
                <w:iCs/>
                <w:sz w:val="18"/>
                <w:szCs w:val="18"/>
                <w:lang w:eastAsia="ru-RU"/>
              </w:rPr>
            </w:pPr>
          </w:p>
        </w:tc>
        <w:tc>
          <w:tcPr>
            <w:tcW w:w="1780" w:type="dxa"/>
            <w:gridSpan w:val="2"/>
            <w:tcBorders>
              <w:top w:val="single" w:sz="4" w:space="0" w:color="auto"/>
              <w:left w:val="nil"/>
              <w:bottom w:val="single" w:sz="4" w:space="0" w:color="auto"/>
              <w:right w:val="single" w:sz="4" w:space="0" w:color="auto"/>
            </w:tcBorders>
            <w:shd w:val="clear" w:color="auto" w:fill="auto"/>
            <w:hideMark/>
          </w:tcPr>
          <w:p w:rsidR="00781BE8" w:rsidRPr="001E48D7" w:rsidRDefault="00781BE8" w:rsidP="00BC7F6A">
            <w:pPr>
              <w:spacing w:after="0" w:line="240" w:lineRule="auto"/>
              <w:rPr>
                <w:rFonts w:ascii="Times New Roman" w:eastAsia="Times New Roman" w:hAnsi="Times New Roman" w:cs="Times New Roman"/>
                <w:sz w:val="18"/>
                <w:szCs w:val="18"/>
                <w:lang w:eastAsia="ru-RU"/>
              </w:rPr>
            </w:pPr>
          </w:p>
        </w:tc>
      </w:tr>
      <w:tr w:rsidR="00BC7F6A" w:rsidRPr="001E48D7" w:rsidTr="00191D78">
        <w:trPr>
          <w:gridAfter w:val="1"/>
          <w:wAfter w:w="1417" w:type="dxa"/>
          <w:trHeight w:val="3320"/>
        </w:trPr>
        <w:tc>
          <w:tcPr>
            <w:tcW w:w="586"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BC7F6A" w:rsidRPr="001E48D7" w:rsidRDefault="001E4695" w:rsidP="00BC7F6A">
            <w:pPr>
              <w:spacing w:after="0" w:line="240" w:lineRule="auto"/>
              <w:jc w:val="center"/>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40-41</w:t>
            </w:r>
          </w:p>
        </w:tc>
        <w:tc>
          <w:tcPr>
            <w:tcW w:w="915" w:type="dxa"/>
            <w:gridSpan w:val="3"/>
            <w:tcBorders>
              <w:top w:val="single" w:sz="4" w:space="0" w:color="auto"/>
              <w:left w:val="nil"/>
              <w:bottom w:val="single" w:sz="4" w:space="0" w:color="auto"/>
              <w:right w:val="single" w:sz="4" w:space="0" w:color="auto"/>
            </w:tcBorders>
            <w:shd w:val="clear" w:color="auto" w:fill="FDE9D9" w:themeFill="accent6" w:themeFillTint="33"/>
            <w:hideMark/>
          </w:tcPr>
          <w:p w:rsidR="00BC7F6A" w:rsidRPr="001E48D7" w:rsidRDefault="00BC7F6A" w:rsidP="00CB40B6">
            <w:pPr>
              <w:spacing w:after="0" w:line="240" w:lineRule="auto"/>
              <w:jc w:val="center"/>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 xml:space="preserve">Декабрь </w:t>
            </w:r>
            <w:r w:rsidR="00CB40B6" w:rsidRPr="001E48D7">
              <w:rPr>
                <w:rFonts w:ascii="Times New Roman" w:eastAsia="Times New Roman" w:hAnsi="Times New Roman" w:cs="Times New Roman"/>
                <w:sz w:val="18"/>
                <w:szCs w:val="18"/>
                <w:lang w:eastAsia="ru-RU"/>
              </w:rPr>
              <w:t xml:space="preserve">2,3 </w:t>
            </w:r>
            <w:r w:rsidRPr="001E48D7">
              <w:rPr>
                <w:rFonts w:ascii="Times New Roman" w:eastAsia="Times New Roman" w:hAnsi="Times New Roman" w:cs="Times New Roman"/>
                <w:sz w:val="18"/>
                <w:szCs w:val="18"/>
                <w:lang w:eastAsia="ru-RU"/>
              </w:rPr>
              <w:t>нед</w:t>
            </w:r>
          </w:p>
        </w:tc>
        <w:tc>
          <w:tcPr>
            <w:tcW w:w="623" w:type="dxa"/>
            <w:tcBorders>
              <w:top w:val="single" w:sz="4" w:space="0" w:color="auto"/>
              <w:left w:val="nil"/>
              <w:bottom w:val="single" w:sz="4" w:space="0" w:color="auto"/>
              <w:right w:val="nil"/>
            </w:tcBorders>
            <w:shd w:val="clear" w:color="auto" w:fill="FDE9D9" w:themeFill="accent6" w:themeFillTint="33"/>
            <w:vAlign w:val="center"/>
            <w:hideMark/>
          </w:tcPr>
          <w:p w:rsidR="00BC7F6A" w:rsidRPr="001E48D7" w:rsidRDefault="00BC7F6A" w:rsidP="00BC7F6A">
            <w:pPr>
              <w:spacing w:after="0" w:line="240" w:lineRule="auto"/>
              <w:jc w:val="center"/>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 </w:t>
            </w:r>
          </w:p>
        </w:tc>
        <w:tc>
          <w:tcPr>
            <w:tcW w:w="1865"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BC7F6A" w:rsidRPr="001E48D7" w:rsidRDefault="001E4695" w:rsidP="001E4695">
            <w:pPr>
              <w:spacing w:after="0"/>
              <w:jc w:val="center"/>
              <w:rPr>
                <w:rFonts w:ascii="Times New Roman" w:hAnsi="Times New Roman"/>
                <w:sz w:val="18"/>
                <w:szCs w:val="20"/>
                <w:lang w:eastAsia="ru-RU"/>
              </w:rPr>
            </w:pPr>
            <w:r w:rsidRPr="001E48D7">
              <w:rPr>
                <w:rFonts w:ascii="Times New Roman" w:eastAsia="Calibri" w:hAnsi="Times New Roman" w:cs="Times New Roman"/>
                <w:b/>
                <w:sz w:val="18"/>
                <w:szCs w:val="20"/>
                <w:lang w:eastAsia="ru-RU"/>
              </w:rPr>
              <w:t>Р.Р.</w:t>
            </w:r>
            <w:r w:rsidRPr="001E48D7">
              <w:rPr>
                <w:rFonts w:ascii="Times New Roman" w:eastAsia="Calibri" w:hAnsi="Times New Roman" w:cs="Times New Roman"/>
                <w:sz w:val="18"/>
                <w:szCs w:val="20"/>
                <w:lang w:eastAsia="ru-RU"/>
              </w:rPr>
              <w:t>И. С. Тургенев. Сти</w:t>
            </w:r>
            <w:r w:rsidRPr="001E48D7">
              <w:rPr>
                <w:rFonts w:ascii="Times New Roman" w:eastAsia="Calibri" w:hAnsi="Times New Roman" w:cs="Times New Roman"/>
                <w:sz w:val="18"/>
                <w:szCs w:val="20"/>
                <w:lang w:eastAsia="ru-RU"/>
              </w:rPr>
              <w:softHyphen/>
              <w:t>хотворения  в   прозе. «Русский язык». «Близ</w:t>
            </w:r>
            <w:r w:rsidRPr="001E48D7">
              <w:rPr>
                <w:rFonts w:ascii="Times New Roman" w:eastAsia="Calibri" w:hAnsi="Times New Roman" w:cs="Times New Roman"/>
                <w:sz w:val="18"/>
                <w:szCs w:val="20"/>
                <w:lang w:eastAsia="ru-RU"/>
              </w:rPr>
              <w:softHyphen/>
              <w:t>нецы».  «Два богача». Авторские  критерии нравственности в сти</w:t>
            </w:r>
            <w:r w:rsidRPr="001E48D7">
              <w:rPr>
                <w:rFonts w:ascii="Times New Roman" w:eastAsia="Calibri" w:hAnsi="Times New Roman" w:cs="Times New Roman"/>
                <w:sz w:val="18"/>
                <w:szCs w:val="20"/>
                <w:lang w:eastAsia="ru-RU"/>
              </w:rPr>
              <w:softHyphen/>
              <w:t>хотворениях в прозе. Особенности   жанра. Обучение домашнему сочинению стихотворе</w:t>
            </w:r>
            <w:r w:rsidRPr="001E48D7">
              <w:rPr>
                <w:rFonts w:ascii="Times New Roman" w:eastAsia="Calibri" w:hAnsi="Times New Roman" w:cs="Times New Roman"/>
                <w:sz w:val="18"/>
                <w:szCs w:val="20"/>
                <w:lang w:eastAsia="ru-RU"/>
              </w:rPr>
              <w:softHyphen/>
              <w:t>ния в прозе</w:t>
            </w:r>
          </w:p>
        </w:tc>
        <w:tc>
          <w:tcPr>
            <w:tcW w:w="1307" w:type="dxa"/>
            <w:gridSpan w:val="2"/>
            <w:tcBorders>
              <w:top w:val="single" w:sz="4" w:space="0" w:color="auto"/>
              <w:left w:val="nil"/>
              <w:bottom w:val="single" w:sz="4" w:space="0" w:color="auto"/>
              <w:right w:val="single" w:sz="4" w:space="0" w:color="auto"/>
            </w:tcBorders>
            <w:shd w:val="clear" w:color="auto" w:fill="FDE9D9" w:themeFill="accent6" w:themeFillTint="33"/>
            <w:hideMark/>
          </w:tcPr>
          <w:p w:rsidR="00BC7F6A" w:rsidRPr="001E48D7" w:rsidRDefault="00BC7F6A" w:rsidP="00BC7F6A">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Урок общеметодической направленности</w:t>
            </w:r>
          </w:p>
        </w:tc>
        <w:tc>
          <w:tcPr>
            <w:tcW w:w="4252" w:type="dxa"/>
            <w:gridSpan w:val="3"/>
            <w:tcBorders>
              <w:top w:val="single" w:sz="4" w:space="0" w:color="auto"/>
              <w:left w:val="nil"/>
              <w:bottom w:val="single" w:sz="4" w:space="0" w:color="auto"/>
              <w:right w:val="nil"/>
            </w:tcBorders>
            <w:shd w:val="clear" w:color="auto" w:fill="FDE9D9" w:themeFill="accent6" w:themeFillTint="33"/>
            <w:hideMark/>
          </w:tcPr>
          <w:p w:rsidR="00BC7F6A" w:rsidRPr="001E48D7" w:rsidRDefault="00BC7F6A" w:rsidP="00BC7F6A">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Формирование у учащихся деятельностных способностей и способностей к структурированию и систематизации изучаемого предметного содержания: групповое комплексное повторение, самостоятельная работа с литературоведческим портфолио (составление письменного ответа на проблемный вопрос), работа в парах сильный — слабый по алгоритму выполнения задачи по теме урока, составление тезисного плана для рассуждения, выразительное чтение и его рецензирование при консультативной помощи учителя, участие в коллективном диалоге, коллективное проектирование способов выполнения домашнего задания, комментирование выставленных оценок</w:t>
            </w:r>
          </w:p>
        </w:tc>
        <w:tc>
          <w:tcPr>
            <w:tcW w:w="1961"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BC7F6A" w:rsidRPr="001E48D7" w:rsidRDefault="00BC7F6A" w:rsidP="00BC7F6A">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Научиться понимать смысл произведения и видеть главное</w:t>
            </w:r>
          </w:p>
        </w:tc>
        <w:tc>
          <w:tcPr>
            <w:tcW w:w="2886" w:type="dxa"/>
            <w:gridSpan w:val="2"/>
            <w:tcBorders>
              <w:top w:val="single" w:sz="4" w:space="0" w:color="auto"/>
              <w:left w:val="nil"/>
              <w:bottom w:val="single" w:sz="4" w:space="0" w:color="auto"/>
              <w:right w:val="single" w:sz="4" w:space="0" w:color="auto"/>
            </w:tcBorders>
            <w:shd w:val="clear" w:color="auto" w:fill="FDE9D9" w:themeFill="accent6" w:themeFillTint="33"/>
            <w:hideMark/>
          </w:tcPr>
          <w:p w:rsidR="00BC7F6A" w:rsidRPr="001E48D7" w:rsidRDefault="00BC7F6A" w:rsidP="00BC7F6A">
            <w:pPr>
              <w:spacing w:after="0" w:line="240" w:lineRule="auto"/>
              <w:rPr>
                <w:rFonts w:ascii="Times New Roman" w:eastAsia="Times New Roman" w:hAnsi="Times New Roman" w:cs="Times New Roman"/>
                <w:b/>
                <w:bCs/>
                <w:i/>
                <w:iCs/>
                <w:sz w:val="18"/>
                <w:szCs w:val="18"/>
                <w:lang w:eastAsia="ru-RU"/>
              </w:rPr>
            </w:pPr>
            <w:r w:rsidRPr="001E48D7">
              <w:rPr>
                <w:rFonts w:ascii="Times New Roman" w:eastAsia="Times New Roman" w:hAnsi="Times New Roman" w:cs="Times New Roman"/>
                <w:b/>
                <w:bCs/>
                <w:i/>
                <w:iCs/>
                <w:sz w:val="18"/>
                <w:szCs w:val="18"/>
                <w:lang w:eastAsia="ru-RU"/>
              </w:rPr>
              <w:t xml:space="preserve">Познавательные: </w:t>
            </w:r>
            <w:r w:rsidRPr="001E48D7">
              <w:rPr>
                <w:rFonts w:ascii="Times New Roman" w:eastAsia="Times New Roman" w:hAnsi="Times New Roman" w:cs="Times New Roman"/>
                <w:sz w:val="18"/>
                <w:szCs w:val="18"/>
                <w:lang w:eastAsia="ru-RU"/>
              </w:rPr>
              <w:t xml:space="preserve">уметь извлекать необходимую информацию из прослушанного или прочитанного текста.                                                    </w:t>
            </w:r>
            <w:r w:rsidRPr="001E48D7">
              <w:rPr>
                <w:rFonts w:ascii="Times New Roman" w:eastAsia="Times New Roman" w:hAnsi="Times New Roman" w:cs="Times New Roman"/>
                <w:b/>
                <w:bCs/>
                <w:i/>
                <w:iCs/>
                <w:sz w:val="18"/>
                <w:szCs w:val="18"/>
                <w:lang w:eastAsia="ru-RU"/>
              </w:rPr>
              <w:t xml:space="preserve">Регулятивные: </w:t>
            </w:r>
            <w:r w:rsidRPr="001E48D7">
              <w:rPr>
                <w:rFonts w:ascii="Times New Roman" w:eastAsia="Times New Roman" w:hAnsi="Times New Roman" w:cs="Times New Roman"/>
                <w:sz w:val="18"/>
                <w:szCs w:val="18"/>
                <w:lang w:eastAsia="ru-RU"/>
              </w:rPr>
              <w:t xml:space="preserve">уметь анализировать стихотворный текст.                       </w:t>
            </w:r>
            <w:r w:rsidRPr="001E48D7">
              <w:rPr>
                <w:rFonts w:ascii="Times New Roman" w:eastAsia="Times New Roman" w:hAnsi="Times New Roman" w:cs="Times New Roman"/>
                <w:b/>
                <w:bCs/>
                <w:i/>
                <w:iCs/>
                <w:sz w:val="18"/>
                <w:szCs w:val="18"/>
                <w:lang w:eastAsia="ru-RU"/>
              </w:rPr>
              <w:t xml:space="preserve">Коммуникативные: </w:t>
            </w:r>
            <w:r w:rsidRPr="001E48D7">
              <w:rPr>
                <w:rFonts w:ascii="Times New Roman" w:eastAsia="Times New Roman" w:hAnsi="Times New Roman" w:cs="Times New Roman"/>
                <w:sz w:val="18"/>
                <w:szCs w:val="18"/>
                <w:lang w:eastAsia="ru-RU"/>
              </w:rPr>
              <w:t>уметь читать вслух и понимать прочитанное</w:t>
            </w:r>
          </w:p>
        </w:tc>
        <w:tc>
          <w:tcPr>
            <w:tcW w:w="1780" w:type="dxa"/>
            <w:gridSpan w:val="2"/>
            <w:tcBorders>
              <w:top w:val="single" w:sz="4" w:space="0" w:color="auto"/>
              <w:left w:val="nil"/>
              <w:bottom w:val="single" w:sz="4" w:space="0" w:color="auto"/>
              <w:right w:val="single" w:sz="4" w:space="0" w:color="auto"/>
            </w:tcBorders>
            <w:shd w:val="clear" w:color="auto" w:fill="FDE9D9" w:themeFill="accent6" w:themeFillTint="33"/>
            <w:hideMark/>
          </w:tcPr>
          <w:p w:rsidR="00BC7F6A" w:rsidRPr="001E48D7" w:rsidRDefault="00BC7F6A" w:rsidP="00BC7F6A">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Формирование навыков самостоятельной работы по алгоритму выполнения задачи</w:t>
            </w:r>
          </w:p>
        </w:tc>
      </w:tr>
      <w:tr w:rsidR="00BC7F6A" w:rsidRPr="001E48D7" w:rsidTr="00191D78">
        <w:trPr>
          <w:gridAfter w:val="1"/>
          <w:wAfter w:w="1417" w:type="dxa"/>
          <w:trHeight w:val="345"/>
        </w:trPr>
        <w:tc>
          <w:tcPr>
            <w:tcW w:w="16175" w:type="dxa"/>
            <w:gridSpan w:val="16"/>
            <w:tcBorders>
              <w:top w:val="single" w:sz="4" w:space="0" w:color="auto"/>
              <w:left w:val="single" w:sz="4" w:space="0" w:color="auto"/>
              <w:bottom w:val="single" w:sz="4" w:space="0" w:color="auto"/>
              <w:right w:val="nil"/>
            </w:tcBorders>
            <w:shd w:val="clear" w:color="auto" w:fill="auto"/>
            <w:hideMark/>
          </w:tcPr>
          <w:p w:rsidR="00BC7F6A" w:rsidRPr="001E48D7" w:rsidRDefault="0063523C" w:rsidP="00E14B59">
            <w:pPr>
              <w:spacing w:after="0" w:line="240" w:lineRule="auto"/>
              <w:jc w:val="center"/>
              <w:rPr>
                <w:rFonts w:ascii="Times New Roman" w:eastAsia="Times New Roman" w:hAnsi="Times New Roman" w:cs="Times New Roman"/>
                <w:b/>
                <w:bCs/>
                <w:sz w:val="18"/>
                <w:szCs w:val="18"/>
                <w:lang w:eastAsia="ru-RU"/>
              </w:rPr>
            </w:pPr>
            <w:r w:rsidRPr="001E48D7">
              <w:rPr>
                <w:rFonts w:ascii="Times New Roman" w:eastAsia="Times New Roman" w:hAnsi="Times New Roman" w:cs="Times New Roman"/>
                <w:b/>
                <w:bCs/>
                <w:szCs w:val="18"/>
                <w:lang w:eastAsia="ru-RU"/>
              </w:rPr>
              <w:t>НИКОЛАЙ АЛЕКСЕЕВИЧ НЕКРАСОВ (3 Ч)</w:t>
            </w:r>
          </w:p>
        </w:tc>
      </w:tr>
      <w:tr w:rsidR="00BC7F6A" w:rsidRPr="001E48D7" w:rsidTr="00191D78">
        <w:trPr>
          <w:gridAfter w:val="1"/>
          <w:wAfter w:w="1417" w:type="dxa"/>
          <w:trHeight w:val="1999"/>
        </w:trPr>
        <w:tc>
          <w:tcPr>
            <w:tcW w:w="586" w:type="dxa"/>
            <w:tcBorders>
              <w:top w:val="single" w:sz="4" w:space="0" w:color="auto"/>
              <w:left w:val="single" w:sz="4" w:space="0" w:color="auto"/>
              <w:bottom w:val="single" w:sz="4" w:space="0" w:color="auto"/>
              <w:right w:val="single" w:sz="4" w:space="0" w:color="auto"/>
            </w:tcBorders>
            <w:shd w:val="clear" w:color="000000" w:fill="FFFFFF"/>
            <w:hideMark/>
          </w:tcPr>
          <w:p w:rsidR="00BC7F6A" w:rsidRPr="001E48D7" w:rsidRDefault="001E4695" w:rsidP="00BC7F6A">
            <w:pPr>
              <w:spacing w:after="0" w:line="240" w:lineRule="auto"/>
              <w:jc w:val="center"/>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lastRenderedPageBreak/>
              <w:t>42</w:t>
            </w:r>
          </w:p>
        </w:tc>
        <w:tc>
          <w:tcPr>
            <w:tcW w:w="915" w:type="dxa"/>
            <w:gridSpan w:val="3"/>
            <w:tcBorders>
              <w:top w:val="single" w:sz="4" w:space="0" w:color="auto"/>
              <w:left w:val="nil"/>
              <w:bottom w:val="single" w:sz="4" w:space="0" w:color="auto"/>
              <w:right w:val="single" w:sz="4" w:space="0" w:color="auto"/>
            </w:tcBorders>
            <w:shd w:val="clear" w:color="000000" w:fill="FFFFFF"/>
            <w:hideMark/>
          </w:tcPr>
          <w:p w:rsidR="00BC7F6A" w:rsidRPr="001E48D7" w:rsidRDefault="0063523C" w:rsidP="00CB40B6">
            <w:pPr>
              <w:spacing w:after="0" w:line="240" w:lineRule="auto"/>
              <w:jc w:val="center"/>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 xml:space="preserve">Декабрь </w:t>
            </w:r>
            <w:r w:rsidR="00CB40B6" w:rsidRPr="001E48D7">
              <w:rPr>
                <w:rFonts w:ascii="Times New Roman" w:eastAsia="Times New Roman" w:hAnsi="Times New Roman" w:cs="Times New Roman"/>
                <w:sz w:val="18"/>
                <w:szCs w:val="18"/>
                <w:lang w:eastAsia="ru-RU"/>
              </w:rPr>
              <w:t xml:space="preserve">3 </w:t>
            </w:r>
            <w:r w:rsidRPr="001E48D7">
              <w:rPr>
                <w:rFonts w:ascii="Times New Roman" w:eastAsia="Times New Roman" w:hAnsi="Times New Roman" w:cs="Times New Roman"/>
                <w:sz w:val="18"/>
                <w:szCs w:val="18"/>
                <w:lang w:eastAsia="ru-RU"/>
              </w:rPr>
              <w:t>нед</w:t>
            </w:r>
          </w:p>
        </w:tc>
        <w:tc>
          <w:tcPr>
            <w:tcW w:w="623" w:type="dxa"/>
            <w:tcBorders>
              <w:top w:val="single" w:sz="4" w:space="0" w:color="auto"/>
              <w:left w:val="nil"/>
              <w:bottom w:val="single" w:sz="4" w:space="0" w:color="auto"/>
              <w:right w:val="nil"/>
            </w:tcBorders>
            <w:shd w:val="clear" w:color="000000" w:fill="FFFFFF"/>
            <w:vAlign w:val="center"/>
            <w:hideMark/>
          </w:tcPr>
          <w:p w:rsidR="00BC7F6A" w:rsidRPr="001E48D7" w:rsidRDefault="00BC7F6A" w:rsidP="00BC7F6A">
            <w:pPr>
              <w:spacing w:after="0" w:line="240" w:lineRule="auto"/>
              <w:jc w:val="center"/>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 </w:t>
            </w:r>
          </w:p>
        </w:tc>
        <w:tc>
          <w:tcPr>
            <w:tcW w:w="1865" w:type="dxa"/>
            <w:tcBorders>
              <w:top w:val="single" w:sz="4" w:space="0" w:color="auto"/>
              <w:left w:val="single" w:sz="4" w:space="0" w:color="auto"/>
              <w:bottom w:val="single" w:sz="4" w:space="0" w:color="auto"/>
              <w:right w:val="single" w:sz="4" w:space="0" w:color="auto"/>
            </w:tcBorders>
            <w:shd w:val="clear" w:color="auto" w:fill="auto"/>
            <w:hideMark/>
          </w:tcPr>
          <w:p w:rsidR="00BC7F6A" w:rsidRPr="001E48D7" w:rsidRDefault="00BC7F6A" w:rsidP="00BC7F6A">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b/>
                <w:sz w:val="18"/>
                <w:szCs w:val="18"/>
                <w:lang w:eastAsia="ru-RU"/>
              </w:rPr>
              <w:t>Н.А. Некрасов.</w:t>
            </w:r>
            <w:r w:rsidRPr="001E48D7">
              <w:rPr>
                <w:rFonts w:ascii="Times New Roman" w:eastAsia="Times New Roman" w:hAnsi="Times New Roman" w:cs="Times New Roman"/>
                <w:sz w:val="18"/>
                <w:szCs w:val="18"/>
                <w:lang w:eastAsia="ru-RU"/>
              </w:rPr>
              <w:t xml:space="preserve"> Поэма «Русские женщины» («Княгиня Трубецкая»). Историческая основа поэмы</w:t>
            </w:r>
          </w:p>
        </w:tc>
        <w:tc>
          <w:tcPr>
            <w:tcW w:w="1307" w:type="dxa"/>
            <w:gridSpan w:val="2"/>
            <w:tcBorders>
              <w:top w:val="single" w:sz="4" w:space="0" w:color="auto"/>
              <w:left w:val="nil"/>
              <w:bottom w:val="single" w:sz="4" w:space="0" w:color="auto"/>
              <w:right w:val="single" w:sz="4" w:space="0" w:color="auto"/>
            </w:tcBorders>
            <w:shd w:val="clear" w:color="auto" w:fill="auto"/>
            <w:hideMark/>
          </w:tcPr>
          <w:p w:rsidR="00BC7F6A" w:rsidRPr="001E48D7" w:rsidRDefault="00BC7F6A" w:rsidP="00BC7F6A">
            <w:pPr>
              <w:spacing w:after="0" w:line="240" w:lineRule="auto"/>
              <w:rPr>
                <w:rFonts w:ascii="Times New Roman" w:eastAsia="Times New Roman" w:hAnsi="Times New Roman" w:cs="Times New Roman"/>
                <w:i/>
                <w:iCs/>
                <w:sz w:val="18"/>
                <w:szCs w:val="18"/>
                <w:lang w:eastAsia="ru-RU"/>
              </w:rPr>
            </w:pPr>
            <w:r w:rsidRPr="001E48D7">
              <w:rPr>
                <w:rFonts w:ascii="Times New Roman" w:eastAsia="Times New Roman" w:hAnsi="Times New Roman" w:cs="Times New Roman"/>
                <w:i/>
                <w:iCs/>
                <w:sz w:val="18"/>
                <w:szCs w:val="18"/>
                <w:lang w:eastAsia="ru-RU"/>
              </w:rPr>
              <w:t xml:space="preserve">Р.Р.Урок </w:t>
            </w:r>
            <w:r w:rsidRPr="001E48D7">
              <w:rPr>
                <w:rFonts w:ascii="Times New Roman" w:eastAsia="Times New Roman" w:hAnsi="Times New Roman" w:cs="Times New Roman"/>
                <w:sz w:val="18"/>
                <w:szCs w:val="18"/>
                <w:lang w:eastAsia="ru-RU"/>
              </w:rPr>
              <w:t>рефлексии</w:t>
            </w:r>
          </w:p>
        </w:tc>
        <w:tc>
          <w:tcPr>
            <w:tcW w:w="4252" w:type="dxa"/>
            <w:gridSpan w:val="3"/>
            <w:tcBorders>
              <w:top w:val="single" w:sz="4" w:space="0" w:color="auto"/>
              <w:left w:val="nil"/>
              <w:bottom w:val="single" w:sz="4" w:space="0" w:color="auto"/>
              <w:right w:val="nil"/>
            </w:tcBorders>
            <w:shd w:val="clear" w:color="auto" w:fill="auto"/>
            <w:hideMark/>
          </w:tcPr>
          <w:p w:rsidR="00BC7F6A" w:rsidRPr="001E48D7" w:rsidRDefault="00BC7F6A" w:rsidP="00BC7F6A">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Формирование у учащихся способностей к рефлексии коррекционно-контрольного типа и реализации коррекционной нормы (фиксирования собственных затруднений в деятельности): проектная работа в парах сильный — слабый (иллюстрирование эпизодов по теме урока с последующей взаимопроверкой), выразительное чтение и его рецензирование при консультативной помощи учителя, коллективное проектирование домашнего задания, комментирование выставленных оценок</w:t>
            </w:r>
          </w:p>
        </w:tc>
        <w:tc>
          <w:tcPr>
            <w:tcW w:w="1961" w:type="dxa"/>
            <w:tcBorders>
              <w:top w:val="single" w:sz="4" w:space="0" w:color="auto"/>
              <w:left w:val="single" w:sz="4" w:space="0" w:color="auto"/>
              <w:bottom w:val="single" w:sz="4" w:space="0" w:color="auto"/>
              <w:right w:val="single" w:sz="4" w:space="0" w:color="auto"/>
            </w:tcBorders>
            <w:shd w:val="clear" w:color="auto" w:fill="auto"/>
            <w:hideMark/>
          </w:tcPr>
          <w:p w:rsidR="00BC7F6A" w:rsidRPr="001E48D7" w:rsidRDefault="00BC7F6A" w:rsidP="00BC7F6A">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Научиться выполнять индивидуальное задание в проектной деятельности группы</w:t>
            </w:r>
          </w:p>
        </w:tc>
        <w:tc>
          <w:tcPr>
            <w:tcW w:w="2886" w:type="dxa"/>
            <w:gridSpan w:val="2"/>
            <w:tcBorders>
              <w:top w:val="single" w:sz="4" w:space="0" w:color="auto"/>
              <w:left w:val="nil"/>
              <w:bottom w:val="single" w:sz="4" w:space="0" w:color="auto"/>
              <w:right w:val="single" w:sz="4" w:space="0" w:color="auto"/>
            </w:tcBorders>
            <w:shd w:val="clear" w:color="auto" w:fill="auto"/>
            <w:hideMark/>
          </w:tcPr>
          <w:p w:rsidR="00BC7F6A" w:rsidRPr="001E48D7" w:rsidRDefault="00BC7F6A" w:rsidP="00BC7F6A">
            <w:pPr>
              <w:spacing w:after="0" w:line="240" w:lineRule="auto"/>
              <w:rPr>
                <w:rFonts w:ascii="Times New Roman" w:eastAsia="Times New Roman" w:hAnsi="Times New Roman" w:cs="Times New Roman"/>
                <w:b/>
                <w:bCs/>
                <w:i/>
                <w:iCs/>
                <w:sz w:val="18"/>
                <w:szCs w:val="18"/>
                <w:lang w:eastAsia="ru-RU"/>
              </w:rPr>
            </w:pPr>
            <w:r w:rsidRPr="001E48D7">
              <w:rPr>
                <w:rFonts w:ascii="Times New Roman" w:eastAsia="Times New Roman" w:hAnsi="Times New Roman" w:cs="Times New Roman"/>
                <w:b/>
                <w:bCs/>
                <w:i/>
                <w:iCs/>
                <w:sz w:val="18"/>
                <w:szCs w:val="18"/>
                <w:lang w:eastAsia="ru-RU"/>
              </w:rPr>
              <w:t xml:space="preserve">Познавательные: </w:t>
            </w:r>
            <w:r w:rsidRPr="001E48D7">
              <w:rPr>
                <w:rFonts w:ascii="Times New Roman" w:eastAsia="Times New Roman" w:hAnsi="Times New Roman" w:cs="Times New Roman"/>
                <w:sz w:val="18"/>
                <w:szCs w:val="18"/>
                <w:lang w:eastAsia="ru-RU"/>
              </w:rPr>
              <w:t xml:space="preserve">узнавать, называть и определять объекты в соответствии с их содержанием.                                           </w:t>
            </w:r>
            <w:r w:rsidRPr="001E48D7">
              <w:rPr>
                <w:rFonts w:ascii="Times New Roman" w:eastAsia="Times New Roman" w:hAnsi="Times New Roman" w:cs="Times New Roman"/>
                <w:b/>
                <w:bCs/>
                <w:i/>
                <w:iCs/>
                <w:sz w:val="18"/>
                <w:szCs w:val="18"/>
                <w:lang w:eastAsia="ru-RU"/>
              </w:rPr>
              <w:t xml:space="preserve">Регулятивные: </w:t>
            </w:r>
            <w:r w:rsidRPr="001E48D7">
              <w:rPr>
                <w:rFonts w:ascii="Times New Roman" w:eastAsia="Times New Roman" w:hAnsi="Times New Roman" w:cs="Times New Roman"/>
                <w:sz w:val="18"/>
                <w:szCs w:val="18"/>
                <w:lang w:eastAsia="ru-RU"/>
              </w:rPr>
              <w:t xml:space="preserve">формировать ситуацию саморегуляции эмоциональных состояний, т. е. формировать операциональный опыт. </w:t>
            </w:r>
            <w:r w:rsidRPr="001E48D7">
              <w:rPr>
                <w:rFonts w:ascii="Times New Roman" w:eastAsia="Times New Roman" w:hAnsi="Times New Roman" w:cs="Times New Roman"/>
                <w:b/>
                <w:bCs/>
                <w:i/>
                <w:iCs/>
                <w:sz w:val="18"/>
                <w:szCs w:val="18"/>
                <w:lang w:eastAsia="ru-RU"/>
              </w:rPr>
              <w:t xml:space="preserve">Коммуникативные: </w:t>
            </w:r>
            <w:r w:rsidRPr="001E48D7">
              <w:rPr>
                <w:rFonts w:ascii="Times New Roman" w:eastAsia="Times New Roman" w:hAnsi="Times New Roman" w:cs="Times New Roman"/>
                <w:sz w:val="18"/>
                <w:szCs w:val="18"/>
                <w:lang w:eastAsia="ru-RU"/>
              </w:rPr>
              <w:t>уметь читать вслух и понимать прочитанное</w:t>
            </w:r>
          </w:p>
        </w:tc>
        <w:tc>
          <w:tcPr>
            <w:tcW w:w="1780" w:type="dxa"/>
            <w:gridSpan w:val="2"/>
            <w:tcBorders>
              <w:top w:val="single" w:sz="4" w:space="0" w:color="auto"/>
              <w:left w:val="nil"/>
              <w:bottom w:val="single" w:sz="4" w:space="0" w:color="auto"/>
              <w:right w:val="single" w:sz="4" w:space="0" w:color="auto"/>
            </w:tcBorders>
            <w:shd w:val="clear" w:color="auto" w:fill="auto"/>
            <w:hideMark/>
          </w:tcPr>
          <w:p w:rsidR="00BC7F6A" w:rsidRPr="001E48D7" w:rsidRDefault="00BC7F6A" w:rsidP="00BC7F6A">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Формирование мотивации к самосовершенствованию</w:t>
            </w:r>
          </w:p>
        </w:tc>
      </w:tr>
      <w:tr w:rsidR="00BC7F6A" w:rsidRPr="001E48D7" w:rsidTr="00191D78">
        <w:trPr>
          <w:gridAfter w:val="1"/>
          <w:wAfter w:w="1417" w:type="dxa"/>
          <w:trHeight w:val="1128"/>
        </w:trPr>
        <w:tc>
          <w:tcPr>
            <w:tcW w:w="586"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BC7F6A" w:rsidRPr="001E48D7" w:rsidRDefault="001E4695" w:rsidP="00BC7F6A">
            <w:pPr>
              <w:spacing w:after="0" w:line="240" w:lineRule="auto"/>
              <w:jc w:val="center"/>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43</w:t>
            </w:r>
          </w:p>
        </w:tc>
        <w:tc>
          <w:tcPr>
            <w:tcW w:w="915" w:type="dxa"/>
            <w:gridSpan w:val="3"/>
            <w:tcBorders>
              <w:top w:val="single" w:sz="4" w:space="0" w:color="auto"/>
              <w:left w:val="nil"/>
              <w:bottom w:val="single" w:sz="4" w:space="0" w:color="auto"/>
              <w:right w:val="single" w:sz="4" w:space="0" w:color="auto"/>
            </w:tcBorders>
            <w:shd w:val="clear" w:color="auto" w:fill="FDE9D9" w:themeFill="accent6" w:themeFillTint="33"/>
            <w:hideMark/>
          </w:tcPr>
          <w:p w:rsidR="00BC7F6A" w:rsidRPr="001E48D7" w:rsidRDefault="00BC7F6A" w:rsidP="00CB40B6">
            <w:pPr>
              <w:spacing w:after="0" w:line="240" w:lineRule="auto"/>
              <w:jc w:val="center"/>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 xml:space="preserve">Декабрь </w:t>
            </w:r>
            <w:r w:rsidR="00CB40B6" w:rsidRPr="001E48D7">
              <w:rPr>
                <w:rFonts w:ascii="Times New Roman" w:eastAsia="Times New Roman" w:hAnsi="Times New Roman" w:cs="Times New Roman"/>
                <w:sz w:val="18"/>
                <w:szCs w:val="18"/>
                <w:lang w:eastAsia="ru-RU"/>
              </w:rPr>
              <w:t xml:space="preserve">3 </w:t>
            </w:r>
            <w:r w:rsidRPr="001E48D7">
              <w:rPr>
                <w:rFonts w:ascii="Times New Roman" w:eastAsia="Times New Roman" w:hAnsi="Times New Roman" w:cs="Times New Roman"/>
                <w:sz w:val="18"/>
                <w:szCs w:val="18"/>
                <w:lang w:eastAsia="ru-RU"/>
              </w:rPr>
              <w:t>нед</w:t>
            </w:r>
          </w:p>
        </w:tc>
        <w:tc>
          <w:tcPr>
            <w:tcW w:w="623" w:type="dxa"/>
            <w:tcBorders>
              <w:top w:val="single" w:sz="4" w:space="0" w:color="auto"/>
              <w:left w:val="nil"/>
              <w:bottom w:val="single" w:sz="4" w:space="0" w:color="auto"/>
              <w:right w:val="nil"/>
            </w:tcBorders>
            <w:shd w:val="clear" w:color="auto" w:fill="FDE9D9" w:themeFill="accent6" w:themeFillTint="33"/>
            <w:vAlign w:val="center"/>
            <w:hideMark/>
          </w:tcPr>
          <w:p w:rsidR="00BC7F6A" w:rsidRPr="001E48D7" w:rsidRDefault="00BC7F6A" w:rsidP="00BC7F6A">
            <w:pPr>
              <w:spacing w:after="0" w:line="240" w:lineRule="auto"/>
              <w:jc w:val="center"/>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 </w:t>
            </w:r>
          </w:p>
        </w:tc>
        <w:tc>
          <w:tcPr>
            <w:tcW w:w="1865"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BC7F6A" w:rsidRPr="001E48D7" w:rsidRDefault="00BC7F6A" w:rsidP="00BC7F6A">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Художественные особенности поэмы Н.А. Некрасова «Русские женщины»</w:t>
            </w:r>
          </w:p>
        </w:tc>
        <w:tc>
          <w:tcPr>
            <w:tcW w:w="1307" w:type="dxa"/>
            <w:gridSpan w:val="2"/>
            <w:tcBorders>
              <w:top w:val="single" w:sz="4" w:space="0" w:color="auto"/>
              <w:left w:val="nil"/>
              <w:bottom w:val="single" w:sz="4" w:space="0" w:color="auto"/>
              <w:right w:val="single" w:sz="4" w:space="0" w:color="auto"/>
            </w:tcBorders>
            <w:shd w:val="clear" w:color="auto" w:fill="FDE9D9" w:themeFill="accent6" w:themeFillTint="33"/>
            <w:hideMark/>
          </w:tcPr>
          <w:p w:rsidR="00BC7F6A" w:rsidRPr="001E48D7" w:rsidRDefault="00BC7F6A" w:rsidP="00BC7F6A">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Урок общеметодической направленности</w:t>
            </w:r>
          </w:p>
        </w:tc>
        <w:tc>
          <w:tcPr>
            <w:tcW w:w="4252" w:type="dxa"/>
            <w:gridSpan w:val="3"/>
            <w:tcBorders>
              <w:top w:val="single" w:sz="4" w:space="0" w:color="auto"/>
              <w:left w:val="nil"/>
              <w:bottom w:val="single" w:sz="4" w:space="0" w:color="auto"/>
              <w:right w:val="nil"/>
            </w:tcBorders>
            <w:shd w:val="clear" w:color="auto" w:fill="FDE9D9" w:themeFill="accent6" w:themeFillTint="33"/>
            <w:hideMark/>
          </w:tcPr>
          <w:p w:rsidR="00BC7F6A" w:rsidRPr="001E48D7" w:rsidRDefault="00BC7F6A" w:rsidP="00BC7F6A">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Формирование у учащихся деятельностных способностей и способностей к структурированию и систе</w:t>
            </w:r>
            <w:r w:rsidRPr="001E48D7">
              <w:rPr>
                <w:rFonts w:ascii="Times New Roman" w:eastAsia="Times New Roman" w:hAnsi="Times New Roman" w:cs="Times New Roman"/>
                <w:sz w:val="18"/>
                <w:szCs w:val="18"/>
                <w:lang w:eastAsia="ru-RU"/>
              </w:rPr>
              <w:softHyphen/>
              <w:t>матизации изучаемого предметного содержания: комплексная проверка домашнего задания, работа в парах сильный — слабый по алгоритму выполнения задачи (составление тезисного плана для пересказа отрывков), лабораторная работа (языковые особенности поэмы), самостоятельное составление письменного ответа на вопрос по теме урока при консультативной помощи учителя по алгоритму выполнения задачи с последующей взаимопроверкой, коллективное проектирование способов выполнения дифференцированного домашнего задания, комментирование выставленных оценок</w:t>
            </w:r>
          </w:p>
        </w:tc>
        <w:tc>
          <w:tcPr>
            <w:tcW w:w="1961"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BC7F6A" w:rsidRPr="001E48D7" w:rsidRDefault="00BC7F6A" w:rsidP="00BC7F6A">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Научиться выявлять художественные особенности поэмы</w:t>
            </w:r>
          </w:p>
        </w:tc>
        <w:tc>
          <w:tcPr>
            <w:tcW w:w="2886" w:type="dxa"/>
            <w:gridSpan w:val="2"/>
            <w:tcBorders>
              <w:top w:val="single" w:sz="4" w:space="0" w:color="auto"/>
              <w:left w:val="nil"/>
              <w:bottom w:val="single" w:sz="4" w:space="0" w:color="auto"/>
              <w:right w:val="single" w:sz="4" w:space="0" w:color="auto"/>
            </w:tcBorders>
            <w:shd w:val="clear" w:color="auto" w:fill="FDE9D9" w:themeFill="accent6" w:themeFillTint="33"/>
            <w:hideMark/>
          </w:tcPr>
          <w:p w:rsidR="00BC7F6A" w:rsidRPr="001E48D7" w:rsidRDefault="00BC7F6A" w:rsidP="00BC7F6A">
            <w:pPr>
              <w:spacing w:after="0" w:line="240" w:lineRule="auto"/>
              <w:rPr>
                <w:rFonts w:ascii="Times New Roman" w:eastAsia="Times New Roman" w:hAnsi="Times New Roman" w:cs="Times New Roman"/>
                <w:b/>
                <w:bCs/>
                <w:i/>
                <w:iCs/>
                <w:sz w:val="18"/>
                <w:szCs w:val="18"/>
                <w:lang w:eastAsia="ru-RU"/>
              </w:rPr>
            </w:pPr>
            <w:r w:rsidRPr="001E48D7">
              <w:rPr>
                <w:rFonts w:ascii="Times New Roman" w:eastAsia="Times New Roman" w:hAnsi="Times New Roman" w:cs="Times New Roman"/>
                <w:b/>
                <w:bCs/>
                <w:i/>
                <w:iCs/>
                <w:sz w:val="18"/>
                <w:szCs w:val="18"/>
                <w:lang w:eastAsia="ru-RU"/>
              </w:rPr>
              <w:t xml:space="preserve">Познавательные: </w:t>
            </w:r>
            <w:r w:rsidRPr="001E48D7">
              <w:rPr>
                <w:rFonts w:ascii="Times New Roman" w:eastAsia="Times New Roman" w:hAnsi="Times New Roman" w:cs="Times New Roman"/>
                <w:sz w:val="18"/>
                <w:szCs w:val="18"/>
                <w:lang w:eastAsia="ru-RU"/>
              </w:rPr>
              <w:t xml:space="preserve">уметь узнавать, называть и определять объекты в соответствии с содержанием (формировать умения работать по алгоритмам). </w:t>
            </w:r>
            <w:r w:rsidRPr="001E48D7">
              <w:rPr>
                <w:rFonts w:ascii="Times New Roman" w:eastAsia="Times New Roman" w:hAnsi="Times New Roman" w:cs="Times New Roman"/>
                <w:b/>
                <w:bCs/>
                <w:i/>
                <w:iCs/>
                <w:sz w:val="18"/>
                <w:szCs w:val="18"/>
                <w:lang w:eastAsia="ru-RU"/>
              </w:rPr>
              <w:t xml:space="preserve">Регулятивные: </w:t>
            </w:r>
            <w:r w:rsidRPr="001E48D7">
              <w:rPr>
                <w:rFonts w:ascii="Times New Roman" w:eastAsia="Times New Roman" w:hAnsi="Times New Roman" w:cs="Times New Roman"/>
                <w:sz w:val="18"/>
                <w:szCs w:val="18"/>
                <w:lang w:eastAsia="ru-RU"/>
              </w:rPr>
              <w:t xml:space="preserve">применять метод информационного поиска, в том числе с помощью компьютерных средств.                  </w:t>
            </w:r>
            <w:r w:rsidRPr="001E48D7">
              <w:rPr>
                <w:rFonts w:ascii="Times New Roman" w:eastAsia="Times New Roman" w:hAnsi="Times New Roman" w:cs="Times New Roman"/>
                <w:b/>
                <w:bCs/>
                <w:i/>
                <w:iCs/>
                <w:sz w:val="18"/>
                <w:szCs w:val="18"/>
                <w:lang w:eastAsia="ru-RU"/>
              </w:rPr>
              <w:t xml:space="preserve">Коммуникативные: </w:t>
            </w:r>
            <w:r w:rsidRPr="001E48D7">
              <w:rPr>
                <w:rFonts w:ascii="Times New Roman" w:eastAsia="Times New Roman" w:hAnsi="Times New Roman" w:cs="Times New Roman"/>
                <w:sz w:val="18"/>
                <w:szCs w:val="18"/>
                <w:lang w:eastAsia="ru-RU"/>
              </w:rPr>
              <w:t>формировать навыки выразительного чтения, коллективного взаимодействия</w:t>
            </w:r>
          </w:p>
        </w:tc>
        <w:tc>
          <w:tcPr>
            <w:tcW w:w="1780" w:type="dxa"/>
            <w:gridSpan w:val="2"/>
            <w:tcBorders>
              <w:top w:val="single" w:sz="4" w:space="0" w:color="auto"/>
              <w:left w:val="nil"/>
              <w:bottom w:val="single" w:sz="4" w:space="0" w:color="auto"/>
              <w:right w:val="single" w:sz="4" w:space="0" w:color="auto"/>
            </w:tcBorders>
            <w:shd w:val="clear" w:color="auto" w:fill="FDE9D9" w:themeFill="accent6" w:themeFillTint="33"/>
            <w:hideMark/>
          </w:tcPr>
          <w:p w:rsidR="00BC7F6A" w:rsidRPr="001E48D7" w:rsidRDefault="00BC7F6A" w:rsidP="00BC7F6A">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Формирование навыков взаимодействия в группе по алгоритму выполнения задачи при консультативной помощи учителя</w:t>
            </w:r>
          </w:p>
        </w:tc>
      </w:tr>
      <w:tr w:rsidR="00BC7F6A" w:rsidRPr="001E48D7" w:rsidTr="00191D78">
        <w:trPr>
          <w:gridAfter w:val="1"/>
          <w:wAfter w:w="1417" w:type="dxa"/>
          <w:trHeight w:val="1999"/>
        </w:trPr>
        <w:tc>
          <w:tcPr>
            <w:tcW w:w="586" w:type="dxa"/>
            <w:tcBorders>
              <w:top w:val="nil"/>
              <w:left w:val="single" w:sz="4" w:space="0" w:color="auto"/>
              <w:bottom w:val="single" w:sz="4" w:space="0" w:color="auto"/>
              <w:right w:val="single" w:sz="4" w:space="0" w:color="auto"/>
            </w:tcBorders>
            <w:shd w:val="clear" w:color="000000" w:fill="FFFFFF"/>
            <w:hideMark/>
          </w:tcPr>
          <w:p w:rsidR="00BC7F6A" w:rsidRPr="001E48D7" w:rsidRDefault="001E4695" w:rsidP="00BC7F6A">
            <w:pPr>
              <w:spacing w:after="0" w:line="240" w:lineRule="auto"/>
              <w:jc w:val="center"/>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44</w:t>
            </w:r>
          </w:p>
        </w:tc>
        <w:tc>
          <w:tcPr>
            <w:tcW w:w="915" w:type="dxa"/>
            <w:gridSpan w:val="3"/>
            <w:tcBorders>
              <w:top w:val="nil"/>
              <w:left w:val="nil"/>
              <w:bottom w:val="single" w:sz="4" w:space="0" w:color="auto"/>
              <w:right w:val="single" w:sz="4" w:space="0" w:color="auto"/>
            </w:tcBorders>
            <w:shd w:val="clear" w:color="000000" w:fill="FFFFFF"/>
            <w:hideMark/>
          </w:tcPr>
          <w:p w:rsidR="00BC7F6A" w:rsidRPr="001E48D7" w:rsidRDefault="0063523C" w:rsidP="00CB40B6">
            <w:pPr>
              <w:spacing w:after="0" w:line="240" w:lineRule="auto"/>
              <w:jc w:val="center"/>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 xml:space="preserve">Декабрь </w:t>
            </w:r>
            <w:r w:rsidR="00CB40B6" w:rsidRPr="001E48D7">
              <w:rPr>
                <w:rFonts w:ascii="Times New Roman" w:eastAsia="Times New Roman" w:hAnsi="Times New Roman" w:cs="Times New Roman"/>
                <w:sz w:val="18"/>
                <w:szCs w:val="18"/>
                <w:lang w:eastAsia="ru-RU"/>
              </w:rPr>
              <w:t xml:space="preserve">4 </w:t>
            </w:r>
            <w:r w:rsidRPr="001E48D7">
              <w:rPr>
                <w:rFonts w:ascii="Times New Roman" w:eastAsia="Times New Roman" w:hAnsi="Times New Roman" w:cs="Times New Roman"/>
                <w:sz w:val="18"/>
                <w:szCs w:val="18"/>
                <w:lang w:eastAsia="ru-RU"/>
              </w:rPr>
              <w:t>нед</w:t>
            </w:r>
          </w:p>
        </w:tc>
        <w:tc>
          <w:tcPr>
            <w:tcW w:w="623" w:type="dxa"/>
            <w:tcBorders>
              <w:top w:val="nil"/>
              <w:left w:val="nil"/>
              <w:bottom w:val="single" w:sz="4" w:space="0" w:color="auto"/>
              <w:right w:val="nil"/>
            </w:tcBorders>
            <w:shd w:val="clear" w:color="000000" w:fill="FFFFFF"/>
            <w:vAlign w:val="center"/>
            <w:hideMark/>
          </w:tcPr>
          <w:p w:rsidR="00BC7F6A" w:rsidRPr="001E48D7" w:rsidRDefault="00BC7F6A" w:rsidP="00BC7F6A">
            <w:pPr>
              <w:spacing w:after="0" w:line="240" w:lineRule="auto"/>
              <w:jc w:val="center"/>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 </w:t>
            </w:r>
          </w:p>
        </w:tc>
        <w:tc>
          <w:tcPr>
            <w:tcW w:w="1865" w:type="dxa"/>
            <w:tcBorders>
              <w:top w:val="nil"/>
              <w:left w:val="single" w:sz="4" w:space="0" w:color="auto"/>
              <w:bottom w:val="single" w:sz="4" w:space="0" w:color="auto"/>
              <w:right w:val="single" w:sz="4" w:space="0" w:color="auto"/>
            </w:tcBorders>
            <w:shd w:val="clear" w:color="auto" w:fill="auto"/>
            <w:hideMark/>
          </w:tcPr>
          <w:p w:rsidR="00BC7F6A" w:rsidRPr="001E48D7" w:rsidRDefault="00BC7F6A" w:rsidP="00BC7F6A">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Стихотворение «Размышления у парадного подъезда». Боль Н.А. Некрасова за судьбу народа</w:t>
            </w:r>
          </w:p>
        </w:tc>
        <w:tc>
          <w:tcPr>
            <w:tcW w:w="1307" w:type="dxa"/>
            <w:gridSpan w:val="2"/>
            <w:tcBorders>
              <w:top w:val="nil"/>
              <w:left w:val="nil"/>
              <w:bottom w:val="single" w:sz="4" w:space="0" w:color="auto"/>
              <w:right w:val="single" w:sz="4" w:space="0" w:color="auto"/>
            </w:tcBorders>
            <w:shd w:val="clear" w:color="auto" w:fill="auto"/>
            <w:hideMark/>
          </w:tcPr>
          <w:p w:rsidR="00BC7F6A" w:rsidRPr="001E48D7" w:rsidRDefault="00BC7F6A" w:rsidP="00BC7F6A">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Урок рефлексии</w:t>
            </w:r>
          </w:p>
        </w:tc>
        <w:tc>
          <w:tcPr>
            <w:tcW w:w="4252" w:type="dxa"/>
            <w:gridSpan w:val="3"/>
            <w:tcBorders>
              <w:top w:val="nil"/>
              <w:left w:val="nil"/>
              <w:bottom w:val="single" w:sz="4" w:space="0" w:color="auto"/>
              <w:right w:val="nil"/>
            </w:tcBorders>
            <w:shd w:val="clear" w:color="auto" w:fill="auto"/>
            <w:hideMark/>
          </w:tcPr>
          <w:p w:rsidR="00BC7F6A" w:rsidRPr="001E48D7" w:rsidRDefault="00BC7F6A" w:rsidP="00BC7F6A">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Формирование у учащихся способностей к рефлексии коррекционно-контрольного типа и реализации коррекционной нормы (фиксирования собственных затруднений в деятельности): индивидуальная и парная работа с дидактическим материалом, работа в парах сильный — слабый по диагностической карте типичных ошибок в домашней работе, устное рецензирование выразительного чтения при консультативной помощи учителя по алгоритму выполнения задания, лабораторная работа в группах (подбор цитатных примеров, иллюстрирующих трехсложные размеры стиха, с последующей взаимопроверкой), коллективное проектирование способов выполнения домашнего задания, комментирование выставленных оценок</w:t>
            </w:r>
          </w:p>
        </w:tc>
        <w:tc>
          <w:tcPr>
            <w:tcW w:w="1961" w:type="dxa"/>
            <w:tcBorders>
              <w:top w:val="nil"/>
              <w:left w:val="single" w:sz="4" w:space="0" w:color="auto"/>
              <w:bottom w:val="single" w:sz="4" w:space="0" w:color="auto"/>
              <w:right w:val="single" w:sz="4" w:space="0" w:color="auto"/>
            </w:tcBorders>
            <w:shd w:val="clear" w:color="auto" w:fill="auto"/>
            <w:hideMark/>
          </w:tcPr>
          <w:p w:rsidR="00BC7F6A" w:rsidRPr="001E48D7" w:rsidRDefault="00BC7F6A" w:rsidP="00BC7F6A">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Обобщить и систематизировать полученные знания, закрепить умения и навыки по определению трехсложного размера стиха</w:t>
            </w:r>
          </w:p>
        </w:tc>
        <w:tc>
          <w:tcPr>
            <w:tcW w:w="2886" w:type="dxa"/>
            <w:gridSpan w:val="2"/>
            <w:tcBorders>
              <w:top w:val="nil"/>
              <w:left w:val="nil"/>
              <w:bottom w:val="single" w:sz="4" w:space="0" w:color="auto"/>
              <w:right w:val="single" w:sz="4" w:space="0" w:color="auto"/>
            </w:tcBorders>
            <w:shd w:val="clear" w:color="auto" w:fill="auto"/>
            <w:hideMark/>
          </w:tcPr>
          <w:p w:rsidR="00BC7F6A" w:rsidRPr="001E48D7" w:rsidRDefault="00BC7F6A" w:rsidP="00BC7F6A">
            <w:pPr>
              <w:spacing w:after="0" w:line="240" w:lineRule="auto"/>
              <w:rPr>
                <w:rFonts w:ascii="Times New Roman" w:eastAsia="Times New Roman" w:hAnsi="Times New Roman" w:cs="Times New Roman"/>
                <w:b/>
                <w:bCs/>
                <w:i/>
                <w:iCs/>
                <w:sz w:val="18"/>
                <w:szCs w:val="18"/>
                <w:lang w:eastAsia="ru-RU"/>
              </w:rPr>
            </w:pPr>
            <w:r w:rsidRPr="001E48D7">
              <w:rPr>
                <w:rFonts w:ascii="Times New Roman" w:eastAsia="Times New Roman" w:hAnsi="Times New Roman" w:cs="Times New Roman"/>
                <w:b/>
                <w:bCs/>
                <w:i/>
                <w:iCs/>
                <w:sz w:val="18"/>
                <w:szCs w:val="18"/>
                <w:lang w:eastAsia="ru-RU"/>
              </w:rPr>
              <w:t xml:space="preserve">Познавательные: </w:t>
            </w:r>
            <w:r w:rsidRPr="001E48D7">
              <w:rPr>
                <w:rFonts w:ascii="Times New Roman" w:eastAsia="Times New Roman" w:hAnsi="Times New Roman" w:cs="Times New Roman"/>
                <w:sz w:val="18"/>
                <w:szCs w:val="18"/>
                <w:lang w:eastAsia="ru-RU"/>
              </w:rPr>
              <w:t xml:space="preserve">уметь синтезировать полученную информацию для составления ответа (тест).                                                     </w:t>
            </w:r>
            <w:r w:rsidRPr="001E48D7">
              <w:rPr>
                <w:rFonts w:ascii="Times New Roman" w:eastAsia="Times New Roman" w:hAnsi="Times New Roman" w:cs="Times New Roman"/>
                <w:b/>
                <w:bCs/>
                <w:i/>
                <w:iCs/>
                <w:sz w:val="18"/>
                <w:szCs w:val="18"/>
                <w:lang w:eastAsia="ru-RU"/>
              </w:rPr>
              <w:t xml:space="preserve">Регулятивные: </w:t>
            </w:r>
            <w:r w:rsidRPr="001E48D7">
              <w:rPr>
                <w:rFonts w:ascii="Times New Roman" w:eastAsia="Times New Roman" w:hAnsi="Times New Roman" w:cs="Times New Roman"/>
                <w:sz w:val="18"/>
                <w:szCs w:val="18"/>
                <w:lang w:eastAsia="ru-RU"/>
              </w:rPr>
              <w:t xml:space="preserve">уметь выполнять учебные действия (отвечать на вопросы теста), планировать алгоритм ответа, работать самостоятельно.                         </w:t>
            </w:r>
            <w:r w:rsidRPr="001E48D7">
              <w:rPr>
                <w:rFonts w:ascii="Times New Roman" w:eastAsia="Times New Roman" w:hAnsi="Times New Roman" w:cs="Times New Roman"/>
                <w:b/>
                <w:bCs/>
                <w:i/>
                <w:iCs/>
                <w:sz w:val="18"/>
                <w:szCs w:val="18"/>
                <w:lang w:eastAsia="ru-RU"/>
              </w:rPr>
              <w:t xml:space="preserve">Коммуникативные: </w:t>
            </w:r>
            <w:r w:rsidRPr="001E48D7">
              <w:rPr>
                <w:rFonts w:ascii="Times New Roman" w:eastAsia="Times New Roman" w:hAnsi="Times New Roman" w:cs="Times New Roman"/>
                <w:sz w:val="18"/>
                <w:szCs w:val="18"/>
                <w:lang w:eastAsia="ru-RU"/>
              </w:rPr>
              <w:t>уметь строить монологическое высказывание, формулировать свою точку зрения, адекватно использовать различные речевые средства для решения коммуникативных задач</w:t>
            </w:r>
          </w:p>
        </w:tc>
        <w:tc>
          <w:tcPr>
            <w:tcW w:w="1780" w:type="dxa"/>
            <w:gridSpan w:val="2"/>
            <w:tcBorders>
              <w:top w:val="nil"/>
              <w:left w:val="nil"/>
              <w:bottom w:val="single" w:sz="4" w:space="0" w:color="auto"/>
              <w:right w:val="single" w:sz="4" w:space="0" w:color="auto"/>
            </w:tcBorders>
            <w:shd w:val="clear" w:color="auto" w:fill="auto"/>
            <w:hideMark/>
          </w:tcPr>
          <w:p w:rsidR="00BC7F6A" w:rsidRPr="001E48D7" w:rsidRDefault="00BC7F6A" w:rsidP="00BC7F6A">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Формирование мотивации к самосовершенствованию</w:t>
            </w:r>
          </w:p>
        </w:tc>
      </w:tr>
      <w:tr w:rsidR="00BC7F6A" w:rsidRPr="001E48D7" w:rsidTr="00191D78">
        <w:trPr>
          <w:gridAfter w:val="1"/>
          <w:wAfter w:w="1417" w:type="dxa"/>
          <w:trHeight w:val="345"/>
        </w:trPr>
        <w:tc>
          <w:tcPr>
            <w:tcW w:w="16175" w:type="dxa"/>
            <w:gridSpan w:val="16"/>
            <w:tcBorders>
              <w:top w:val="single" w:sz="4" w:space="0" w:color="auto"/>
              <w:left w:val="single" w:sz="4" w:space="0" w:color="auto"/>
              <w:bottom w:val="single" w:sz="4" w:space="0" w:color="auto"/>
              <w:right w:val="nil"/>
            </w:tcBorders>
            <w:shd w:val="clear" w:color="auto" w:fill="auto"/>
            <w:hideMark/>
          </w:tcPr>
          <w:p w:rsidR="00BC7F6A" w:rsidRPr="001E48D7" w:rsidRDefault="0063523C" w:rsidP="00E14B59">
            <w:pPr>
              <w:spacing w:after="0" w:line="240" w:lineRule="auto"/>
              <w:jc w:val="center"/>
              <w:rPr>
                <w:rFonts w:ascii="Times New Roman" w:eastAsia="Times New Roman" w:hAnsi="Times New Roman" w:cs="Times New Roman"/>
                <w:b/>
                <w:bCs/>
                <w:sz w:val="18"/>
                <w:szCs w:val="18"/>
                <w:lang w:eastAsia="ru-RU"/>
              </w:rPr>
            </w:pPr>
            <w:r w:rsidRPr="001E48D7">
              <w:rPr>
                <w:rFonts w:ascii="Times New Roman" w:eastAsia="Times New Roman" w:hAnsi="Times New Roman" w:cs="Times New Roman"/>
                <w:b/>
                <w:bCs/>
                <w:szCs w:val="18"/>
                <w:lang w:eastAsia="ru-RU"/>
              </w:rPr>
              <w:t>АЛЕКСЕЙ КОНСТАНТИНОВИЧ ТОЛСТОЙ (1 Ч)</w:t>
            </w:r>
          </w:p>
        </w:tc>
      </w:tr>
      <w:tr w:rsidR="00BC7F6A" w:rsidRPr="001E48D7" w:rsidTr="00191D78">
        <w:trPr>
          <w:gridAfter w:val="1"/>
          <w:wAfter w:w="1417" w:type="dxa"/>
          <w:trHeight w:val="1999"/>
        </w:trPr>
        <w:tc>
          <w:tcPr>
            <w:tcW w:w="586" w:type="dxa"/>
            <w:tcBorders>
              <w:top w:val="single" w:sz="4" w:space="0" w:color="auto"/>
              <w:left w:val="single" w:sz="4" w:space="0" w:color="auto"/>
              <w:bottom w:val="single" w:sz="4" w:space="0" w:color="auto"/>
              <w:right w:val="single" w:sz="4" w:space="0" w:color="auto"/>
            </w:tcBorders>
            <w:shd w:val="clear" w:color="000000" w:fill="FFFFFF"/>
            <w:hideMark/>
          </w:tcPr>
          <w:p w:rsidR="00BC7F6A" w:rsidRPr="001E48D7" w:rsidRDefault="001E4695" w:rsidP="00BC7F6A">
            <w:pPr>
              <w:spacing w:after="0" w:line="240" w:lineRule="auto"/>
              <w:jc w:val="center"/>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lastRenderedPageBreak/>
              <w:t>45</w:t>
            </w:r>
          </w:p>
        </w:tc>
        <w:tc>
          <w:tcPr>
            <w:tcW w:w="915" w:type="dxa"/>
            <w:gridSpan w:val="3"/>
            <w:tcBorders>
              <w:top w:val="single" w:sz="4" w:space="0" w:color="auto"/>
              <w:left w:val="nil"/>
              <w:bottom w:val="single" w:sz="4" w:space="0" w:color="auto"/>
              <w:right w:val="single" w:sz="4" w:space="0" w:color="auto"/>
            </w:tcBorders>
            <w:shd w:val="clear" w:color="000000" w:fill="FFFFFF"/>
            <w:hideMark/>
          </w:tcPr>
          <w:p w:rsidR="00BC7F6A" w:rsidRPr="001E48D7" w:rsidRDefault="00BC7F6A" w:rsidP="00CB40B6">
            <w:pPr>
              <w:spacing w:after="0" w:line="240" w:lineRule="auto"/>
              <w:jc w:val="center"/>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 xml:space="preserve">Декабрь </w:t>
            </w:r>
            <w:r w:rsidR="00CB40B6" w:rsidRPr="001E48D7">
              <w:rPr>
                <w:rFonts w:ascii="Times New Roman" w:eastAsia="Times New Roman" w:hAnsi="Times New Roman" w:cs="Times New Roman"/>
                <w:sz w:val="18"/>
                <w:szCs w:val="18"/>
                <w:lang w:eastAsia="ru-RU"/>
              </w:rPr>
              <w:t xml:space="preserve">4 </w:t>
            </w:r>
            <w:r w:rsidRPr="001E48D7">
              <w:rPr>
                <w:rFonts w:ascii="Times New Roman" w:eastAsia="Times New Roman" w:hAnsi="Times New Roman" w:cs="Times New Roman"/>
                <w:sz w:val="18"/>
                <w:szCs w:val="18"/>
                <w:lang w:eastAsia="ru-RU"/>
              </w:rPr>
              <w:t xml:space="preserve"> нед</w:t>
            </w:r>
          </w:p>
        </w:tc>
        <w:tc>
          <w:tcPr>
            <w:tcW w:w="623" w:type="dxa"/>
            <w:tcBorders>
              <w:top w:val="single" w:sz="4" w:space="0" w:color="auto"/>
              <w:left w:val="nil"/>
              <w:bottom w:val="single" w:sz="4" w:space="0" w:color="auto"/>
              <w:right w:val="nil"/>
            </w:tcBorders>
            <w:shd w:val="clear" w:color="000000" w:fill="FFFFFF"/>
            <w:vAlign w:val="center"/>
            <w:hideMark/>
          </w:tcPr>
          <w:p w:rsidR="00BC7F6A" w:rsidRPr="001E48D7" w:rsidRDefault="00BC7F6A" w:rsidP="00BC7F6A">
            <w:pPr>
              <w:spacing w:after="0" w:line="240" w:lineRule="auto"/>
              <w:jc w:val="center"/>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 </w:t>
            </w:r>
          </w:p>
        </w:tc>
        <w:tc>
          <w:tcPr>
            <w:tcW w:w="1865" w:type="dxa"/>
            <w:tcBorders>
              <w:top w:val="single" w:sz="4" w:space="0" w:color="auto"/>
              <w:left w:val="single" w:sz="4" w:space="0" w:color="auto"/>
              <w:bottom w:val="single" w:sz="4" w:space="0" w:color="auto"/>
              <w:right w:val="single" w:sz="4" w:space="0" w:color="auto"/>
            </w:tcBorders>
            <w:shd w:val="clear" w:color="auto" w:fill="auto"/>
            <w:hideMark/>
          </w:tcPr>
          <w:p w:rsidR="00BC7F6A" w:rsidRPr="001E48D7" w:rsidRDefault="00BC7F6A" w:rsidP="00BC7F6A">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А. К. Толстой. «Василий Шибанов» и «Князь Михайло Репнин» как исторические баллады</w:t>
            </w:r>
          </w:p>
        </w:tc>
        <w:tc>
          <w:tcPr>
            <w:tcW w:w="1307" w:type="dxa"/>
            <w:gridSpan w:val="2"/>
            <w:tcBorders>
              <w:top w:val="single" w:sz="4" w:space="0" w:color="auto"/>
              <w:left w:val="nil"/>
              <w:bottom w:val="single" w:sz="4" w:space="0" w:color="auto"/>
              <w:right w:val="single" w:sz="4" w:space="0" w:color="auto"/>
            </w:tcBorders>
            <w:shd w:val="clear" w:color="auto" w:fill="auto"/>
            <w:hideMark/>
          </w:tcPr>
          <w:p w:rsidR="00BC7F6A" w:rsidRPr="001E48D7" w:rsidRDefault="00BC7F6A" w:rsidP="00BC7F6A">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Урок «открытия» нового знания</w:t>
            </w:r>
          </w:p>
        </w:tc>
        <w:tc>
          <w:tcPr>
            <w:tcW w:w="4252" w:type="dxa"/>
            <w:gridSpan w:val="3"/>
            <w:tcBorders>
              <w:top w:val="single" w:sz="4" w:space="0" w:color="auto"/>
              <w:left w:val="nil"/>
              <w:bottom w:val="single" w:sz="4" w:space="0" w:color="auto"/>
              <w:right w:val="nil"/>
            </w:tcBorders>
            <w:shd w:val="clear" w:color="auto" w:fill="auto"/>
            <w:hideMark/>
          </w:tcPr>
          <w:p w:rsidR="00BC7F6A" w:rsidRPr="001E48D7" w:rsidRDefault="00BC7F6A" w:rsidP="00BC7F6A">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Формирование у учащихся умений построения и реализации новых знаний (понятий, способов действий): индивидуальная и парная работа с дидактическим материалом «Биография и творческий путь поэта», самостоятельная работа (устный рассказ о поэте), выразительное чтение стихотворений с последующим его письменным рецензированием (фонохристоматия) при консультативной помощи учителя, коллективное проектирование способов выполнения дифференцированного домашнего задания, комментирование выставленных оценок</w:t>
            </w:r>
          </w:p>
        </w:tc>
        <w:tc>
          <w:tcPr>
            <w:tcW w:w="1961" w:type="dxa"/>
            <w:tcBorders>
              <w:top w:val="single" w:sz="4" w:space="0" w:color="auto"/>
              <w:left w:val="single" w:sz="4" w:space="0" w:color="auto"/>
              <w:bottom w:val="single" w:sz="4" w:space="0" w:color="auto"/>
              <w:right w:val="single" w:sz="4" w:space="0" w:color="auto"/>
            </w:tcBorders>
            <w:shd w:val="clear" w:color="auto" w:fill="auto"/>
            <w:hideMark/>
          </w:tcPr>
          <w:p w:rsidR="00BC7F6A" w:rsidRPr="001E48D7" w:rsidRDefault="00BC7F6A" w:rsidP="00BC7F6A">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Научиться анализировать текст баллады</w:t>
            </w:r>
          </w:p>
        </w:tc>
        <w:tc>
          <w:tcPr>
            <w:tcW w:w="2886" w:type="dxa"/>
            <w:gridSpan w:val="2"/>
            <w:tcBorders>
              <w:top w:val="single" w:sz="4" w:space="0" w:color="auto"/>
              <w:left w:val="nil"/>
              <w:bottom w:val="single" w:sz="4" w:space="0" w:color="auto"/>
              <w:right w:val="single" w:sz="4" w:space="0" w:color="auto"/>
            </w:tcBorders>
            <w:shd w:val="clear" w:color="auto" w:fill="auto"/>
            <w:hideMark/>
          </w:tcPr>
          <w:p w:rsidR="00BC7F6A" w:rsidRPr="001E48D7" w:rsidRDefault="00BC7F6A" w:rsidP="00BC7F6A">
            <w:pPr>
              <w:spacing w:after="0" w:line="240" w:lineRule="auto"/>
              <w:rPr>
                <w:rFonts w:ascii="Times New Roman" w:eastAsia="Times New Roman" w:hAnsi="Times New Roman" w:cs="Times New Roman"/>
                <w:b/>
                <w:bCs/>
                <w:i/>
                <w:iCs/>
                <w:sz w:val="18"/>
                <w:szCs w:val="18"/>
                <w:lang w:eastAsia="ru-RU"/>
              </w:rPr>
            </w:pPr>
            <w:r w:rsidRPr="001E48D7">
              <w:rPr>
                <w:rFonts w:ascii="Times New Roman" w:eastAsia="Times New Roman" w:hAnsi="Times New Roman" w:cs="Times New Roman"/>
                <w:b/>
                <w:bCs/>
                <w:i/>
                <w:iCs/>
                <w:sz w:val="18"/>
                <w:szCs w:val="18"/>
                <w:lang w:eastAsia="ru-RU"/>
              </w:rPr>
              <w:t xml:space="preserve">Познавательные: </w:t>
            </w:r>
            <w:r w:rsidRPr="001E48D7">
              <w:rPr>
                <w:rFonts w:ascii="Times New Roman" w:eastAsia="Times New Roman" w:hAnsi="Times New Roman" w:cs="Times New Roman"/>
                <w:sz w:val="18"/>
                <w:szCs w:val="18"/>
                <w:lang w:eastAsia="ru-RU"/>
              </w:rPr>
              <w:t xml:space="preserve">уметь синтезировать полученную информацию для составления ответа (тест).                                                     </w:t>
            </w:r>
            <w:r w:rsidRPr="001E48D7">
              <w:rPr>
                <w:rFonts w:ascii="Times New Roman" w:eastAsia="Times New Roman" w:hAnsi="Times New Roman" w:cs="Times New Roman"/>
                <w:b/>
                <w:bCs/>
                <w:i/>
                <w:iCs/>
                <w:sz w:val="18"/>
                <w:szCs w:val="18"/>
                <w:lang w:eastAsia="ru-RU"/>
              </w:rPr>
              <w:t xml:space="preserve">Регулятивные: </w:t>
            </w:r>
            <w:r w:rsidRPr="001E48D7">
              <w:rPr>
                <w:rFonts w:ascii="Times New Roman" w:eastAsia="Times New Roman" w:hAnsi="Times New Roman" w:cs="Times New Roman"/>
                <w:sz w:val="18"/>
                <w:szCs w:val="18"/>
                <w:lang w:eastAsia="ru-RU"/>
              </w:rPr>
              <w:t xml:space="preserve">уметь выполнять учебные действия (отвечать на вопросы теста), планировать алгоритм ответа, работать самостоятельно.                               </w:t>
            </w:r>
            <w:r w:rsidRPr="001E48D7">
              <w:rPr>
                <w:rFonts w:ascii="Times New Roman" w:eastAsia="Times New Roman" w:hAnsi="Times New Roman" w:cs="Times New Roman"/>
                <w:b/>
                <w:bCs/>
                <w:i/>
                <w:iCs/>
                <w:sz w:val="18"/>
                <w:szCs w:val="18"/>
                <w:lang w:eastAsia="ru-RU"/>
              </w:rPr>
              <w:t xml:space="preserve">Коммуникативные: </w:t>
            </w:r>
            <w:r w:rsidRPr="001E48D7">
              <w:rPr>
                <w:rFonts w:ascii="Times New Roman" w:eastAsia="Times New Roman" w:hAnsi="Times New Roman" w:cs="Times New Roman"/>
                <w:sz w:val="18"/>
                <w:szCs w:val="18"/>
                <w:lang w:eastAsia="ru-RU"/>
              </w:rPr>
              <w:t>уметь строить монологическое высказывание, формулировать свою точку зрения, адекватно использовать различные речевые средства для решения коммуникативных задач</w:t>
            </w:r>
          </w:p>
        </w:tc>
        <w:tc>
          <w:tcPr>
            <w:tcW w:w="1780" w:type="dxa"/>
            <w:gridSpan w:val="2"/>
            <w:tcBorders>
              <w:top w:val="single" w:sz="4" w:space="0" w:color="auto"/>
              <w:left w:val="nil"/>
              <w:bottom w:val="single" w:sz="4" w:space="0" w:color="auto"/>
              <w:right w:val="single" w:sz="4" w:space="0" w:color="auto"/>
            </w:tcBorders>
            <w:shd w:val="clear" w:color="auto" w:fill="auto"/>
            <w:hideMark/>
          </w:tcPr>
          <w:p w:rsidR="00BC7F6A" w:rsidRPr="001E48D7" w:rsidRDefault="00BC7F6A" w:rsidP="00BC7F6A">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Формирование мотивации к индивидуальной и коллективной творческой деятельности</w:t>
            </w:r>
          </w:p>
        </w:tc>
      </w:tr>
      <w:tr w:rsidR="00BC7F6A" w:rsidRPr="001E48D7" w:rsidTr="00191D78">
        <w:trPr>
          <w:gridAfter w:val="1"/>
          <w:wAfter w:w="1417" w:type="dxa"/>
          <w:trHeight w:val="345"/>
        </w:trPr>
        <w:tc>
          <w:tcPr>
            <w:tcW w:w="16175" w:type="dxa"/>
            <w:gridSpan w:val="16"/>
            <w:tcBorders>
              <w:top w:val="single" w:sz="4" w:space="0" w:color="auto"/>
              <w:left w:val="single" w:sz="4" w:space="0" w:color="auto"/>
              <w:bottom w:val="single" w:sz="4" w:space="0" w:color="auto"/>
              <w:right w:val="nil"/>
            </w:tcBorders>
            <w:shd w:val="clear" w:color="auto" w:fill="auto"/>
            <w:hideMark/>
          </w:tcPr>
          <w:p w:rsidR="00BC7F6A" w:rsidRPr="001E48D7" w:rsidRDefault="0063523C" w:rsidP="00191D78">
            <w:pPr>
              <w:spacing w:after="0" w:line="240" w:lineRule="auto"/>
              <w:jc w:val="center"/>
              <w:rPr>
                <w:rFonts w:ascii="Times New Roman" w:eastAsia="Times New Roman" w:hAnsi="Times New Roman" w:cs="Times New Roman"/>
                <w:b/>
                <w:bCs/>
                <w:sz w:val="24"/>
                <w:szCs w:val="24"/>
                <w:lang w:eastAsia="ru-RU"/>
              </w:rPr>
            </w:pPr>
            <w:r w:rsidRPr="001E48D7">
              <w:rPr>
                <w:rFonts w:ascii="Times New Roman" w:eastAsia="Times New Roman" w:hAnsi="Times New Roman" w:cs="Times New Roman"/>
                <w:b/>
                <w:bCs/>
                <w:szCs w:val="24"/>
                <w:lang w:eastAsia="ru-RU"/>
              </w:rPr>
              <w:t>СМЕХ СКВОЗЬ СЛЕЗЫ, ИЛИ УРОКИ ЩЕДРИНА (</w:t>
            </w:r>
            <w:r w:rsidR="00191D78" w:rsidRPr="001E48D7">
              <w:rPr>
                <w:rFonts w:ascii="Times New Roman" w:eastAsia="Times New Roman" w:hAnsi="Times New Roman" w:cs="Times New Roman"/>
                <w:b/>
                <w:bCs/>
                <w:szCs w:val="24"/>
                <w:lang w:eastAsia="ru-RU"/>
              </w:rPr>
              <w:t>5</w:t>
            </w:r>
            <w:r w:rsidRPr="001E48D7">
              <w:rPr>
                <w:rFonts w:ascii="Times New Roman" w:eastAsia="Times New Roman" w:hAnsi="Times New Roman" w:cs="Times New Roman"/>
                <w:b/>
                <w:bCs/>
                <w:szCs w:val="24"/>
                <w:lang w:eastAsia="ru-RU"/>
              </w:rPr>
              <w:t xml:space="preserve"> Ч)</w:t>
            </w:r>
          </w:p>
        </w:tc>
      </w:tr>
      <w:tr w:rsidR="00BC7F6A" w:rsidRPr="001E48D7" w:rsidTr="00191D78">
        <w:trPr>
          <w:gridAfter w:val="1"/>
          <w:wAfter w:w="1417" w:type="dxa"/>
          <w:trHeight w:val="1695"/>
        </w:trPr>
        <w:tc>
          <w:tcPr>
            <w:tcW w:w="586"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BC7F6A" w:rsidRPr="001E48D7" w:rsidRDefault="00191D78" w:rsidP="00BC7F6A">
            <w:pPr>
              <w:spacing w:after="0" w:line="240" w:lineRule="auto"/>
              <w:jc w:val="center"/>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46</w:t>
            </w:r>
          </w:p>
        </w:tc>
        <w:tc>
          <w:tcPr>
            <w:tcW w:w="915" w:type="dxa"/>
            <w:gridSpan w:val="3"/>
            <w:tcBorders>
              <w:top w:val="single" w:sz="4" w:space="0" w:color="auto"/>
              <w:left w:val="nil"/>
              <w:bottom w:val="single" w:sz="4" w:space="0" w:color="auto"/>
              <w:right w:val="single" w:sz="4" w:space="0" w:color="auto"/>
            </w:tcBorders>
            <w:shd w:val="clear" w:color="auto" w:fill="FDE9D9" w:themeFill="accent6" w:themeFillTint="33"/>
            <w:hideMark/>
          </w:tcPr>
          <w:p w:rsidR="00BC7F6A" w:rsidRPr="001E48D7" w:rsidRDefault="00CB40B6" w:rsidP="00E14B59">
            <w:pPr>
              <w:spacing w:after="0" w:line="240" w:lineRule="auto"/>
              <w:jc w:val="center"/>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 xml:space="preserve">Январь </w:t>
            </w:r>
            <w:r w:rsidR="0063523C" w:rsidRPr="001E48D7">
              <w:rPr>
                <w:rFonts w:ascii="Times New Roman" w:eastAsia="Times New Roman" w:hAnsi="Times New Roman" w:cs="Times New Roman"/>
                <w:sz w:val="18"/>
                <w:szCs w:val="18"/>
                <w:lang w:eastAsia="ru-RU"/>
              </w:rPr>
              <w:t xml:space="preserve"> 3 нед</w:t>
            </w:r>
          </w:p>
        </w:tc>
        <w:tc>
          <w:tcPr>
            <w:tcW w:w="623" w:type="dxa"/>
            <w:tcBorders>
              <w:top w:val="single" w:sz="4" w:space="0" w:color="auto"/>
              <w:left w:val="nil"/>
              <w:bottom w:val="single" w:sz="4" w:space="0" w:color="auto"/>
              <w:right w:val="nil"/>
            </w:tcBorders>
            <w:shd w:val="clear" w:color="auto" w:fill="FDE9D9" w:themeFill="accent6" w:themeFillTint="33"/>
            <w:vAlign w:val="center"/>
            <w:hideMark/>
          </w:tcPr>
          <w:p w:rsidR="00BC7F6A" w:rsidRPr="001E48D7" w:rsidRDefault="00BC7F6A" w:rsidP="00BC7F6A">
            <w:pPr>
              <w:spacing w:after="0" w:line="240" w:lineRule="auto"/>
              <w:jc w:val="center"/>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 </w:t>
            </w:r>
          </w:p>
        </w:tc>
        <w:tc>
          <w:tcPr>
            <w:tcW w:w="1865"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BC7F6A" w:rsidRPr="001E48D7" w:rsidRDefault="00BC7F6A" w:rsidP="00BC7F6A">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«Повесть о том, как один мужик двух генералов прокормил». Нравственные пороки общества в сказке М.Е. Салтыкова-Щедрина</w:t>
            </w:r>
          </w:p>
        </w:tc>
        <w:tc>
          <w:tcPr>
            <w:tcW w:w="1307" w:type="dxa"/>
            <w:gridSpan w:val="2"/>
            <w:tcBorders>
              <w:top w:val="single" w:sz="4" w:space="0" w:color="auto"/>
              <w:left w:val="nil"/>
              <w:bottom w:val="single" w:sz="4" w:space="0" w:color="auto"/>
              <w:right w:val="single" w:sz="4" w:space="0" w:color="auto"/>
            </w:tcBorders>
            <w:shd w:val="clear" w:color="auto" w:fill="FDE9D9" w:themeFill="accent6" w:themeFillTint="33"/>
            <w:hideMark/>
          </w:tcPr>
          <w:p w:rsidR="00BC7F6A" w:rsidRPr="001E48D7" w:rsidRDefault="00BC7F6A" w:rsidP="00BC7F6A">
            <w:pPr>
              <w:spacing w:after="0" w:line="240" w:lineRule="auto"/>
              <w:rPr>
                <w:rFonts w:ascii="Times New Roman" w:eastAsia="Times New Roman" w:hAnsi="Times New Roman" w:cs="Times New Roman"/>
                <w:i/>
                <w:iCs/>
                <w:sz w:val="18"/>
                <w:szCs w:val="18"/>
                <w:lang w:eastAsia="ru-RU"/>
              </w:rPr>
            </w:pPr>
            <w:r w:rsidRPr="001E48D7">
              <w:rPr>
                <w:rFonts w:ascii="Times New Roman" w:eastAsia="Times New Roman" w:hAnsi="Times New Roman" w:cs="Times New Roman"/>
                <w:i/>
                <w:iCs/>
                <w:sz w:val="18"/>
                <w:szCs w:val="18"/>
                <w:lang w:eastAsia="ru-RU"/>
              </w:rPr>
              <w:t xml:space="preserve">P.P. </w:t>
            </w:r>
            <w:r w:rsidRPr="001E48D7">
              <w:rPr>
                <w:rFonts w:ascii="Times New Roman" w:eastAsia="Times New Roman" w:hAnsi="Times New Roman" w:cs="Times New Roman"/>
                <w:sz w:val="18"/>
                <w:szCs w:val="18"/>
                <w:lang w:eastAsia="ru-RU"/>
              </w:rPr>
              <w:t>Урок общеметодической направленности</w:t>
            </w:r>
          </w:p>
        </w:tc>
        <w:tc>
          <w:tcPr>
            <w:tcW w:w="4252" w:type="dxa"/>
            <w:gridSpan w:val="3"/>
            <w:tcBorders>
              <w:top w:val="single" w:sz="4" w:space="0" w:color="auto"/>
              <w:left w:val="nil"/>
              <w:bottom w:val="single" w:sz="4" w:space="0" w:color="auto"/>
              <w:right w:val="single" w:sz="4" w:space="0" w:color="auto"/>
            </w:tcBorders>
            <w:shd w:val="clear" w:color="auto" w:fill="FDE9D9" w:themeFill="accent6" w:themeFillTint="33"/>
            <w:hideMark/>
          </w:tcPr>
          <w:p w:rsidR="00BC7F6A" w:rsidRPr="001E48D7" w:rsidRDefault="00BC7F6A" w:rsidP="00BC7F6A">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Формирование у учащихся деятельностных способностей и способностей к структурированию и систематизации изучаемого предметного содержания: комплексное повторение, выразительное чтение сказки, устное и письменное его рецензирование, работа со словарем литературоведческих терминов, работа в парах сильный — слабый (составление таблицы «Средства выразительности и их роль в выражении идеи текста»), самостоятельная работа с литературоведческим портфолио (составление алгоритма выполнения анализа текста с последующей взаимопроверкой при консультативной помощи учителя), работа в парах сильный — слабый по вариантам, анализ текста по теме урока, коллективное проектирование способов выполнения дифференцированного домашнего задания, комментирование выставленных оценок</w:t>
            </w:r>
          </w:p>
        </w:tc>
        <w:tc>
          <w:tcPr>
            <w:tcW w:w="1961" w:type="dxa"/>
            <w:tcBorders>
              <w:top w:val="single" w:sz="4" w:space="0" w:color="auto"/>
              <w:left w:val="nil"/>
              <w:bottom w:val="single" w:sz="4" w:space="0" w:color="auto"/>
              <w:right w:val="single" w:sz="4" w:space="0" w:color="auto"/>
            </w:tcBorders>
            <w:shd w:val="clear" w:color="auto" w:fill="FDE9D9" w:themeFill="accent6" w:themeFillTint="33"/>
            <w:hideMark/>
          </w:tcPr>
          <w:p w:rsidR="00BC7F6A" w:rsidRPr="001E48D7" w:rsidRDefault="00BC7F6A" w:rsidP="00BC7F6A">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Научиться характеризовать средства выразительности в сказке</w:t>
            </w:r>
          </w:p>
        </w:tc>
        <w:tc>
          <w:tcPr>
            <w:tcW w:w="2886" w:type="dxa"/>
            <w:gridSpan w:val="2"/>
            <w:tcBorders>
              <w:top w:val="single" w:sz="4" w:space="0" w:color="auto"/>
              <w:left w:val="nil"/>
              <w:bottom w:val="single" w:sz="4" w:space="0" w:color="auto"/>
              <w:right w:val="single" w:sz="4" w:space="0" w:color="auto"/>
            </w:tcBorders>
            <w:shd w:val="clear" w:color="auto" w:fill="FDE9D9" w:themeFill="accent6" w:themeFillTint="33"/>
            <w:hideMark/>
          </w:tcPr>
          <w:p w:rsidR="00BC7F6A" w:rsidRPr="001E48D7" w:rsidRDefault="00BC7F6A" w:rsidP="00BC7F6A">
            <w:pPr>
              <w:spacing w:after="0" w:line="240" w:lineRule="auto"/>
              <w:rPr>
                <w:rFonts w:ascii="Times New Roman" w:eastAsia="Times New Roman" w:hAnsi="Times New Roman" w:cs="Times New Roman"/>
                <w:b/>
                <w:bCs/>
                <w:i/>
                <w:iCs/>
                <w:sz w:val="18"/>
                <w:szCs w:val="18"/>
                <w:lang w:eastAsia="ru-RU"/>
              </w:rPr>
            </w:pPr>
            <w:r w:rsidRPr="001E48D7">
              <w:rPr>
                <w:rFonts w:ascii="Times New Roman" w:eastAsia="Times New Roman" w:hAnsi="Times New Roman" w:cs="Times New Roman"/>
                <w:b/>
                <w:bCs/>
                <w:i/>
                <w:iCs/>
                <w:sz w:val="18"/>
                <w:szCs w:val="18"/>
                <w:lang w:eastAsia="ru-RU"/>
              </w:rPr>
              <w:t xml:space="preserve">Познавательные: </w:t>
            </w:r>
            <w:r w:rsidRPr="001E48D7">
              <w:rPr>
                <w:rFonts w:ascii="Times New Roman" w:eastAsia="Times New Roman" w:hAnsi="Times New Roman" w:cs="Times New Roman"/>
                <w:sz w:val="18"/>
                <w:szCs w:val="18"/>
                <w:lang w:eastAsia="ru-RU"/>
              </w:rPr>
              <w:t xml:space="preserve">уметь осмысленно читать и объяснять значение прочитанного, выбирать текст для чтения в зависимости от поставленной цели, определять понятия.                           </w:t>
            </w:r>
            <w:r w:rsidRPr="001E48D7">
              <w:rPr>
                <w:rFonts w:ascii="Times New Roman" w:eastAsia="Times New Roman" w:hAnsi="Times New Roman" w:cs="Times New Roman"/>
                <w:b/>
                <w:bCs/>
                <w:i/>
                <w:iCs/>
                <w:sz w:val="18"/>
                <w:szCs w:val="18"/>
                <w:lang w:eastAsia="ru-RU"/>
              </w:rPr>
              <w:t xml:space="preserve">Регулятивные: </w:t>
            </w:r>
            <w:r w:rsidRPr="001E48D7">
              <w:rPr>
                <w:rFonts w:ascii="Times New Roman" w:eastAsia="Times New Roman" w:hAnsi="Times New Roman" w:cs="Times New Roman"/>
                <w:sz w:val="18"/>
                <w:szCs w:val="18"/>
                <w:lang w:eastAsia="ru-RU"/>
              </w:rPr>
              <w:t xml:space="preserve">выполнять учебные действия в громко речевой и умственной формах, использовать речь для регуляции своих действий, устанавливать причинно-следственные связи. </w:t>
            </w:r>
            <w:r w:rsidRPr="001E48D7">
              <w:rPr>
                <w:rFonts w:ascii="Times New Roman" w:eastAsia="Times New Roman" w:hAnsi="Times New Roman" w:cs="Times New Roman"/>
                <w:b/>
                <w:bCs/>
                <w:i/>
                <w:iCs/>
                <w:sz w:val="18"/>
                <w:szCs w:val="18"/>
                <w:lang w:eastAsia="ru-RU"/>
              </w:rPr>
              <w:t xml:space="preserve">Коммуникативные: </w:t>
            </w:r>
            <w:r w:rsidRPr="001E48D7">
              <w:rPr>
                <w:rFonts w:ascii="Times New Roman" w:eastAsia="Times New Roman" w:hAnsi="Times New Roman" w:cs="Times New Roman"/>
                <w:sz w:val="18"/>
                <w:szCs w:val="18"/>
                <w:lang w:eastAsia="ru-RU"/>
              </w:rPr>
              <w:t>строить монологические высказывания, овладеть умениями диалогической речи</w:t>
            </w:r>
          </w:p>
        </w:tc>
        <w:tc>
          <w:tcPr>
            <w:tcW w:w="1780" w:type="dxa"/>
            <w:gridSpan w:val="2"/>
            <w:tcBorders>
              <w:top w:val="single" w:sz="4" w:space="0" w:color="auto"/>
              <w:left w:val="nil"/>
              <w:bottom w:val="single" w:sz="4" w:space="0" w:color="auto"/>
              <w:right w:val="single" w:sz="4" w:space="0" w:color="auto"/>
            </w:tcBorders>
            <w:shd w:val="clear" w:color="auto" w:fill="FDE9D9" w:themeFill="accent6" w:themeFillTint="33"/>
            <w:hideMark/>
          </w:tcPr>
          <w:p w:rsidR="00BC7F6A" w:rsidRPr="001E48D7" w:rsidRDefault="00BC7F6A" w:rsidP="00BC7F6A">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Формирование навыков исследовательской деятельности, готовности и способности вести диалог с другими людьми и достигать в нем взаимопонимания</w:t>
            </w:r>
          </w:p>
        </w:tc>
      </w:tr>
      <w:tr w:rsidR="001E4695" w:rsidRPr="001E48D7" w:rsidTr="00191D78">
        <w:trPr>
          <w:gridAfter w:val="1"/>
          <w:wAfter w:w="1417" w:type="dxa"/>
          <w:trHeight w:val="3108"/>
        </w:trPr>
        <w:tc>
          <w:tcPr>
            <w:tcW w:w="586" w:type="dxa"/>
            <w:tcBorders>
              <w:top w:val="single" w:sz="4" w:space="0" w:color="auto"/>
              <w:left w:val="single" w:sz="4" w:space="0" w:color="auto"/>
              <w:bottom w:val="single" w:sz="4" w:space="0" w:color="auto"/>
              <w:right w:val="single" w:sz="4" w:space="0" w:color="auto"/>
            </w:tcBorders>
            <w:shd w:val="clear" w:color="000000" w:fill="FFFFFF"/>
            <w:hideMark/>
          </w:tcPr>
          <w:p w:rsidR="001E4695" w:rsidRPr="001E48D7" w:rsidRDefault="00191D78" w:rsidP="00BC7F6A">
            <w:pPr>
              <w:spacing w:after="0" w:line="240" w:lineRule="auto"/>
              <w:jc w:val="center"/>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47</w:t>
            </w:r>
          </w:p>
        </w:tc>
        <w:tc>
          <w:tcPr>
            <w:tcW w:w="915" w:type="dxa"/>
            <w:gridSpan w:val="3"/>
            <w:tcBorders>
              <w:top w:val="single" w:sz="4" w:space="0" w:color="auto"/>
              <w:left w:val="nil"/>
              <w:bottom w:val="single" w:sz="4" w:space="0" w:color="auto"/>
              <w:right w:val="single" w:sz="4" w:space="0" w:color="auto"/>
            </w:tcBorders>
            <w:shd w:val="clear" w:color="000000" w:fill="FFFFFF"/>
            <w:hideMark/>
          </w:tcPr>
          <w:p w:rsidR="001E4695" w:rsidRPr="001E48D7" w:rsidRDefault="00CB40B6" w:rsidP="00E14B59">
            <w:pPr>
              <w:spacing w:after="0" w:line="240" w:lineRule="auto"/>
              <w:jc w:val="center"/>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Январь  3 нед</w:t>
            </w:r>
          </w:p>
        </w:tc>
        <w:tc>
          <w:tcPr>
            <w:tcW w:w="623" w:type="dxa"/>
            <w:tcBorders>
              <w:top w:val="single" w:sz="4" w:space="0" w:color="auto"/>
              <w:left w:val="nil"/>
              <w:bottom w:val="single" w:sz="4" w:space="0" w:color="auto"/>
              <w:right w:val="nil"/>
            </w:tcBorders>
            <w:shd w:val="clear" w:color="000000" w:fill="FFFFFF"/>
            <w:vAlign w:val="center"/>
            <w:hideMark/>
          </w:tcPr>
          <w:p w:rsidR="001E4695" w:rsidRPr="001E48D7" w:rsidRDefault="001E4695" w:rsidP="00BC7F6A">
            <w:pPr>
              <w:spacing w:after="0" w:line="240" w:lineRule="auto"/>
              <w:jc w:val="center"/>
              <w:rPr>
                <w:rFonts w:ascii="Times New Roman" w:eastAsia="Times New Roman" w:hAnsi="Times New Roman" w:cs="Times New Roman"/>
                <w:sz w:val="18"/>
                <w:szCs w:val="18"/>
                <w:lang w:eastAsia="ru-RU"/>
              </w:rPr>
            </w:pPr>
          </w:p>
        </w:tc>
        <w:tc>
          <w:tcPr>
            <w:tcW w:w="1865" w:type="dxa"/>
            <w:tcBorders>
              <w:top w:val="single" w:sz="4" w:space="0" w:color="auto"/>
              <w:left w:val="single" w:sz="4" w:space="0" w:color="auto"/>
              <w:bottom w:val="single" w:sz="4" w:space="0" w:color="auto"/>
              <w:right w:val="single" w:sz="4" w:space="0" w:color="auto"/>
            </w:tcBorders>
            <w:shd w:val="clear" w:color="auto" w:fill="auto"/>
            <w:hideMark/>
          </w:tcPr>
          <w:p w:rsidR="001E4695" w:rsidRPr="001E48D7" w:rsidRDefault="001E4695" w:rsidP="001E4695">
            <w:pPr>
              <w:spacing w:after="0"/>
              <w:rPr>
                <w:rFonts w:ascii="Times New Roman" w:hAnsi="Times New Roman"/>
                <w:sz w:val="18"/>
                <w:szCs w:val="20"/>
                <w:lang w:eastAsia="ru-RU"/>
              </w:rPr>
            </w:pPr>
            <w:r w:rsidRPr="001E48D7">
              <w:rPr>
                <w:rFonts w:ascii="Times New Roman" w:eastAsia="Calibri" w:hAnsi="Times New Roman" w:cs="Times New Roman"/>
                <w:sz w:val="18"/>
                <w:szCs w:val="20"/>
                <w:lang w:eastAsia="ru-RU"/>
              </w:rPr>
              <w:t>Сатирическое изобра</w:t>
            </w:r>
            <w:r w:rsidRPr="001E48D7">
              <w:rPr>
                <w:rFonts w:ascii="Times New Roman" w:eastAsia="Calibri" w:hAnsi="Times New Roman" w:cs="Times New Roman"/>
                <w:sz w:val="18"/>
                <w:szCs w:val="20"/>
                <w:lang w:eastAsia="ru-RU"/>
              </w:rPr>
              <w:softHyphen/>
              <w:t>жение   нравственных пороков   общества. Смысл противопостав</w:t>
            </w:r>
            <w:r w:rsidRPr="001E48D7">
              <w:rPr>
                <w:rFonts w:ascii="Times New Roman" w:eastAsia="Calibri" w:hAnsi="Times New Roman" w:cs="Times New Roman"/>
                <w:sz w:val="18"/>
                <w:szCs w:val="20"/>
                <w:lang w:eastAsia="ru-RU"/>
              </w:rPr>
              <w:softHyphen/>
              <w:t>ления генералов и му</w:t>
            </w:r>
            <w:r w:rsidRPr="001E48D7">
              <w:rPr>
                <w:rFonts w:ascii="Times New Roman" w:eastAsia="Calibri" w:hAnsi="Times New Roman" w:cs="Times New Roman"/>
                <w:sz w:val="18"/>
                <w:szCs w:val="20"/>
                <w:lang w:eastAsia="ru-RU"/>
              </w:rPr>
              <w:softHyphen/>
              <w:t>жика.   Нравственное превосходство челове</w:t>
            </w:r>
            <w:r w:rsidRPr="001E48D7">
              <w:rPr>
                <w:rFonts w:ascii="Times New Roman" w:eastAsia="Calibri" w:hAnsi="Times New Roman" w:cs="Times New Roman"/>
                <w:sz w:val="18"/>
                <w:szCs w:val="20"/>
                <w:lang w:eastAsia="ru-RU"/>
              </w:rPr>
              <w:softHyphen/>
              <w:t>ка из народа и автор</w:t>
            </w:r>
            <w:r w:rsidRPr="001E48D7">
              <w:rPr>
                <w:rFonts w:ascii="Times New Roman" w:eastAsia="Calibri" w:hAnsi="Times New Roman" w:cs="Times New Roman"/>
                <w:sz w:val="18"/>
                <w:szCs w:val="20"/>
                <w:lang w:eastAsia="ru-RU"/>
              </w:rPr>
              <w:softHyphen/>
              <w:t>ское  осуждение  его покорности</w:t>
            </w:r>
          </w:p>
        </w:tc>
        <w:tc>
          <w:tcPr>
            <w:tcW w:w="1307" w:type="dxa"/>
            <w:gridSpan w:val="2"/>
            <w:tcBorders>
              <w:top w:val="single" w:sz="4" w:space="0" w:color="auto"/>
              <w:left w:val="nil"/>
              <w:bottom w:val="single" w:sz="4" w:space="0" w:color="auto"/>
              <w:right w:val="single" w:sz="4" w:space="0" w:color="auto"/>
            </w:tcBorders>
            <w:shd w:val="clear" w:color="auto" w:fill="auto"/>
            <w:hideMark/>
          </w:tcPr>
          <w:p w:rsidR="001E4695" w:rsidRPr="001E48D7" w:rsidRDefault="001E4695" w:rsidP="00BC7F6A">
            <w:pPr>
              <w:spacing w:after="0" w:line="240" w:lineRule="auto"/>
              <w:rPr>
                <w:rFonts w:ascii="Times New Roman" w:eastAsia="Times New Roman" w:hAnsi="Times New Roman" w:cs="Times New Roman"/>
                <w:i/>
                <w:iCs/>
                <w:sz w:val="18"/>
                <w:szCs w:val="18"/>
                <w:lang w:eastAsia="ru-RU"/>
              </w:rPr>
            </w:pPr>
            <w:r w:rsidRPr="001E48D7">
              <w:rPr>
                <w:rFonts w:ascii="Times New Roman" w:eastAsia="Calibri" w:hAnsi="Times New Roman" w:cs="Times New Roman"/>
                <w:i/>
                <w:sz w:val="18"/>
                <w:szCs w:val="20"/>
                <w:lang w:eastAsia="ru-RU"/>
              </w:rPr>
              <w:t>Рассказ учителя. Беседа</w:t>
            </w:r>
          </w:p>
        </w:tc>
        <w:tc>
          <w:tcPr>
            <w:tcW w:w="4252" w:type="dxa"/>
            <w:gridSpan w:val="3"/>
            <w:tcBorders>
              <w:top w:val="single" w:sz="4" w:space="0" w:color="auto"/>
              <w:left w:val="nil"/>
              <w:bottom w:val="single" w:sz="4" w:space="0" w:color="auto"/>
              <w:right w:val="single" w:sz="4" w:space="0" w:color="auto"/>
            </w:tcBorders>
            <w:shd w:val="clear" w:color="auto" w:fill="auto"/>
            <w:hideMark/>
          </w:tcPr>
          <w:p w:rsidR="001E4695" w:rsidRPr="001E48D7" w:rsidRDefault="001E4695" w:rsidP="000418BF">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 xml:space="preserve">Формирование у учащихся деятельностных способностей и способностей к структурированию и систематизации изучаемого предметного содержания: комплексное повторение, выразительное чтение сказки, устное и письменное его рецензирование, работа со словарем литературоведческих терминов, работа в парах сильный — слабый (составление таблицы «Средства выразительности и их роль в выражении идеи текста»), самостоятельная работа с литературоведческим портфолио (составление алгоритма выполнения анализа текста с последующей взаимопроверкой при консультативной помощи учителя), работа в парах сильный — слабый по вариантам, анализ текста по теме урока, коллективное проектирование способов </w:t>
            </w:r>
            <w:r w:rsidRPr="001E48D7">
              <w:rPr>
                <w:rFonts w:ascii="Times New Roman" w:eastAsia="Times New Roman" w:hAnsi="Times New Roman" w:cs="Times New Roman"/>
                <w:sz w:val="18"/>
                <w:szCs w:val="18"/>
                <w:lang w:eastAsia="ru-RU"/>
              </w:rPr>
              <w:lastRenderedPageBreak/>
              <w:t>выполнения дифференцированного домашнего задания, комментирование выставленных оценок</w:t>
            </w:r>
          </w:p>
        </w:tc>
        <w:tc>
          <w:tcPr>
            <w:tcW w:w="1961" w:type="dxa"/>
            <w:tcBorders>
              <w:top w:val="single" w:sz="4" w:space="0" w:color="auto"/>
              <w:left w:val="nil"/>
              <w:bottom w:val="single" w:sz="4" w:space="0" w:color="auto"/>
              <w:right w:val="single" w:sz="4" w:space="0" w:color="auto"/>
            </w:tcBorders>
            <w:shd w:val="clear" w:color="auto" w:fill="auto"/>
            <w:hideMark/>
          </w:tcPr>
          <w:p w:rsidR="001E4695" w:rsidRPr="001E48D7" w:rsidRDefault="001E4695" w:rsidP="000418BF">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lastRenderedPageBreak/>
              <w:t>Научиться характеризовать средства выразительности в сказке</w:t>
            </w:r>
          </w:p>
        </w:tc>
        <w:tc>
          <w:tcPr>
            <w:tcW w:w="2886" w:type="dxa"/>
            <w:gridSpan w:val="2"/>
            <w:tcBorders>
              <w:top w:val="single" w:sz="4" w:space="0" w:color="auto"/>
              <w:left w:val="nil"/>
              <w:bottom w:val="single" w:sz="4" w:space="0" w:color="auto"/>
              <w:right w:val="single" w:sz="4" w:space="0" w:color="auto"/>
            </w:tcBorders>
            <w:shd w:val="clear" w:color="auto" w:fill="auto"/>
            <w:hideMark/>
          </w:tcPr>
          <w:p w:rsidR="001E4695" w:rsidRPr="001E48D7" w:rsidRDefault="001E4695" w:rsidP="000418BF">
            <w:pPr>
              <w:spacing w:after="0" w:line="240" w:lineRule="auto"/>
              <w:rPr>
                <w:rFonts w:ascii="Times New Roman" w:eastAsia="Times New Roman" w:hAnsi="Times New Roman" w:cs="Times New Roman"/>
                <w:b/>
                <w:bCs/>
                <w:i/>
                <w:iCs/>
                <w:sz w:val="18"/>
                <w:szCs w:val="18"/>
                <w:lang w:eastAsia="ru-RU"/>
              </w:rPr>
            </w:pPr>
            <w:r w:rsidRPr="001E48D7">
              <w:rPr>
                <w:rFonts w:ascii="Times New Roman" w:eastAsia="Times New Roman" w:hAnsi="Times New Roman" w:cs="Times New Roman"/>
                <w:b/>
                <w:bCs/>
                <w:i/>
                <w:iCs/>
                <w:sz w:val="18"/>
                <w:szCs w:val="18"/>
                <w:lang w:eastAsia="ru-RU"/>
              </w:rPr>
              <w:t xml:space="preserve">Познавательные: </w:t>
            </w:r>
            <w:r w:rsidRPr="001E48D7">
              <w:rPr>
                <w:rFonts w:ascii="Times New Roman" w:eastAsia="Times New Roman" w:hAnsi="Times New Roman" w:cs="Times New Roman"/>
                <w:sz w:val="18"/>
                <w:szCs w:val="18"/>
                <w:lang w:eastAsia="ru-RU"/>
              </w:rPr>
              <w:t xml:space="preserve">уметь осмысленно читать и объяснять значение прочитанного, выбирать текст для чтения в зависимости от поставленной цели, определять понятия.                           </w:t>
            </w:r>
            <w:r w:rsidRPr="001E48D7">
              <w:rPr>
                <w:rFonts w:ascii="Times New Roman" w:eastAsia="Times New Roman" w:hAnsi="Times New Roman" w:cs="Times New Roman"/>
                <w:b/>
                <w:bCs/>
                <w:i/>
                <w:iCs/>
                <w:sz w:val="18"/>
                <w:szCs w:val="18"/>
                <w:lang w:eastAsia="ru-RU"/>
              </w:rPr>
              <w:t xml:space="preserve">Регулятивные: </w:t>
            </w:r>
            <w:r w:rsidRPr="001E48D7">
              <w:rPr>
                <w:rFonts w:ascii="Times New Roman" w:eastAsia="Times New Roman" w:hAnsi="Times New Roman" w:cs="Times New Roman"/>
                <w:sz w:val="18"/>
                <w:szCs w:val="18"/>
                <w:lang w:eastAsia="ru-RU"/>
              </w:rPr>
              <w:t xml:space="preserve">выполнять учебные действия в громко речевой и умственной формах, использовать речь для регуляции своих действий, устанавливать причинно-следственные связи. </w:t>
            </w:r>
            <w:r w:rsidRPr="001E48D7">
              <w:rPr>
                <w:rFonts w:ascii="Times New Roman" w:eastAsia="Times New Roman" w:hAnsi="Times New Roman" w:cs="Times New Roman"/>
                <w:b/>
                <w:bCs/>
                <w:i/>
                <w:iCs/>
                <w:sz w:val="18"/>
                <w:szCs w:val="18"/>
                <w:lang w:eastAsia="ru-RU"/>
              </w:rPr>
              <w:t xml:space="preserve">Коммуникативные: </w:t>
            </w:r>
            <w:r w:rsidRPr="001E48D7">
              <w:rPr>
                <w:rFonts w:ascii="Times New Roman" w:eastAsia="Times New Roman" w:hAnsi="Times New Roman" w:cs="Times New Roman"/>
                <w:sz w:val="18"/>
                <w:szCs w:val="18"/>
                <w:lang w:eastAsia="ru-RU"/>
              </w:rPr>
              <w:t>строить монологические высказывания, овладеть умениями диалогической речи</w:t>
            </w:r>
          </w:p>
        </w:tc>
        <w:tc>
          <w:tcPr>
            <w:tcW w:w="1780" w:type="dxa"/>
            <w:gridSpan w:val="2"/>
            <w:tcBorders>
              <w:top w:val="single" w:sz="4" w:space="0" w:color="auto"/>
              <w:left w:val="nil"/>
              <w:bottom w:val="single" w:sz="4" w:space="0" w:color="auto"/>
              <w:right w:val="single" w:sz="4" w:space="0" w:color="auto"/>
            </w:tcBorders>
            <w:shd w:val="clear" w:color="auto" w:fill="auto"/>
            <w:hideMark/>
          </w:tcPr>
          <w:p w:rsidR="001E4695" w:rsidRPr="001E48D7" w:rsidRDefault="001E4695" w:rsidP="000418BF">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Формирование навыков исследовательской деятельности, готовности и способности вести диалог с другими людьми и достигать в нем взаимопонимания</w:t>
            </w:r>
          </w:p>
        </w:tc>
      </w:tr>
      <w:tr w:rsidR="001E4695" w:rsidRPr="001E48D7" w:rsidTr="00191D78">
        <w:trPr>
          <w:gridAfter w:val="1"/>
          <w:wAfter w:w="1417" w:type="dxa"/>
          <w:trHeight w:val="1489"/>
        </w:trPr>
        <w:tc>
          <w:tcPr>
            <w:tcW w:w="586" w:type="dxa"/>
            <w:tcBorders>
              <w:top w:val="nil"/>
              <w:left w:val="single" w:sz="4" w:space="0" w:color="auto"/>
              <w:bottom w:val="single" w:sz="4" w:space="0" w:color="auto"/>
              <w:right w:val="single" w:sz="4" w:space="0" w:color="auto"/>
            </w:tcBorders>
            <w:shd w:val="clear" w:color="000000" w:fill="FFFFFF"/>
            <w:hideMark/>
          </w:tcPr>
          <w:p w:rsidR="001E4695" w:rsidRPr="001E48D7" w:rsidRDefault="00191D78" w:rsidP="00BC7F6A">
            <w:pPr>
              <w:spacing w:after="0" w:line="240" w:lineRule="auto"/>
              <w:jc w:val="center"/>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lastRenderedPageBreak/>
              <w:t>48</w:t>
            </w:r>
          </w:p>
        </w:tc>
        <w:tc>
          <w:tcPr>
            <w:tcW w:w="915" w:type="dxa"/>
            <w:gridSpan w:val="3"/>
            <w:tcBorders>
              <w:top w:val="nil"/>
              <w:left w:val="nil"/>
              <w:bottom w:val="single" w:sz="4" w:space="0" w:color="auto"/>
              <w:right w:val="single" w:sz="4" w:space="0" w:color="auto"/>
            </w:tcBorders>
            <w:shd w:val="clear" w:color="000000" w:fill="FFFFFF"/>
            <w:hideMark/>
          </w:tcPr>
          <w:p w:rsidR="001E4695" w:rsidRPr="001E48D7" w:rsidRDefault="00CB40B6" w:rsidP="00E14B59">
            <w:pPr>
              <w:spacing w:after="0" w:line="240" w:lineRule="auto"/>
              <w:jc w:val="center"/>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Январь  3 нед</w:t>
            </w:r>
          </w:p>
        </w:tc>
        <w:tc>
          <w:tcPr>
            <w:tcW w:w="623" w:type="dxa"/>
            <w:tcBorders>
              <w:top w:val="nil"/>
              <w:left w:val="nil"/>
              <w:bottom w:val="single" w:sz="4" w:space="0" w:color="auto"/>
              <w:right w:val="nil"/>
            </w:tcBorders>
            <w:shd w:val="clear" w:color="000000" w:fill="FFFFFF"/>
            <w:vAlign w:val="center"/>
            <w:hideMark/>
          </w:tcPr>
          <w:p w:rsidR="001E4695" w:rsidRPr="001E48D7" w:rsidRDefault="001E4695" w:rsidP="00BC7F6A">
            <w:pPr>
              <w:spacing w:after="0" w:line="240" w:lineRule="auto"/>
              <w:jc w:val="center"/>
              <w:rPr>
                <w:rFonts w:ascii="Times New Roman" w:eastAsia="Times New Roman" w:hAnsi="Times New Roman" w:cs="Times New Roman"/>
                <w:sz w:val="18"/>
                <w:szCs w:val="18"/>
                <w:lang w:eastAsia="ru-RU"/>
              </w:rPr>
            </w:pPr>
          </w:p>
        </w:tc>
        <w:tc>
          <w:tcPr>
            <w:tcW w:w="1865" w:type="dxa"/>
            <w:tcBorders>
              <w:top w:val="nil"/>
              <w:left w:val="single" w:sz="4" w:space="0" w:color="auto"/>
              <w:bottom w:val="single" w:sz="4" w:space="0" w:color="auto"/>
              <w:right w:val="single" w:sz="4" w:space="0" w:color="auto"/>
            </w:tcBorders>
            <w:shd w:val="clear" w:color="auto" w:fill="auto"/>
            <w:hideMark/>
          </w:tcPr>
          <w:p w:rsidR="001E4695" w:rsidRPr="001E48D7" w:rsidRDefault="001E4695" w:rsidP="001E4695">
            <w:pPr>
              <w:spacing w:after="0"/>
              <w:jc w:val="center"/>
              <w:rPr>
                <w:rFonts w:ascii="Times New Roman" w:eastAsia="Calibri" w:hAnsi="Times New Roman" w:cs="Times New Roman"/>
                <w:sz w:val="18"/>
                <w:szCs w:val="20"/>
                <w:lang w:eastAsia="ru-RU"/>
              </w:rPr>
            </w:pPr>
            <w:r w:rsidRPr="001E48D7">
              <w:rPr>
                <w:rFonts w:ascii="Times New Roman" w:eastAsia="Calibri" w:hAnsi="Times New Roman" w:cs="Times New Roman"/>
                <w:b/>
                <w:sz w:val="18"/>
                <w:szCs w:val="20"/>
                <w:lang w:eastAsia="ru-RU"/>
              </w:rPr>
              <w:t>Р.Р.</w:t>
            </w:r>
            <w:r w:rsidRPr="001E48D7">
              <w:rPr>
                <w:rFonts w:ascii="Times New Roman" w:eastAsia="Calibri" w:hAnsi="Times New Roman" w:cs="Times New Roman"/>
                <w:sz w:val="18"/>
                <w:szCs w:val="20"/>
                <w:lang w:eastAsia="ru-RU"/>
              </w:rPr>
              <w:t>М. Е.Салтыков-Щед</w:t>
            </w:r>
            <w:r w:rsidRPr="001E48D7">
              <w:rPr>
                <w:rFonts w:ascii="Times New Roman" w:eastAsia="Calibri" w:hAnsi="Times New Roman" w:cs="Times New Roman"/>
                <w:sz w:val="18"/>
                <w:szCs w:val="20"/>
                <w:lang w:eastAsia="ru-RU"/>
              </w:rPr>
              <w:softHyphen/>
              <w:t>рин.   «Дикий   поме</w:t>
            </w:r>
            <w:r w:rsidRPr="001E48D7">
              <w:rPr>
                <w:rFonts w:ascii="Times New Roman" w:eastAsia="Calibri" w:hAnsi="Times New Roman" w:cs="Times New Roman"/>
                <w:sz w:val="18"/>
                <w:szCs w:val="20"/>
                <w:lang w:eastAsia="ru-RU"/>
              </w:rPr>
              <w:softHyphen/>
              <w:t>щик». Смысл названия сказки. Понятие о гро</w:t>
            </w:r>
            <w:r w:rsidRPr="001E48D7">
              <w:rPr>
                <w:rFonts w:ascii="Times New Roman" w:eastAsia="Calibri" w:hAnsi="Times New Roman" w:cs="Times New Roman"/>
                <w:sz w:val="18"/>
                <w:szCs w:val="20"/>
                <w:lang w:eastAsia="ru-RU"/>
              </w:rPr>
              <w:softHyphen/>
              <w:t>теске.</w:t>
            </w:r>
          </w:p>
          <w:p w:rsidR="001E4695" w:rsidRPr="001E48D7" w:rsidRDefault="001E4695" w:rsidP="00BC7F6A">
            <w:pPr>
              <w:spacing w:after="0" w:line="240" w:lineRule="auto"/>
              <w:rPr>
                <w:rFonts w:ascii="Times New Roman" w:eastAsia="Times New Roman" w:hAnsi="Times New Roman" w:cs="Times New Roman"/>
                <w:b/>
                <w:bCs/>
                <w:sz w:val="18"/>
                <w:szCs w:val="18"/>
                <w:lang w:eastAsia="ru-RU"/>
              </w:rPr>
            </w:pPr>
          </w:p>
        </w:tc>
        <w:tc>
          <w:tcPr>
            <w:tcW w:w="1307" w:type="dxa"/>
            <w:gridSpan w:val="2"/>
            <w:tcBorders>
              <w:top w:val="nil"/>
              <w:left w:val="nil"/>
              <w:bottom w:val="single" w:sz="4" w:space="0" w:color="auto"/>
              <w:right w:val="single" w:sz="4" w:space="0" w:color="auto"/>
            </w:tcBorders>
            <w:shd w:val="clear" w:color="auto" w:fill="auto"/>
            <w:hideMark/>
          </w:tcPr>
          <w:p w:rsidR="001E4695" w:rsidRPr="001E48D7" w:rsidRDefault="001E4695" w:rsidP="00BC7F6A">
            <w:pPr>
              <w:spacing w:after="0" w:line="240" w:lineRule="auto"/>
              <w:rPr>
                <w:rFonts w:ascii="Times New Roman" w:eastAsia="Times New Roman" w:hAnsi="Times New Roman" w:cs="Times New Roman"/>
                <w:i/>
                <w:iCs/>
                <w:sz w:val="18"/>
                <w:szCs w:val="18"/>
                <w:lang w:eastAsia="ru-RU"/>
              </w:rPr>
            </w:pPr>
          </w:p>
        </w:tc>
        <w:tc>
          <w:tcPr>
            <w:tcW w:w="4252" w:type="dxa"/>
            <w:gridSpan w:val="3"/>
            <w:tcBorders>
              <w:top w:val="nil"/>
              <w:left w:val="nil"/>
              <w:bottom w:val="single" w:sz="4" w:space="0" w:color="auto"/>
              <w:right w:val="single" w:sz="4" w:space="0" w:color="auto"/>
            </w:tcBorders>
            <w:shd w:val="clear" w:color="auto" w:fill="auto"/>
            <w:hideMark/>
          </w:tcPr>
          <w:p w:rsidR="001E4695" w:rsidRPr="001E48D7" w:rsidRDefault="001E4695" w:rsidP="00BC7F6A">
            <w:pPr>
              <w:spacing w:after="0" w:line="240" w:lineRule="auto"/>
              <w:rPr>
                <w:rFonts w:ascii="Times New Roman" w:eastAsia="Times New Roman" w:hAnsi="Times New Roman" w:cs="Times New Roman"/>
                <w:sz w:val="18"/>
                <w:szCs w:val="18"/>
                <w:lang w:eastAsia="ru-RU"/>
              </w:rPr>
            </w:pPr>
            <w:r w:rsidRPr="001E48D7">
              <w:rPr>
                <w:rFonts w:ascii="Times New Roman" w:eastAsia="Calibri" w:hAnsi="Times New Roman" w:cs="Times New Roman"/>
                <w:sz w:val="18"/>
                <w:szCs w:val="20"/>
                <w:lang w:eastAsia="ru-RU"/>
              </w:rPr>
              <w:t>Своеобразие сказки М.Е. Сал</w:t>
            </w:r>
            <w:r w:rsidRPr="001E48D7">
              <w:rPr>
                <w:rFonts w:ascii="Times New Roman" w:eastAsia="Calibri" w:hAnsi="Times New Roman" w:cs="Times New Roman"/>
                <w:sz w:val="18"/>
                <w:szCs w:val="20"/>
                <w:lang w:eastAsia="ru-RU"/>
              </w:rPr>
              <w:softHyphen/>
              <w:t>тыкова-Щедрина «Дикий поме</w:t>
            </w:r>
            <w:r w:rsidRPr="001E48D7">
              <w:rPr>
                <w:rFonts w:ascii="Times New Roman" w:eastAsia="Calibri" w:hAnsi="Times New Roman" w:cs="Times New Roman"/>
                <w:sz w:val="18"/>
                <w:szCs w:val="20"/>
                <w:lang w:eastAsia="ru-RU"/>
              </w:rPr>
              <w:softHyphen/>
              <w:t>щик». Приемы создания образа помещика. Пози</w:t>
            </w:r>
            <w:r w:rsidRPr="001E48D7">
              <w:rPr>
                <w:rFonts w:ascii="Times New Roman" w:eastAsia="Calibri" w:hAnsi="Times New Roman" w:cs="Times New Roman"/>
                <w:sz w:val="18"/>
                <w:szCs w:val="20"/>
                <w:lang w:eastAsia="ru-RU"/>
              </w:rPr>
              <w:softHyphen/>
              <w:t>ция писателя в сказке</w:t>
            </w:r>
          </w:p>
        </w:tc>
        <w:tc>
          <w:tcPr>
            <w:tcW w:w="1961" w:type="dxa"/>
            <w:tcBorders>
              <w:top w:val="nil"/>
              <w:left w:val="nil"/>
              <w:bottom w:val="single" w:sz="4" w:space="0" w:color="auto"/>
              <w:right w:val="single" w:sz="4" w:space="0" w:color="auto"/>
            </w:tcBorders>
            <w:shd w:val="clear" w:color="auto" w:fill="auto"/>
            <w:hideMark/>
          </w:tcPr>
          <w:p w:rsidR="001E4695" w:rsidRPr="001E48D7" w:rsidRDefault="001E4695" w:rsidP="000418BF">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Научиться характеризовать средства выразительности в сказке</w:t>
            </w:r>
          </w:p>
        </w:tc>
        <w:tc>
          <w:tcPr>
            <w:tcW w:w="2886" w:type="dxa"/>
            <w:gridSpan w:val="2"/>
            <w:tcBorders>
              <w:top w:val="nil"/>
              <w:left w:val="nil"/>
              <w:bottom w:val="single" w:sz="4" w:space="0" w:color="auto"/>
              <w:right w:val="single" w:sz="4" w:space="0" w:color="auto"/>
            </w:tcBorders>
            <w:shd w:val="clear" w:color="auto" w:fill="auto"/>
            <w:hideMark/>
          </w:tcPr>
          <w:p w:rsidR="001E4695" w:rsidRPr="001E48D7" w:rsidRDefault="001E4695" w:rsidP="000418BF">
            <w:pPr>
              <w:spacing w:after="0" w:line="240" w:lineRule="auto"/>
              <w:rPr>
                <w:rFonts w:ascii="Times New Roman" w:eastAsia="Times New Roman" w:hAnsi="Times New Roman" w:cs="Times New Roman"/>
                <w:b/>
                <w:bCs/>
                <w:i/>
                <w:iCs/>
                <w:sz w:val="18"/>
                <w:szCs w:val="18"/>
                <w:lang w:eastAsia="ru-RU"/>
              </w:rPr>
            </w:pPr>
            <w:r w:rsidRPr="001E48D7">
              <w:rPr>
                <w:rFonts w:ascii="Times New Roman" w:eastAsia="Times New Roman" w:hAnsi="Times New Roman" w:cs="Times New Roman"/>
                <w:b/>
                <w:bCs/>
                <w:i/>
                <w:iCs/>
                <w:sz w:val="18"/>
                <w:szCs w:val="18"/>
                <w:lang w:eastAsia="ru-RU"/>
              </w:rPr>
              <w:t xml:space="preserve">Познавательные: </w:t>
            </w:r>
            <w:r w:rsidRPr="001E48D7">
              <w:rPr>
                <w:rFonts w:ascii="Times New Roman" w:eastAsia="Times New Roman" w:hAnsi="Times New Roman" w:cs="Times New Roman"/>
                <w:sz w:val="18"/>
                <w:szCs w:val="18"/>
                <w:lang w:eastAsia="ru-RU"/>
              </w:rPr>
              <w:t xml:space="preserve">уметь осмысленно читать и объяснять значение прочитанного, выбирать текст для чтения в зависимости от поставленной цели, определять понятия.                           </w:t>
            </w:r>
            <w:r w:rsidRPr="001E48D7">
              <w:rPr>
                <w:rFonts w:ascii="Times New Roman" w:eastAsia="Times New Roman" w:hAnsi="Times New Roman" w:cs="Times New Roman"/>
                <w:b/>
                <w:bCs/>
                <w:i/>
                <w:iCs/>
                <w:sz w:val="18"/>
                <w:szCs w:val="18"/>
                <w:lang w:eastAsia="ru-RU"/>
              </w:rPr>
              <w:t xml:space="preserve">Регулятивные: </w:t>
            </w:r>
            <w:r w:rsidRPr="001E48D7">
              <w:rPr>
                <w:rFonts w:ascii="Times New Roman" w:eastAsia="Times New Roman" w:hAnsi="Times New Roman" w:cs="Times New Roman"/>
                <w:sz w:val="18"/>
                <w:szCs w:val="18"/>
                <w:lang w:eastAsia="ru-RU"/>
              </w:rPr>
              <w:t xml:space="preserve">выполнять учебные действия в громко речевой и умственной формах, использовать речь для регуляции своих действий, устанавливать причинно-следственные связи. </w:t>
            </w:r>
            <w:r w:rsidRPr="001E48D7">
              <w:rPr>
                <w:rFonts w:ascii="Times New Roman" w:eastAsia="Times New Roman" w:hAnsi="Times New Roman" w:cs="Times New Roman"/>
                <w:b/>
                <w:bCs/>
                <w:i/>
                <w:iCs/>
                <w:sz w:val="18"/>
                <w:szCs w:val="18"/>
                <w:lang w:eastAsia="ru-RU"/>
              </w:rPr>
              <w:t xml:space="preserve">Коммуникативные: </w:t>
            </w:r>
            <w:r w:rsidRPr="001E48D7">
              <w:rPr>
                <w:rFonts w:ascii="Times New Roman" w:eastAsia="Times New Roman" w:hAnsi="Times New Roman" w:cs="Times New Roman"/>
                <w:sz w:val="18"/>
                <w:szCs w:val="18"/>
                <w:lang w:eastAsia="ru-RU"/>
              </w:rPr>
              <w:t>строить монологические высказывания, овладеть умениями диалогической речи</w:t>
            </w:r>
          </w:p>
        </w:tc>
        <w:tc>
          <w:tcPr>
            <w:tcW w:w="1780" w:type="dxa"/>
            <w:gridSpan w:val="2"/>
            <w:tcBorders>
              <w:top w:val="nil"/>
              <w:left w:val="nil"/>
              <w:bottom w:val="single" w:sz="4" w:space="0" w:color="auto"/>
              <w:right w:val="single" w:sz="4" w:space="0" w:color="auto"/>
            </w:tcBorders>
            <w:shd w:val="clear" w:color="auto" w:fill="auto"/>
            <w:hideMark/>
          </w:tcPr>
          <w:p w:rsidR="001E4695" w:rsidRPr="001E48D7" w:rsidRDefault="001E4695" w:rsidP="000418BF">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Формирование навыков исследовательской деятельности, готовности и способности вести диалог с другими людьми и достигать в нем взаимопонимания</w:t>
            </w:r>
          </w:p>
        </w:tc>
      </w:tr>
      <w:tr w:rsidR="00191D78" w:rsidRPr="001E48D7" w:rsidTr="00191D78">
        <w:trPr>
          <w:trHeight w:val="1999"/>
        </w:trPr>
        <w:tc>
          <w:tcPr>
            <w:tcW w:w="586"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191D78" w:rsidRPr="001E48D7" w:rsidRDefault="00191D78" w:rsidP="00191D78">
            <w:pPr>
              <w:spacing w:after="0" w:line="240" w:lineRule="auto"/>
              <w:jc w:val="center"/>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49-50</w:t>
            </w:r>
          </w:p>
        </w:tc>
        <w:tc>
          <w:tcPr>
            <w:tcW w:w="915" w:type="dxa"/>
            <w:gridSpan w:val="3"/>
            <w:tcBorders>
              <w:top w:val="single" w:sz="4" w:space="0" w:color="auto"/>
              <w:left w:val="nil"/>
              <w:bottom w:val="single" w:sz="4" w:space="0" w:color="auto"/>
              <w:right w:val="single" w:sz="4" w:space="0" w:color="auto"/>
            </w:tcBorders>
            <w:shd w:val="clear" w:color="auto" w:fill="FDE9D9" w:themeFill="accent6" w:themeFillTint="33"/>
            <w:hideMark/>
          </w:tcPr>
          <w:p w:rsidR="00191D78" w:rsidRPr="001E48D7" w:rsidRDefault="00CB40B6" w:rsidP="00CB40B6">
            <w:pPr>
              <w:spacing w:after="0" w:line="240" w:lineRule="auto"/>
              <w:jc w:val="center"/>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Январь  4 нед</w:t>
            </w:r>
          </w:p>
        </w:tc>
        <w:tc>
          <w:tcPr>
            <w:tcW w:w="623" w:type="dxa"/>
            <w:tcBorders>
              <w:top w:val="single" w:sz="4" w:space="0" w:color="auto"/>
              <w:left w:val="nil"/>
              <w:bottom w:val="single" w:sz="4" w:space="0" w:color="auto"/>
              <w:right w:val="nil"/>
            </w:tcBorders>
            <w:shd w:val="clear" w:color="auto" w:fill="FDE9D9" w:themeFill="accent6" w:themeFillTint="33"/>
            <w:vAlign w:val="center"/>
            <w:hideMark/>
          </w:tcPr>
          <w:p w:rsidR="00191D78" w:rsidRPr="001E48D7" w:rsidRDefault="00191D78" w:rsidP="00191D78">
            <w:pPr>
              <w:spacing w:after="0" w:line="240" w:lineRule="auto"/>
              <w:jc w:val="center"/>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 </w:t>
            </w:r>
          </w:p>
        </w:tc>
        <w:tc>
          <w:tcPr>
            <w:tcW w:w="1865"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191D78" w:rsidRPr="001E48D7" w:rsidRDefault="00191D78" w:rsidP="00191D78">
            <w:pPr>
              <w:spacing w:after="0" w:line="240" w:lineRule="auto"/>
              <w:rPr>
                <w:rFonts w:ascii="Times New Roman" w:eastAsia="Times New Roman" w:hAnsi="Times New Roman" w:cs="Times New Roman"/>
                <w:b/>
                <w:bCs/>
                <w:sz w:val="18"/>
                <w:szCs w:val="18"/>
                <w:lang w:eastAsia="ru-RU"/>
              </w:rPr>
            </w:pPr>
            <w:r w:rsidRPr="001E48D7">
              <w:rPr>
                <w:rFonts w:ascii="Times New Roman" w:eastAsia="Times New Roman" w:hAnsi="Times New Roman" w:cs="Times New Roman"/>
                <w:b/>
                <w:bCs/>
                <w:sz w:val="18"/>
                <w:szCs w:val="18"/>
                <w:lang w:eastAsia="ru-RU"/>
              </w:rPr>
              <w:t>Контрольная работа № 4 по произведениям Н</w:t>
            </w:r>
            <w:r w:rsidRPr="001E48D7">
              <w:rPr>
                <w:rFonts w:ascii="Times New Roman" w:eastAsia="Times New Roman" w:hAnsi="Times New Roman" w:cs="Times New Roman"/>
                <w:sz w:val="18"/>
                <w:szCs w:val="18"/>
                <w:lang w:eastAsia="ru-RU"/>
              </w:rPr>
              <w:t>.</w:t>
            </w:r>
            <w:r w:rsidRPr="001E48D7">
              <w:rPr>
                <w:rFonts w:ascii="Times New Roman" w:eastAsia="Times New Roman" w:hAnsi="Times New Roman" w:cs="Times New Roman"/>
                <w:b/>
                <w:bCs/>
                <w:sz w:val="18"/>
                <w:szCs w:val="18"/>
                <w:lang w:eastAsia="ru-RU"/>
              </w:rPr>
              <w:t>В.</w:t>
            </w:r>
            <w:r w:rsidRPr="001E48D7">
              <w:rPr>
                <w:rFonts w:ascii="Times New Roman" w:eastAsia="Times New Roman" w:hAnsi="Times New Roman" w:cs="Times New Roman"/>
                <w:sz w:val="18"/>
                <w:szCs w:val="18"/>
                <w:lang w:eastAsia="ru-RU"/>
              </w:rPr>
              <w:t xml:space="preserve"> </w:t>
            </w:r>
            <w:r w:rsidRPr="001E48D7">
              <w:rPr>
                <w:rFonts w:ascii="Times New Roman" w:eastAsia="Times New Roman" w:hAnsi="Times New Roman" w:cs="Times New Roman"/>
                <w:b/>
                <w:bCs/>
                <w:sz w:val="18"/>
                <w:szCs w:val="18"/>
                <w:lang w:eastAsia="ru-RU"/>
              </w:rPr>
              <w:t>Гоголя, И.С. Тургенева, Н.А. Некрасова, М.Е Салтыкова-Щедрина</w:t>
            </w:r>
          </w:p>
        </w:tc>
        <w:tc>
          <w:tcPr>
            <w:tcW w:w="1307" w:type="dxa"/>
            <w:gridSpan w:val="2"/>
            <w:tcBorders>
              <w:top w:val="single" w:sz="4" w:space="0" w:color="auto"/>
              <w:left w:val="nil"/>
              <w:bottom w:val="single" w:sz="4" w:space="0" w:color="auto"/>
              <w:right w:val="single" w:sz="4" w:space="0" w:color="auto"/>
            </w:tcBorders>
            <w:shd w:val="clear" w:color="auto" w:fill="FDE9D9" w:themeFill="accent6" w:themeFillTint="33"/>
            <w:hideMark/>
          </w:tcPr>
          <w:p w:rsidR="00191D78" w:rsidRPr="001E48D7" w:rsidRDefault="00191D78" w:rsidP="00191D78">
            <w:pPr>
              <w:spacing w:after="0" w:line="240" w:lineRule="auto"/>
              <w:rPr>
                <w:rFonts w:ascii="Times New Roman" w:eastAsia="Times New Roman" w:hAnsi="Times New Roman" w:cs="Times New Roman"/>
                <w:i/>
                <w:iCs/>
                <w:sz w:val="18"/>
                <w:szCs w:val="18"/>
                <w:lang w:eastAsia="ru-RU"/>
              </w:rPr>
            </w:pPr>
            <w:r w:rsidRPr="001E48D7">
              <w:rPr>
                <w:rFonts w:ascii="Times New Roman" w:eastAsia="Times New Roman" w:hAnsi="Times New Roman" w:cs="Times New Roman"/>
                <w:i/>
                <w:iCs/>
                <w:sz w:val="18"/>
                <w:szCs w:val="18"/>
                <w:lang w:eastAsia="ru-RU"/>
              </w:rPr>
              <w:t xml:space="preserve">К.Р. </w:t>
            </w:r>
            <w:r w:rsidRPr="001E48D7">
              <w:rPr>
                <w:rFonts w:ascii="Times New Roman" w:eastAsia="Times New Roman" w:hAnsi="Times New Roman" w:cs="Times New Roman"/>
                <w:sz w:val="18"/>
                <w:szCs w:val="18"/>
                <w:lang w:eastAsia="ru-RU"/>
              </w:rPr>
              <w:t>Урок развивающего контроля</w:t>
            </w:r>
          </w:p>
        </w:tc>
        <w:tc>
          <w:tcPr>
            <w:tcW w:w="4252" w:type="dxa"/>
            <w:gridSpan w:val="3"/>
            <w:tcBorders>
              <w:top w:val="single" w:sz="4" w:space="0" w:color="auto"/>
              <w:left w:val="nil"/>
              <w:bottom w:val="single" w:sz="4" w:space="0" w:color="auto"/>
              <w:right w:val="single" w:sz="4" w:space="0" w:color="auto"/>
            </w:tcBorders>
            <w:shd w:val="clear" w:color="auto" w:fill="FDE9D9" w:themeFill="accent6" w:themeFillTint="33"/>
            <w:hideMark/>
          </w:tcPr>
          <w:p w:rsidR="00191D78" w:rsidRPr="001E48D7" w:rsidRDefault="00191D78" w:rsidP="00191D78">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Формирование у учащихся умений к осуществлению контрольной функции, контроль и самоконтроль изученных понятий, алгоритма проведения самопроверки и взаимопроверки: групповое выполнение заданий (письменный ответ на проблемный вопрос «Каковы средства создания комического в сказках М.Е. Салтыкова-Щедрина?»), тестирование по произведениям И.С. Тургенева, Н.А. Некрасова, М.Е. Салтыкова-Щедрина с последующей самопроверкой по алгорит</w:t>
            </w:r>
            <w:r w:rsidRPr="001E48D7">
              <w:rPr>
                <w:rFonts w:ascii="Times New Roman" w:eastAsia="Times New Roman" w:hAnsi="Times New Roman" w:cs="Times New Roman"/>
                <w:sz w:val="18"/>
                <w:szCs w:val="18"/>
                <w:lang w:eastAsia="ru-RU"/>
              </w:rPr>
              <w:softHyphen/>
              <w:t>му выполнения при консультативной помощи учителя, коллективное проектирование способов выполнения домашнего задания, комментирование выставленных оценок</w:t>
            </w:r>
          </w:p>
        </w:tc>
        <w:tc>
          <w:tcPr>
            <w:tcW w:w="1961" w:type="dxa"/>
            <w:tcBorders>
              <w:top w:val="single" w:sz="4" w:space="0" w:color="auto"/>
              <w:left w:val="nil"/>
              <w:bottom w:val="single" w:sz="4" w:space="0" w:color="auto"/>
              <w:right w:val="single" w:sz="4" w:space="0" w:color="auto"/>
            </w:tcBorders>
            <w:shd w:val="clear" w:color="auto" w:fill="FDE9D9" w:themeFill="accent6" w:themeFillTint="33"/>
            <w:hideMark/>
          </w:tcPr>
          <w:p w:rsidR="00191D78" w:rsidRPr="001E48D7" w:rsidRDefault="00191D78" w:rsidP="00191D78">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Научиться проектировать и корректировать индивидуальный маршрут восполнения проблемных зон в изученных темах</w:t>
            </w:r>
          </w:p>
        </w:tc>
        <w:tc>
          <w:tcPr>
            <w:tcW w:w="2886" w:type="dxa"/>
            <w:gridSpan w:val="2"/>
            <w:tcBorders>
              <w:top w:val="single" w:sz="4" w:space="0" w:color="auto"/>
              <w:left w:val="nil"/>
              <w:bottom w:val="single" w:sz="4" w:space="0" w:color="auto"/>
              <w:right w:val="single" w:sz="4" w:space="0" w:color="auto"/>
            </w:tcBorders>
            <w:shd w:val="clear" w:color="auto" w:fill="FDE9D9" w:themeFill="accent6" w:themeFillTint="33"/>
            <w:hideMark/>
          </w:tcPr>
          <w:p w:rsidR="00191D78" w:rsidRPr="001E48D7" w:rsidRDefault="00191D78" w:rsidP="00191D78">
            <w:pPr>
              <w:spacing w:after="0" w:line="240" w:lineRule="auto"/>
              <w:rPr>
                <w:rFonts w:ascii="Times New Roman" w:eastAsia="Times New Roman" w:hAnsi="Times New Roman" w:cs="Times New Roman"/>
                <w:b/>
                <w:bCs/>
                <w:i/>
                <w:iCs/>
                <w:sz w:val="18"/>
                <w:szCs w:val="18"/>
                <w:lang w:eastAsia="ru-RU"/>
              </w:rPr>
            </w:pPr>
            <w:r w:rsidRPr="001E48D7">
              <w:rPr>
                <w:rFonts w:ascii="Times New Roman" w:eastAsia="Times New Roman" w:hAnsi="Times New Roman" w:cs="Times New Roman"/>
                <w:b/>
                <w:bCs/>
                <w:i/>
                <w:iCs/>
                <w:sz w:val="18"/>
                <w:szCs w:val="18"/>
                <w:lang w:eastAsia="ru-RU"/>
              </w:rPr>
              <w:t xml:space="preserve">Познавательные: </w:t>
            </w:r>
            <w:r w:rsidRPr="001E48D7">
              <w:rPr>
                <w:rFonts w:ascii="Times New Roman" w:eastAsia="Times New Roman" w:hAnsi="Times New Roman" w:cs="Times New Roman"/>
                <w:sz w:val="18"/>
                <w:szCs w:val="18"/>
                <w:lang w:eastAsia="ru-RU"/>
              </w:rPr>
              <w:t xml:space="preserve">уметь устанавливать аналогии, ориентироваться в разнообразии способов решения задач.                                       </w:t>
            </w:r>
            <w:r w:rsidRPr="001E48D7">
              <w:rPr>
                <w:rFonts w:ascii="Times New Roman" w:eastAsia="Times New Roman" w:hAnsi="Times New Roman" w:cs="Times New Roman"/>
                <w:b/>
                <w:bCs/>
                <w:i/>
                <w:iCs/>
                <w:sz w:val="18"/>
                <w:szCs w:val="18"/>
                <w:lang w:eastAsia="ru-RU"/>
              </w:rPr>
              <w:t xml:space="preserve">Регулятивные: </w:t>
            </w:r>
            <w:r w:rsidRPr="001E48D7">
              <w:rPr>
                <w:rFonts w:ascii="Times New Roman" w:eastAsia="Times New Roman" w:hAnsi="Times New Roman" w:cs="Times New Roman"/>
                <w:sz w:val="18"/>
                <w:szCs w:val="18"/>
                <w:lang w:eastAsia="ru-RU"/>
              </w:rPr>
              <w:t xml:space="preserve">формулировать и удерживать учебную задачу.                              </w:t>
            </w:r>
            <w:r w:rsidRPr="001E48D7">
              <w:rPr>
                <w:rFonts w:ascii="Times New Roman" w:eastAsia="Times New Roman" w:hAnsi="Times New Roman" w:cs="Times New Roman"/>
                <w:b/>
                <w:bCs/>
                <w:i/>
                <w:iCs/>
                <w:sz w:val="18"/>
                <w:szCs w:val="18"/>
                <w:lang w:eastAsia="ru-RU"/>
              </w:rPr>
              <w:t xml:space="preserve">Коммуникативные: </w:t>
            </w:r>
            <w:r w:rsidRPr="001E48D7">
              <w:rPr>
                <w:rFonts w:ascii="Times New Roman" w:eastAsia="Times New Roman" w:hAnsi="Times New Roman" w:cs="Times New Roman"/>
                <w:sz w:val="18"/>
                <w:szCs w:val="18"/>
                <w:lang w:eastAsia="ru-RU"/>
              </w:rPr>
              <w:t>уметь формулировать собственное мнение и свою позицию</w:t>
            </w:r>
          </w:p>
        </w:tc>
        <w:tc>
          <w:tcPr>
            <w:tcW w:w="1780" w:type="dxa"/>
            <w:gridSpan w:val="2"/>
            <w:tcBorders>
              <w:top w:val="single" w:sz="4" w:space="0" w:color="auto"/>
              <w:left w:val="nil"/>
              <w:bottom w:val="single" w:sz="4" w:space="0" w:color="auto"/>
              <w:right w:val="single" w:sz="4" w:space="0" w:color="auto"/>
            </w:tcBorders>
            <w:shd w:val="clear" w:color="auto" w:fill="FDE9D9" w:themeFill="accent6" w:themeFillTint="33"/>
            <w:hideMark/>
          </w:tcPr>
          <w:p w:rsidR="00191D78" w:rsidRPr="001E48D7" w:rsidRDefault="00191D78" w:rsidP="00191D78">
            <w:pPr>
              <w:spacing w:after="0"/>
              <w:jc w:val="center"/>
              <w:rPr>
                <w:rFonts w:ascii="Times New Roman" w:eastAsia="Calibri" w:hAnsi="Times New Roman" w:cs="Times New Roman"/>
                <w:sz w:val="18"/>
                <w:szCs w:val="20"/>
                <w:lang w:eastAsia="ru-RU"/>
              </w:rPr>
            </w:pPr>
            <w:r w:rsidRPr="001E48D7">
              <w:rPr>
                <w:rFonts w:ascii="Times New Roman" w:eastAsia="Calibri" w:hAnsi="Times New Roman" w:cs="Times New Roman"/>
                <w:sz w:val="18"/>
                <w:szCs w:val="20"/>
                <w:lang w:eastAsia="ru-RU"/>
              </w:rPr>
              <w:t>Групповое задание -устное сочи</w:t>
            </w:r>
            <w:r w:rsidRPr="001E48D7">
              <w:rPr>
                <w:rFonts w:ascii="Times New Roman" w:eastAsia="Calibri" w:hAnsi="Times New Roman" w:cs="Times New Roman"/>
                <w:sz w:val="18"/>
                <w:szCs w:val="20"/>
                <w:lang w:eastAsia="ru-RU"/>
              </w:rPr>
              <w:softHyphen/>
              <w:t>нение-рассуждение на темы:</w:t>
            </w:r>
          </w:p>
          <w:p w:rsidR="00191D78" w:rsidRPr="001E48D7" w:rsidRDefault="00191D78" w:rsidP="00191D78">
            <w:pPr>
              <w:spacing w:after="0"/>
              <w:jc w:val="center"/>
              <w:rPr>
                <w:rFonts w:ascii="Times New Roman" w:eastAsia="Calibri" w:hAnsi="Times New Roman" w:cs="Times New Roman"/>
                <w:sz w:val="18"/>
                <w:szCs w:val="20"/>
                <w:lang w:eastAsia="ru-RU"/>
              </w:rPr>
            </w:pPr>
            <w:r w:rsidRPr="001E48D7">
              <w:rPr>
                <w:rFonts w:ascii="Times New Roman" w:eastAsia="Calibri" w:hAnsi="Times New Roman" w:cs="Times New Roman"/>
                <w:sz w:val="18"/>
                <w:szCs w:val="20"/>
                <w:lang w:eastAsia="ru-RU"/>
              </w:rPr>
              <w:t>1. Какой бы</w:t>
            </w:r>
            <w:r w:rsidRPr="001E48D7">
              <w:rPr>
                <w:rFonts w:ascii="Times New Roman" w:eastAsia="Calibri" w:hAnsi="Times New Roman" w:cs="Times New Roman"/>
                <w:sz w:val="18"/>
                <w:szCs w:val="20"/>
                <w:lang w:eastAsia="ru-RU"/>
              </w:rPr>
              <w:softHyphen/>
              <w:t>ла бы жизнь, если бы сбылись слова щуки: «Вот кабы все так жили, как этот премудрый пис- карь живет»?</w:t>
            </w:r>
          </w:p>
          <w:p w:rsidR="00191D78" w:rsidRPr="001E48D7" w:rsidRDefault="00191D78" w:rsidP="00191D78">
            <w:pPr>
              <w:spacing w:after="0"/>
              <w:jc w:val="center"/>
              <w:rPr>
                <w:rFonts w:ascii="Times New Roman" w:eastAsia="Calibri" w:hAnsi="Times New Roman" w:cs="Times New Roman"/>
                <w:sz w:val="18"/>
                <w:szCs w:val="20"/>
                <w:lang w:eastAsia="ru-RU"/>
              </w:rPr>
            </w:pPr>
            <w:r w:rsidRPr="001E48D7">
              <w:rPr>
                <w:rFonts w:ascii="Times New Roman" w:eastAsia="Calibri" w:hAnsi="Times New Roman" w:cs="Times New Roman"/>
                <w:sz w:val="18"/>
                <w:szCs w:val="20"/>
                <w:lang w:eastAsia="ru-RU"/>
              </w:rPr>
              <w:t>2. «Удиви</w:t>
            </w:r>
            <w:r w:rsidRPr="001E48D7">
              <w:rPr>
                <w:rFonts w:ascii="Times New Roman" w:eastAsia="Calibri" w:hAnsi="Times New Roman" w:cs="Times New Roman"/>
                <w:sz w:val="18"/>
                <w:szCs w:val="20"/>
                <w:lang w:eastAsia="ru-RU"/>
              </w:rPr>
              <w:softHyphen/>
              <w:t>тельно, как иногда при</w:t>
            </w:r>
            <w:r w:rsidRPr="001E48D7">
              <w:rPr>
                <w:rFonts w:ascii="Times New Roman" w:eastAsia="Calibri" w:hAnsi="Times New Roman" w:cs="Times New Roman"/>
                <w:sz w:val="18"/>
                <w:szCs w:val="20"/>
                <w:lang w:eastAsia="ru-RU"/>
              </w:rPr>
              <w:softHyphen/>
              <w:t>чины самые ничтожные к самым серь</w:t>
            </w:r>
            <w:r w:rsidRPr="001E48D7">
              <w:rPr>
                <w:rFonts w:ascii="Times New Roman" w:eastAsia="Calibri" w:hAnsi="Times New Roman" w:cs="Times New Roman"/>
                <w:sz w:val="18"/>
                <w:szCs w:val="20"/>
                <w:lang w:eastAsia="ru-RU"/>
              </w:rPr>
              <w:softHyphen/>
              <w:t>езным по</w:t>
            </w:r>
            <w:r w:rsidRPr="001E48D7">
              <w:rPr>
                <w:rFonts w:ascii="Times New Roman" w:eastAsia="Calibri" w:hAnsi="Times New Roman" w:cs="Times New Roman"/>
                <w:sz w:val="18"/>
                <w:szCs w:val="20"/>
                <w:lang w:eastAsia="ru-RU"/>
              </w:rPr>
              <w:softHyphen/>
              <w:t xml:space="preserve">следствиям приводят» (по сказке «Медведь на </w:t>
            </w:r>
            <w:r w:rsidRPr="001E48D7">
              <w:rPr>
                <w:rFonts w:ascii="Times New Roman" w:eastAsia="Calibri" w:hAnsi="Times New Roman" w:cs="Times New Roman"/>
                <w:sz w:val="18"/>
                <w:szCs w:val="20"/>
                <w:lang w:eastAsia="ru-RU"/>
              </w:rPr>
              <w:lastRenderedPageBreak/>
              <w:t>воеводстве»</w:t>
            </w:r>
          </w:p>
        </w:tc>
        <w:tc>
          <w:tcPr>
            <w:tcW w:w="1417" w:type="dxa"/>
          </w:tcPr>
          <w:p w:rsidR="00191D78" w:rsidRPr="001E48D7" w:rsidRDefault="00191D78" w:rsidP="00191D78">
            <w:pPr>
              <w:spacing w:after="0"/>
              <w:rPr>
                <w:rFonts w:ascii="Times New Roman" w:eastAsia="Calibri" w:hAnsi="Times New Roman" w:cs="Times New Roman"/>
                <w:sz w:val="18"/>
                <w:szCs w:val="20"/>
                <w:lang w:eastAsia="ru-RU"/>
              </w:rPr>
            </w:pPr>
          </w:p>
        </w:tc>
      </w:tr>
      <w:tr w:rsidR="00191D78" w:rsidRPr="001E48D7" w:rsidTr="00191D78">
        <w:trPr>
          <w:gridAfter w:val="1"/>
          <w:wAfter w:w="1417" w:type="dxa"/>
          <w:trHeight w:val="345"/>
        </w:trPr>
        <w:tc>
          <w:tcPr>
            <w:tcW w:w="16175" w:type="dxa"/>
            <w:gridSpan w:val="16"/>
            <w:tcBorders>
              <w:top w:val="single" w:sz="4" w:space="0" w:color="auto"/>
              <w:left w:val="single" w:sz="4" w:space="0" w:color="auto"/>
              <w:bottom w:val="single" w:sz="4" w:space="0" w:color="auto"/>
              <w:right w:val="nil"/>
            </w:tcBorders>
            <w:shd w:val="clear" w:color="000000" w:fill="FFFFFF"/>
            <w:hideMark/>
          </w:tcPr>
          <w:p w:rsidR="00191D78" w:rsidRPr="001E48D7" w:rsidRDefault="00191D78" w:rsidP="00191D78">
            <w:pPr>
              <w:spacing w:after="0" w:line="240" w:lineRule="auto"/>
              <w:jc w:val="center"/>
              <w:rPr>
                <w:rFonts w:ascii="Times New Roman" w:eastAsia="Times New Roman" w:hAnsi="Times New Roman" w:cs="Times New Roman"/>
                <w:b/>
                <w:bCs/>
                <w:sz w:val="18"/>
                <w:szCs w:val="18"/>
                <w:lang w:eastAsia="ru-RU"/>
              </w:rPr>
            </w:pPr>
            <w:r w:rsidRPr="001E48D7">
              <w:rPr>
                <w:rFonts w:ascii="Times New Roman" w:eastAsia="Times New Roman" w:hAnsi="Times New Roman" w:cs="Times New Roman"/>
                <w:b/>
                <w:bCs/>
                <w:szCs w:val="18"/>
                <w:lang w:eastAsia="ru-RU"/>
              </w:rPr>
              <w:lastRenderedPageBreak/>
              <w:t>ЛЕВ НИКОЛАЕВИЧ ТОЛСТОЙ (3 Ч)</w:t>
            </w:r>
          </w:p>
        </w:tc>
      </w:tr>
      <w:tr w:rsidR="00191D78" w:rsidRPr="001E48D7" w:rsidTr="00191D78">
        <w:trPr>
          <w:gridAfter w:val="1"/>
          <w:wAfter w:w="1417" w:type="dxa"/>
          <w:trHeight w:val="1999"/>
        </w:trPr>
        <w:tc>
          <w:tcPr>
            <w:tcW w:w="586" w:type="dxa"/>
            <w:tcBorders>
              <w:top w:val="single" w:sz="4" w:space="0" w:color="auto"/>
              <w:left w:val="single" w:sz="4" w:space="0" w:color="auto"/>
              <w:bottom w:val="single" w:sz="4" w:space="0" w:color="auto"/>
              <w:right w:val="single" w:sz="4" w:space="0" w:color="auto"/>
            </w:tcBorders>
            <w:shd w:val="clear" w:color="000000" w:fill="FFFFFF"/>
            <w:hideMark/>
          </w:tcPr>
          <w:p w:rsidR="00191D78" w:rsidRPr="001E48D7" w:rsidRDefault="00191D78" w:rsidP="00191D78">
            <w:pPr>
              <w:spacing w:after="0" w:line="240" w:lineRule="auto"/>
              <w:jc w:val="center"/>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51</w:t>
            </w:r>
          </w:p>
        </w:tc>
        <w:tc>
          <w:tcPr>
            <w:tcW w:w="915" w:type="dxa"/>
            <w:gridSpan w:val="3"/>
            <w:tcBorders>
              <w:top w:val="single" w:sz="4" w:space="0" w:color="auto"/>
              <w:left w:val="nil"/>
              <w:bottom w:val="single" w:sz="4" w:space="0" w:color="auto"/>
              <w:right w:val="single" w:sz="4" w:space="0" w:color="auto"/>
            </w:tcBorders>
            <w:shd w:val="clear" w:color="000000" w:fill="FFFFFF"/>
            <w:hideMark/>
          </w:tcPr>
          <w:p w:rsidR="00191D78" w:rsidRPr="001E48D7" w:rsidRDefault="00191D78" w:rsidP="00CB40B6">
            <w:pPr>
              <w:spacing w:after="0" w:line="240" w:lineRule="auto"/>
              <w:jc w:val="center"/>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Январь</w:t>
            </w:r>
            <w:r w:rsidR="00CB40B6" w:rsidRPr="001E48D7">
              <w:rPr>
                <w:rFonts w:ascii="Times New Roman" w:eastAsia="Times New Roman" w:hAnsi="Times New Roman" w:cs="Times New Roman"/>
                <w:sz w:val="18"/>
                <w:szCs w:val="18"/>
                <w:lang w:eastAsia="ru-RU"/>
              </w:rPr>
              <w:t xml:space="preserve"> 4</w:t>
            </w:r>
            <w:r w:rsidRPr="001E48D7">
              <w:rPr>
                <w:rFonts w:ascii="Times New Roman" w:eastAsia="Times New Roman" w:hAnsi="Times New Roman" w:cs="Times New Roman"/>
                <w:sz w:val="18"/>
                <w:szCs w:val="18"/>
                <w:lang w:eastAsia="ru-RU"/>
              </w:rPr>
              <w:t xml:space="preserve"> нед</w:t>
            </w:r>
          </w:p>
        </w:tc>
        <w:tc>
          <w:tcPr>
            <w:tcW w:w="623" w:type="dxa"/>
            <w:tcBorders>
              <w:top w:val="single" w:sz="4" w:space="0" w:color="auto"/>
              <w:left w:val="nil"/>
              <w:bottom w:val="single" w:sz="4" w:space="0" w:color="auto"/>
              <w:right w:val="nil"/>
            </w:tcBorders>
            <w:shd w:val="clear" w:color="000000" w:fill="FFFFFF"/>
            <w:vAlign w:val="center"/>
            <w:hideMark/>
          </w:tcPr>
          <w:p w:rsidR="00191D78" w:rsidRPr="001E48D7" w:rsidRDefault="00191D78" w:rsidP="00191D78">
            <w:pPr>
              <w:spacing w:after="0" w:line="240" w:lineRule="auto"/>
              <w:jc w:val="center"/>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 </w:t>
            </w:r>
          </w:p>
        </w:tc>
        <w:tc>
          <w:tcPr>
            <w:tcW w:w="1865" w:type="dxa"/>
            <w:tcBorders>
              <w:top w:val="single" w:sz="4" w:space="0" w:color="auto"/>
              <w:left w:val="single" w:sz="4" w:space="0" w:color="auto"/>
              <w:bottom w:val="single" w:sz="4" w:space="0" w:color="auto"/>
              <w:right w:val="single" w:sz="4" w:space="0" w:color="auto"/>
            </w:tcBorders>
            <w:shd w:val="clear" w:color="auto" w:fill="auto"/>
            <w:hideMark/>
          </w:tcPr>
          <w:p w:rsidR="00191D78" w:rsidRPr="001E48D7" w:rsidRDefault="00191D78" w:rsidP="00191D78">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Л.Н. Толстой. Главы из повести «Детство». «Классы» (взаимоотношения детей и взрослых)</w:t>
            </w:r>
          </w:p>
        </w:tc>
        <w:tc>
          <w:tcPr>
            <w:tcW w:w="1307" w:type="dxa"/>
            <w:gridSpan w:val="2"/>
            <w:tcBorders>
              <w:top w:val="single" w:sz="4" w:space="0" w:color="auto"/>
              <w:left w:val="nil"/>
              <w:bottom w:val="single" w:sz="4" w:space="0" w:color="auto"/>
              <w:right w:val="single" w:sz="4" w:space="0" w:color="auto"/>
            </w:tcBorders>
            <w:shd w:val="clear" w:color="auto" w:fill="auto"/>
            <w:hideMark/>
          </w:tcPr>
          <w:p w:rsidR="00191D78" w:rsidRPr="001E48D7" w:rsidRDefault="00191D78" w:rsidP="00191D78">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Урок «открытия» нового знания</w:t>
            </w:r>
          </w:p>
        </w:tc>
        <w:tc>
          <w:tcPr>
            <w:tcW w:w="4252" w:type="dxa"/>
            <w:gridSpan w:val="3"/>
            <w:tcBorders>
              <w:top w:val="single" w:sz="4" w:space="0" w:color="auto"/>
              <w:left w:val="nil"/>
              <w:bottom w:val="single" w:sz="4" w:space="0" w:color="auto"/>
              <w:right w:val="nil"/>
            </w:tcBorders>
            <w:shd w:val="clear" w:color="auto" w:fill="auto"/>
            <w:hideMark/>
          </w:tcPr>
          <w:p w:rsidR="00191D78" w:rsidRPr="001E48D7" w:rsidRDefault="00191D78" w:rsidP="00191D78">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Формирование у учащихся умений построения и реализации новых знаний (понятий, способов действий): изучение содержания параграфа учебника, работа с теоретическим литературоведческим материалом по теме урока, групповая лабораторная работа по тексту повести (составление портретной характеристики героев) по алгоритму выполнения задачи, самостоятельное составление тезисного плана для пересказа отрывков, выразительное чтение отрывков с последующим его рецензированием, лабораторная работа (подбор цитатных примеров, иллюстрирующих различные формы выражения авторской позиции в повести), коллективное проектирование способов выполнения дифференцированного домашнего задания, комментирование выставленных оценок</w:t>
            </w:r>
          </w:p>
        </w:tc>
        <w:tc>
          <w:tcPr>
            <w:tcW w:w="1961" w:type="dxa"/>
            <w:tcBorders>
              <w:top w:val="single" w:sz="4" w:space="0" w:color="auto"/>
              <w:left w:val="single" w:sz="4" w:space="0" w:color="auto"/>
              <w:bottom w:val="single" w:sz="4" w:space="0" w:color="auto"/>
              <w:right w:val="single" w:sz="4" w:space="0" w:color="auto"/>
            </w:tcBorders>
            <w:shd w:val="clear" w:color="auto" w:fill="auto"/>
            <w:hideMark/>
          </w:tcPr>
          <w:p w:rsidR="00191D78" w:rsidRPr="001E48D7" w:rsidRDefault="00191D78" w:rsidP="00191D78">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Научиться владеть изученной терминологией по теме, навыками устной монологической речи</w:t>
            </w:r>
          </w:p>
        </w:tc>
        <w:tc>
          <w:tcPr>
            <w:tcW w:w="2886" w:type="dxa"/>
            <w:gridSpan w:val="2"/>
            <w:tcBorders>
              <w:top w:val="single" w:sz="4" w:space="0" w:color="auto"/>
              <w:left w:val="nil"/>
              <w:bottom w:val="single" w:sz="4" w:space="0" w:color="auto"/>
              <w:right w:val="single" w:sz="4" w:space="0" w:color="auto"/>
            </w:tcBorders>
            <w:shd w:val="clear" w:color="auto" w:fill="auto"/>
            <w:hideMark/>
          </w:tcPr>
          <w:p w:rsidR="00191D78" w:rsidRPr="001E48D7" w:rsidRDefault="00191D78" w:rsidP="00191D78">
            <w:pPr>
              <w:spacing w:after="0" w:line="240" w:lineRule="auto"/>
              <w:rPr>
                <w:rFonts w:ascii="Times New Roman" w:eastAsia="Times New Roman" w:hAnsi="Times New Roman" w:cs="Times New Roman"/>
                <w:b/>
                <w:bCs/>
                <w:i/>
                <w:iCs/>
                <w:sz w:val="18"/>
                <w:szCs w:val="18"/>
                <w:lang w:eastAsia="ru-RU"/>
              </w:rPr>
            </w:pPr>
            <w:r w:rsidRPr="001E48D7">
              <w:rPr>
                <w:rFonts w:ascii="Times New Roman" w:eastAsia="Times New Roman" w:hAnsi="Times New Roman" w:cs="Times New Roman"/>
                <w:b/>
                <w:bCs/>
                <w:i/>
                <w:iCs/>
                <w:sz w:val="18"/>
                <w:szCs w:val="18"/>
                <w:lang w:eastAsia="ru-RU"/>
              </w:rPr>
              <w:t xml:space="preserve">Познавательные: </w:t>
            </w:r>
            <w:r w:rsidRPr="001E48D7">
              <w:rPr>
                <w:rFonts w:ascii="Times New Roman" w:eastAsia="Times New Roman" w:hAnsi="Times New Roman" w:cs="Times New Roman"/>
                <w:sz w:val="18"/>
                <w:szCs w:val="18"/>
                <w:lang w:eastAsia="ru-RU"/>
              </w:rPr>
              <w:t xml:space="preserve">выделять и формулировать познавательную цель.                              </w:t>
            </w:r>
            <w:r w:rsidRPr="001E48D7">
              <w:rPr>
                <w:rFonts w:ascii="Times New Roman" w:eastAsia="Times New Roman" w:hAnsi="Times New Roman" w:cs="Times New Roman"/>
                <w:b/>
                <w:bCs/>
                <w:i/>
                <w:iCs/>
                <w:sz w:val="18"/>
                <w:szCs w:val="18"/>
                <w:lang w:eastAsia="ru-RU"/>
              </w:rPr>
              <w:t xml:space="preserve">Регулятивные: </w:t>
            </w:r>
            <w:r w:rsidRPr="001E48D7">
              <w:rPr>
                <w:rFonts w:ascii="Times New Roman" w:eastAsia="Times New Roman" w:hAnsi="Times New Roman" w:cs="Times New Roman"/>
                <w:sz w:val="18"/>
                <w:szCs w:val="18"/>
                <w:lang w:eastAsia="ru-RU"/>
              </w:rPr>
              <w:t xml:space="preserve">применять метод информационного поиска, в том числе с помощью компьютерных средств.                   </w:t>
            </w:r>
            <w:r w:rsidRPr="001E48D7">
              <w:rPr>
                <w:rFonts w:ascii="Times New Roman" w:eastAsia="Times New Roman" w:hAnsi="Times New Roman" w:cs="Times New Roman"/>
                <w:b/>
                <w:bCs/>
                <w:i/>
                <w:iCs/>
                <w:sz w:val="18"/>
                <w:szCs w:val="18"/>
                <w:lang w:eastAsia="ru-RU"/>
              </w:rPr>
              <w:t xml:space="preserve">Коммуникативные: </w:t>
            </w:r>
            <w:r w:rsidRPr="001E48D7">
              <w:rPr>
                <w:rFonts w:ascii="Times New Roman" w:eastAsia="Times New Roman" w:hAnsi="Times New Roman" w:cs="Times New Roman"/>
                <w:sz w:val="18"/>
                <w:szCs w:val="18"/>
                <w:lang w:eastAsia="ru-RU"/>
              </w:rPr>
              <w:t>устанавливать рабочие отношения, эффективно сотрудничать и способствовать продуктивной кооперации</w:t>
            </w:r>
          </w:p>
        </w:tc>
        <w:tc>
          <w:tcPr>
            <w:tcW w:w="1780" w:type="dxa"/>
            <w:gridSpan w:val="2"/>
            <w:tcBorders>
              <w:top w:val="single" w:sz="4" w:space="0" w:color="auto"/>
              <w:left w:val="nil"/>
              <w:bottom w:val="single" w:sz="4" w:space="0" w:color="auto"/>
              <w:right w:val="single" w:sz="4" w:space="0" w:color="auto"/>
            </w:tcBorders>
            <w:shd w:val="clear" w:color="auto" w:fill="auto"/>
            <w:hideMark/>
          </w:tcPr>
          <w:p w:rsidR="00191D78" w:rsidRPr="001E48D7" w:rsidRDefault="00191D78" w:rsidP="00191D78">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Формирование навыков взаимодействия в группе по алгоритму выполнения задачи при консультативной помощи учителя</w:t>
            </w:r>
          </w:p>
        </w:tc>
      </w:tr>
      <w:tr w:rsidR="00191D78" w:rsidRPr="001E48D7" w:rsidTr="00191D78">
        <w:trPr>
          <w:gridAfter w:val="1"/>
          <w:wAfter w:w="1417" w:type="dxa"/>
          <w:trHeight w:val="1270"/>
        </w:trPr>
        <w:tc>
          <w:tcPr>
            <w:tcW w:w="586" w:type="dxa"/>
            <w:tcBorders>
              <w:top w:val="nil"/>
              <w:left w:val="single" w:sz="4" w:space="0" w:color="auto"/>
              <w:bottom w:val="single" w:sz="4" w:space="0" w:color="auto"/>
              <w:right w:val="single" w:sz="4" w:space="0" w:color="auto"/>
            </w:tcBorders>
            <w:shd w:val="clear" w:color="000000" w:fill="FFFFFF"/>
            <w:hideMark/>
          </w:tcPr>
          <w:p w:rsidR="00191D78" w:rsidRPr="001E48D7" w:rsidRDefault="00191D78" w:rsidP="00191D78">
            <w:pPr>
              <w:spacing w:after="0" w:line="240" w:lineRule="auto"/>
              <w:jc w:val="center"/>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52</w:t>
            </w:r>
          </w:p>
        </w:tc>
        <w:tc>
          <w:tcPr>
            <w:tcW w:w="915" w:type="dxa"/>
            <w:gridSpan w:val="3"/>
            <w:tcBorders>
              <w:top w:val="nil"/>
              <w:left w:val="nil"/>
              <w:bottom w:val="single" w:sz="4" w:space="0" w:color="auto"/>
              <w:right w:val="single" w:sz="4" w:space="0" w:color="auto"/>
            </w:tcBorders>
            <w:shd w:val="clear" w:color="000000" w:fill="FFFFFF"/>
            <w:hideMark/>
          </w:tcPr>
          <w:p w:rsidR="00191D78" w:rsidRPr="001E48D7" w:rsidRDefault="00CB40B6" w:rsidP="00191D78">
            <w:pPr>
              <w:spacing w:after="0" w:line="240" w:lineRule="auto"/>
              <w:jc w:val="center"/>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 xml:space="preserve">Февраль </w:t>
            </w:r>
            <w:r w:rsidR="00191D78" w:rsidRPr="001E48D7">
              <w:rPr>
                <w:rFonts w:ascii="Times New Roman" w:eastAsia="Times New Roman" w:hAnsi="Times New Roman" w:cs="Times New Roman"/>
                <w:sz w:val="18"/>
                <w:szCs w:val="18"/>
                <w:lang w:eastAsia="ru-RU"/>
              </w:rPr>
              <w:t xml:space="preserve"> </w:t>
            </w:r>
            <w:r w:rsidRPr="001E48D7">
              <w:rPr>
                <w:rFonts w:ascii="Times New Roman" w:eastAsia="Times New Roman" w:hAnsi="Times New Roman" w:cs="Times New Roman"/>
                <w:sz w:val="18"/>
                <w:szCs w:val="18"/>
                <w:lang w:eastAsia="ru-RU"/>
              </w:rPr>
              <w:t>1</w:t>
            </w:r>
            <w:r w:rsidR="00191D78" w:rsidRPr="001E48D7">
              <w:rPr>
                <w:rFonts w:ascii="Times New Roman" w:eastAsia="Times New Roman" w:hAnsi="Times New Roman" w:cs="Times New Roman"/>
                <w:sz w:val="18"/>
                <w:szCs w:val="18"/>
                <w:lang w:eastAsia="ru-RU"/>
              </w:rPr>
              <w:t xml:space="preserve"> нед</w:t>
            </w:r>
          </w:p>
        </w:tc>
        <w:tc>
          <w:tcPr>
            <w:tcW w:w="623" w:type="dxa"/>
            <w:tcBorders>
              <w:top w:val="nil"/>
              <w:left w:val="nil"/>
              <w:bottom w:val="single" w:sz="4" w:space="0" w:color="auto"/>
              <w:right w:val="nil"/>
            </w:tcBorders>
            <w:shd w:val="clear" w:color="000000" w:fill="FFFFFF"/>
            <w:vAlign w:val="center"/>
            <w:hideMark/>
          </w:tcPr>
          <w:p w:rsidR="00191D78" w:rsidRPr="001E48D7" w:rsidRDefault="00191D78" w:rsidP="00191D78">
            <w:pPr>
              <w:spacing w:after="0" w:line="240" w:lineRule="auto"/>
              <w:jc w:val="center"/>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 </w:t>
            </w:r>
          </w:p>
        </w:tc>
        <w:tc>
          <w:tcPr>
            <w:tcW w:w="1865" w:type="dxa"/>
            <w:tcBorders>
              <w:top w:val="nil"/>
              <w:left w:val="single" w:sz="4" w:space="0" w:color="auto"/>
              <w:bottom w:val="single" w:sz="4" w:space="0" w:color="auto"/>
              <w:right w:val="single" w:sz="4" w:space="0" w:color="auto"/>
            </w:tcBorders>
            <w:shd w:val="clear" w:color="auto" w:fill="auto"/>
            <w:hideMark/>
          </w:tcPr>
          <w:p w:rsidR="00191D78" w:rsidRPr="001E48D7" w:rsidRDefault="00191D78" w:rsidP="00191D78">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«Наталья Саввишна». Проявление чувств героя в повести Л.Н.Толстого</w:t>
            </w:r>
          </w:p>
        </w:tc>
        <w:tc>
          <w:tcPr>
            <w:tcW w:w="1307" w:type="dxa"/>
            <w:gridSpan w:val="2"/>
            <w:tcBorders>
              <w:top w:val="nil"/>
              <w:left w:val="nil"/>
              <w:bottom w:val="single" w:sz="4" w:space="0" w:color="auto"/>
              <w:right w:val="single" w:sz="4" w:space="0" w:color="auto"/>
            </w:tcBorders>
            <w:shd w:val="clear" w:color="auto" w:fill="auto"/>
            <w:hideMark/>
          </w:tcPr>
          <w:p w:rsidR="00191D78" w:rsidRPr="001E48D7" w:rsidRDefault="00191D78" w:rsidP="00191D78">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Урок общеметодической направленности</w:t>
            </w:r>
          </w:p>
        </w:tc>
        <w:tc>
          <w:tcPr>
            <w:tcW w:w="4252" w:type="dxa"/>
            <w:gridSpan w:val="3"/>
            <w:tcBorders>
              <w:top w:val="nil"/>
              <w:left w:val="nil"/>
              <w:bottom w:val="single" w:sz="4" w:space="0" w:color="auto"/>
              <w:right w:val="nil"/>
            </w:tcBorders>
            <w:shd w:val="clear" w:color="auto" w:fill="auto"/>
            <w:hideMark/>
          </w:tcPr>
          <w:p w:rsidR="00191D78" w:rsidRPr="001E48D7" w:rsidRDefault="00191D78" w:rsidP="00191D78">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Формирование у учащихся деятельностных способностей и способностей к структурированию и систематизации изучаемого предметного содержания: групповая работа над ошибками в домашнем задании, работа в парах сильный - слабый по теме урока с последующей взаимопроверкой материала (подбор цитат, иллюстрирующих различные формы выражения авторской позиции; различение образов автора-повествователя и рассказчика в повести (по вариантам) по алгоритму выполнения задания с последующей взаимопроверкой при консультативной помощи ученика-эксперта), конкурс на лучшее инсценирование фрагмента повести, коллективное проектирование дифференцированного домашнего задания, комментирование выставленных оценок</w:t>
            </w:r>
          </w:p>
        </w:tc>
        <w:tc>
          <w:tcPr>
            <w:tcW w:w="1961" w:type="dxa"/>
            <w:tcBorders>
              <w:top w:val="nil"/>
              <w:left w:val="single" w:sz="4" w:space="0" w:color="auto"/>
              <w:bottom w:val="single" w:sz="4" w:space="0" w:color="auto"/>
              <w:right w:val="single" w:sz="4" w:space="0" w:color="auto"/>
            </w:tcBorders>
            <w:shd w:val="clear" w:color="auto" w:fill="auto"/>
            <w:hideMark/>
          </w:tcPr>
          <w:p w:rsidR="00191D78" w:rsidRPr="001E48D7" w:rsidRDefault="00191D78" w:rsidP="00191D78">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Научиться аргументировать свои ответы</w:t>
            </w:r>
          </w:p>
        </w:tc>
        <w:tc>
          <w:tcPr>
            <w:tcW w:w="2886" w:type="dxa"/>
            <w:gridSpan w:val="2"/>
            <w:tcBorders>
              <w:top w:val="nil"/>
              <w:left w:val="nil"/>
              <w:bottom w:val="single" w:sz="4" w:space="0" w:color="auto"/>
              <w:right w:val="single" w:sz="4" w:space="0" w:color="auto"/>
            </w:tcBorders>
            <w:shd w:val="clear" w:color="auto" w:fill="auto"/>
            <w:hideMark/>
          </w:tcPr>
          <w:p w:rsidR="00191D78" w:rsidRPr="001E48D7" w:rsidRDefault="00191D78" w:rsidP="00191D78">
            <w:pPr>
              <w:spacing w:after="0" w:line="240" w:lineRule="auto"/>
              <w:rPr>
                <w:rFonts w:ascii="Times New Roman" w:eastAsia="Times New Roman" w:hAnsi="Times New Roman" w:cs="Times New Roman"/>
                <w:b/>
                <w:bCs/>
                <w:i/>
                <w:iCs/>
                <w:sz w:val="18"/>
                <w:szCs w:val="18"/>
                <w:lang w:eastAsia="ru-RU"/>
              </w:rPr>
            </w:pPr>
            <w:r w:rsidRPr="001E48D7">
              <w:rPr>
                <w:rFonts w:ascii="Times New Roman" w:eastAsia="Times New Roman" w:hAnsi="Times New Roman" w:cs="Times New Roman"/>
                <w:b/>
                <w:bCs/>
                <w:i/>
                <w:iCs/>
                <w:sz w:val="18"/>
                <w:szCs w:val="18"/>
                <w:lang w:eastAsia="ru-RU"/>
              </w:rPr>
              <w:t xml:space="preserve">Познавательные: </w:t>
            </w:r>
            <w:r w:rsidRPr="001E48D7">
              <w:rPr>
                <w:rFonts w:ascii="Times New Roman" w:eastAsia="Times New Roman" w:hAnsi="Times New Roman" w:cs="Times New Roman"/>
                <w:sz w:val="18"/>
                <w:szCs w:val="18"/>
                <w:lang w:eastAsia="ru-RU"/>
              </w:rPr>
              <w:t xml:space="preserve">уметь выделять и формулировать познавательную цель. </w:t>
            </w:r>
            <w:r w:rsidRPr="001E48D7">
              <w:rPr>
                <w:rFonts w:ascii="Times New Roman" w:eastAsia="Times New Roman" w:hAnsi="Times New Roman" w:cs="Times New Roman"/>
                <w:b/>
                <w:bCs/>
                <w:i/>
                <w:iCs/>
                <w:sz w:val="18"/>
                <w:szCs w:val="18"/>
                <w:lang w:eastAsia="ru-RU"/>
              </w:rPr>
              <w:t xml:space="preserve">Регулятивные: </w:t>
            </w:r>
            <w:r w:rsidRPr="001E48D7">
              <w:rPr>
                <w:rFonts w:ascii="Times New Roman" w:eastAsia="Times New Roman" w:hAnsi="Times New Roman" w:cs="Times New Roman"/>
                <w:sz w:val="18"/>
                <w:szCs w:val="18"/>
                <w:lang w:eastAsia="ru-RU"/>
              </w:rPr>
              <w:t xml:space="preserve">уметь оценивать и формулировать то, что уже усвоено.                       </w:t>
            </w:r>
            <w:r w:rsidRPr="001E48D7">
              <w:rPr>
                <w:rFonts w:ascii="Times New Roman" w:eastAsia="Times New Roman" w:hAnsi="Times New Roman" w:cs="Times New Roman"/>
                <w:b/>
                <w:bCs/>
                <w:i/>
                <w:iCs/>
                <w:sz w:val="18"/>
                <w:szCs w:val="18"/>
                <w:lang w:eastAsia="ru-RU"/>
              </w:rPr>
              <w:t xml:space="preserve">Коммуникативные: </w:t>
            </w:r>
            <w:r w:rsidRPr="001E48D7">
              <w:rPr>
                <w:rFonts w:ascii="Times New Roman" w:eastAsia="Times New Roman" w:hAnsi="Times New Roman" w:cs="Times New Roman"/>
                <w:sz w:val="18"/>
                <w:szCs w:val="18"/>
                <w:lang w:eastAsia="ru-RU"/>
              </w:rPr>
              <w:t>уметь моделировать монологическое высказывание, аргументировать свою позицию и координировать ее с позициями партнеров при выработке общего решения в совместной деятельности</w:t>
            </w:r>
          </w:p>
        </w:tc>
        <w:tc>
          <w:tcPr>
            <w:tcW w:w="1780" w:type="dxa"/>
            <w:gridSpan w:val="2"/>
            <w:tcBorders>
              <w:top w:val="nil"/>
              <w:left w:val="nil"/>
              <w:bottom w:val="single" w:sz="4" w:space="0" w:color="auto"/>
              <w:right w:val="single" w:sz="4" w:space="0" w:color="auto"/>
            </w:tcBorders>
            <w:shd w:val="clear" w:color="auto" w:fill="auto"/>
            <w:hideMark/>
          </w:tcPr>
          <w:p w:rsidR="00191D78" w:rsidRPr="001E48D7" w:rsidRDefault="00191D78" w:rsidP="00191D78">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Формирование мотивации к индивидуальной и коллективной творческой деятельности</w:t>
            </w:r>
          </w:p>
        </w:tc>
      </w:tr>
      <w:tr w:rsidR="00191D78" w:rsidRPr="001E48D7" w:rsidTr="00191D78">
        <w:trPr>
          <w:gridAfter w:val="1"/>
          <w:wAfter w:w="1417" w:type="dxa"/>
          <w:trHeight w:val="1999"/>
        </w:trPr>
        <w:tc>
          <w:tcPr>
            <w:tcW w:w="586"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191D78" w:rsidRPr="001E48D7" w:rsidRDefault="00191D78" w:rsidP="00191D78">
            <w:pPr>
              <w:spacing w:after="0" w:line="240" w:lineRule="auto"/>
              <w:jc w:val="center"/>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lastRenderedPageBreak/>
              <w:t>53</w:t>
            </w:r>
          </w:p>
        </w:tc>
        <w:tc>
          <w:tcPr>
            <w:tcW w:w="915" w:type="dxa"/>
            <w:gridSpan w:val="3"/>
            <w:tcBorders>
              <w:top w:val="single" w:sz="4" w:space="0" w:color="auto"/>
              <w:left w:val="nil"/>
              <w:bottom w:val="single" w:sz="4" w:space="0" w:color="auto"/>
              <w:right w:val="single" w:sz="4" w:space="0" w:color="auto"/>
            </w:tcBorders>
            <w:shd w:val="clear" w:color="auto" w:fill="FDE9D9" w:themeFill="accent6" w:themeFillTint="33"/>
            <w:hideMark/>
          </w:tcPr>
          <w:p w:rsidR="00191D78" w:rsidRPr="001E48D7" w:rsidRDefault="00CB40B6" w:rsidP="00191D78">
            <w:pPr>
              <w:spacing w:after="0" w:line="240" w:lineRule="auto"/>
              <w:jc w:val="center"/>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Февраль  1 нед</w:t>
            </w:r>
          </w:p>
        </w:tc>
        <w:tc>
          <w:tcPr>
            <w:tcW w:w="623" w:type="dxa"/>
            <w:tcBorders>
              <w:top w:val="single" w:sz="4" w:space="0" w:color="auto"/>
              <w:left w:val="nil"/>
              <w:bottom w:val="single" w:sz="4" w:space="0" w:color="auto"/>
              <w:right w:val="nil"/>
            </w:tcBorders>
            <w:shd w:val="clear" w:color="auto" w:fill="FDE9D9" w:themeFill="accent6" w:themeFillTint="33"/>
            <w:vAlign w:val="center"/>
            <w:hideMark/>
          </w:tcPr>
          <w:p w:rsidR="00191D78" w:rsidRPr="001E48D7" w:rsidRDefault="00191D78" w:rsidP="00191D78">
            <w:pPr>
              <w:spacing w:after="0" w:line="240" w:lineRule="auto"/>
              <w:jc w:val="center"/>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 </w:t>
            </w:r>
          </w:p>
        </w:tc>
        <w:tc>
          <w:tcPr>
            <w:tcW w:w="1865"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191D78" w:rsidRPr="001E48D7" w:rsidRDefault="00191D78" w:rsidP="00191D78">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«Maman». Анализ собственных поступков героя в повести «Детство» Л.Н.Толстого</w:t>
            </w:r>
          </w:p>
        </w:tc>
        <w:tc>
          <w:tcPr>
            <w:tcW w:w="1307" w:type="dxa"/>
            <w:gridSpan w:val="2"/>
            <w:tcBorders>
              <w:top w:val="single" w:sz="4" w:space="0" w:color="auto"/>
              <w:left w:val="nil"/>
              <w:bottom w:val="single" w:sz="4" w:space="0" w:color="auto"/>
              <w:right w:val="single" w:sz="4" w:space="0" w:color="auto"/>
            </w:tcBorders>
            <w:shd w:val="clear" w:color="auto" w:fill="FDE9D9" w:themeFill="accent6" w:themeFillTint="33"/>
            <w:hideMark/>
          </w:tcPr>
          <w:p w:rsidR="00191D78" w:rsidRPr="001E48D7" w:rsidRDefault="00191D78" w:rsidP="00191D78">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Урок общеметодической направленности</w:t>
            </w:r>
          </w:p>
        </w:tc>
        <w:tc>
          <w:tcPr>
            <w:tcW w:w="4252" w:type="dxa"/>
            <w:gridSpan w:val="3"/>
            <w:tcBorders>
              <w:top w:val="single" w:sz="4" w:space="0" w:color="auto"/>
              <w:left w:val="nil"/>
              <w:bottom w:val="nil"/>
              <w:right w:val="nil"/>
            </w:tcBorders>
            <w:shd w:val="clear" w:color="auto" w:fill="FDE9D9" w:themeFill="accent6" w:themeFillTint="33"/>
            <w:hideMark/>
          </w:tcPr>
          <w:p w:rsidR="00191D78" w:rsidRPr="001E48D7" w:rsidRDefault="00191D78" w:rsidP="00191D78">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 xml:space="preserve">Формирование у учащихся деятельностных способностей и способностей к структурированию и систематизации изучаемого предметного содержания: групповая работа с теоретическим литературоведческим материалом по теме урока, составление устного (письменного) ответа на проблемный вопрос при консультативной помощи учителя по алгоритму выполнения задачи, викторина по повести, работа в парах сильный — слабый (подбор цитатных примеров, иллюстрирующих понятия </w:t>
            </w:r>
            <w:r w:rsidRPr="001E48D7">
              <w:rPr>
                <w:rFonts w:ascii="Times New Roman" w:eastAsia="Times New Roman" w:hAnsi="Times New Roman" w:cs="Times New Roman"/>
                <w:i/>
                <w:iCs/>
                <w:sz w:val="18"/>
                <w:szCs w:val="18"/>
                <w:lang w:eastAsia="ru-RU"/>
              </w:rPr>
              <w:t xml:space="preserve">герой-повествователь,автобиографическое произведение, </w:t>
            </w:r>
            <w:r w:rsidRPr="001E48D7">
              <w:rPr>
                <w:rFonts w:ascii="Times New Roman" w:eastAsia="Times New Roman" w:hAnsi="Times New Roman" w:cs="Times New Roman"/>
                <w:sz w:val="18"/>
                <w:szCs w:val="18"/>
                <w:lang w:eastAsia="ru-RU"/>
              </w:rPr>
              <w:t>по алгоритму выполнения задания при консультативной помощи ученика-эксперта), коллективное проектирование дифференцированного домашнего задания, комментирование выставленных оценок</w:t>
            </w:r>
          </w:p>
        </w:tc>
        <w:tc>
          <w:tcPr>
            <w:tcW w:w="1961"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191D78" w:rsidRPr="001E48D7" w:rsidRDefault="00191D78" w:rsidP="00191D78">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Научиться выстраивать внутреннюю монологическую речь</w:t>
            </w:r>
          </w:p>
        </w:tc>
        <w:tc>
          <w:tcPr>
            <w:tcW w:w="2886" w:type="dxa"/>
            <w:gridSpan w:val="2"/>
            <w:tcBorders>
              <w:top w:val="single" w:sz="4" w:space="0" w:color="auto"/>
              <w:left w:val="nil"/>
              <w:bottom w:val="single" w:sz="4" w:space="0" w:color="auto"/>
              <w:right w:val="single" w:sz="4" w:space="0" w:color="auto"/>
            </w:tcBorders>
            <w:shd w:val="clear" w:color="auto" w:fill="FDE9D9" w:themeFill="accent6" w:themeFillTint="33"/>
            <w:hideMark/>
          </w:tcPr>
          <w:p w:rsidR="00191D78" w:rsidRPr="001E48D7" w:rsidRDefault="00191D78" w:rsidP="00191D78">
            <w:pPr>
              <w:spacing w:after="0" w:line="240" w:lineRule="auto"/>
              <w:rPr>
                <w:rFonts w:ascii="Times New Roman" w:eastAsia="Times New Roman" w:hAnsi="Times New Roman" w:cs="Times New Roman"/>
                <w:b/>
                <w:bCs/>
                <w:i/>
                <w:iCs/>
                <w:sz w:val="18"/>
                <w:szCs w:val="18"/>
                <w:lang w:eastAsia="ru-RU"/>
              </w:rPr>
            </w:pPr>
            <w:r w:rsidRPr="001E48D7">
              <w:rPr>
                <w:rFonts w:ascii="Times New Roman" w:eastAsia="Times New Roman" w:hAnsi="Times New Roman" w:cs="Times New Roman"/>
                <w:b/>
                <w:bCs/>
                <w:i/>
                <w:iCs/>
                <w:sz w:val="18"/>
                <w:szCs w:val="18"/>
                <w:lang w:eastAsia="ru-RU"/>
              </w:rPr>
              <w:t xml:space="preserve">Познавательные: </w:t>
            </w:r>
            <w:r w:rsidRPr="001E48D7">
              <w:rPr>
                <w:rFonts w:ascii="Times New Roman" w:eastAsia="Times New Roman" w:hAnsi="Times New Roman" w:cs="Times New Roman"/>
                <w:sz w:val="18"/>
                <w:szCs w:val="18"/>
                <w:lang w:eastAsia="ru-RU"/>
              </w:rPr>
              <w:t xml:space="preserve">уметь искать и выделять необходимую информацию в предложенных текстах.                                                 </w:t>
            </w:r>
            <w:r w:rsidRPr="001E48D7">
              <w:rPr>
                <w:rFonts w:ascii="Times New Roman" w:eastAsia="Times New Roman" w:hAnsi="Times New Roman" w:cs="Times New Roman"/>
                <w:b/>
                <w:bCs/>
                <w:i/>
                <w:iCs/>
                <w:sz w:val="18"/>
                <w:szCs w:val="18"/>
                <w:lang w:eastAsia="ru-RU"/>
              </w:rPr>
              <w:t xml:space="preserve">Регулятивные: </w:t>
            </w:r>
            <w:r w:rsidRPr="001E48D7">
              <w:rPr>
                <w:rFonts w:ascii="Times New Roman" w:eastAsia="Times New Roman" w:hAnsi="Times New Roman" w:cs="Times New Roman"/>
                <w:sz w:val="18"/>
                <w:szCs w:val="18"/>
                <w:lang w:eastAsia="ru-RU"/>
              </w:rPr>
              <w:t xml:space="preserve">уметь выполнять учебные действия, планировать алгоритм ответа. </w:t>
            </w:r>
            <w:r w:rsidRPr="001E48D7">
              <w:rPr>
                <w:rFonts w:ascii="Times New Roman" w:eastAsia="Times New Roman" w:hAnsi="Times New Roman" w:cs="Times New Roman"/>
                <w:b/>
                <w:bCs/>
                <w:i/>
                <w:iCs/>
                <w:sz w:val="18"/>
                <w:szCs w:val="18"/>
                <w:lang w:eastAsia="ru-RU"/>
              </w:rPr>
              <w:t xml:space="preserve">Коммуникативные: </w:t>
            </w:r>
            <w:r w:rsidRPr="001E48D7">
              <w:rPr>
                <w:rFonts w:ascii="Times New Roman" w:eastAsia="Times New Roman" w:hAnsi="Times New Roman" w:cs="Times New Roman"/>
                <w:sz w:val="18"/>
                <w:szCs w:val="18"/>
                <w:lang w:eastAsia="ru-RU"/>
              </w:rPr>
              <w:t>уметь определять общую цель и пути ее достижения</w:t>
            </w:r>
          </w:p>
        </w:tc>
        <w:tc>
          <w:tcPr>
            <w:tcW w:w="1780" w:type="dxa"/>
            <w:gridSpan w:val="2"/>
            <w:tcBorders>
              <w:top w:val="single" w:sz="4" w:space="0" w:color="auto"/>
              <w:left w:val="nil"/>
              <w:bottom w:val="single" w:sz="4" w:space="0" w:color="auto"/>
              <w:right w:val="single" w:sz="4" w:space="0" w:color="auto"/>
            </w:tcBorders>
            <w:shd w:val="clear" w:color="auto" w:fill="FDE9D9" w:themeFill="accent6" w:themeFillTint="33"/>
            <w:hideMark/>
          </w:tcPr>
          <w:p w:rsidR="00191D78" w:rsidRPr="001E48D7" w:rsidRDefault="00191D78" w:rsidP="00191D78">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Формирование мотивации к самосовершенствованию</w:t>
            </w:r>
          </w:p>
        </w:tc>
      </w:tr>
      <w:tr w:rsidR="00191D78" w:rsidRPr="001E48D7" w:rsidTr="00191D78">
        <w:trPr>
          <w:gridAfter w:val="1"/>
          <w:wAfter w:w="1417" w:type="dxa"/>
          <w:trHeight w:val="345"/>
        </w:trPr>
        <w:tc>
          <w:tcPr>
            <w:tcW w:w="16175" w:type="dxa"/>
            <w:gridSpan w:val="16"/>
            <w:tcBorders>
              <w:top w:val="single" w:sz="4" w:space="0" w:color="auto"/>
              <w:left w:val="single" w:sz="4" w:space="0" w:color="auto"/>
              <w:bottom w:val="single" w:sz="4" w:space="0" w:color="auto"/>
              <w:right w:val="nil"/>
            </w:tcBorders>
            <w:shd w:val="clear" w:color="000000" w:fill="FFFFFF"/>
            <w:hideMark/>
          </w:tcPr>
          <w:p w:rsidR="00191D78" w:rsidRPr="001E48D7" w:rsidRDefault="00191D78" w:rsidP="00191D78">
            <w:pPr>
              <w:spacing w:after="0" w:line="240" w:lineRule="auto"/>
              <w:jc w:val="center"/>
              <w:rPr>
                <w:rFonts w:ascii="Times New Roman" w:eastAsia="Times New Roman" w:hAnsi="Times New Roman" w:cs="Times New Roman"/>
                <w:b/>
                <w:bCs/>
                <w:sz w:val="18"/>
                <w:szCs w:val="18"/>
                <w:lang w:eastAsia="ru-RU"/>
              </w:rPr>
            </w:pPr>
            <w:r w:rsidRPr="001E48D7">
              <w:rPr>
                <w:rFonts w:ascii="Times New Roman" w:eastAsia="Times New Roman" w:hAnsi="Times New Roman" w:cs="Times New Roman"/>
                <w:b/>
                <w:bCs/>
                <w:szCs w:val="18"/>
                <w:lang w:eastAsia="ru-RU"/>
              </w:rPr>
              <w:t>СМЕШНОЕ И ГРУСТНОЕ РЯДОМ, ИЛИ УРОКИ ЧЕХОВА (4 Ч)</w:t>
            </w:r>
          </w:p>
        </w:tc>
      </w:tr>
      <w:tr w:rsidR="00191D78" w:rsidRPr="001E48D7" w:rsidTr="00191D78">
        <w:trPr>
          <w:gridAfter w:val="1"/>
          <w:wAfter w:w="1417" w:type="dxa"/>
          <w:trHeight w:val="1999"/>
        </w:trPr>
        <w:tc>
          <w:tcPr>
            <w:tcW w:w="586" w:type="dxa"/>
            <w:tcBorders>
              <w:top w:val="single" w:sz="4" w:space="0" w:color="auto"/>
              <w:left w:val="single" w:sz="4" w:space="0" w:color="auto"/>
              <w:bottom w:val="single" w:sz="4" w:space="0" w:color="auto"/>
              <w:right w:val="single" w:sz="4" w:space="0" w:color="auto"/>
            </w:tcBorders>
            <w:shd w:val="clear" w:color="000000" w:fill="FFFFFF"/>
            <w:hideMark/>
          </w:tcPr>
          <w:p w:rsidR="00191D78" w:rsidRPr="001E48D7" w:rsidRDefault="00191D78" w:rsidP="00191D78">
            <w:pPr>
              <w:spacing w:after="0" w:line="240" w:lineRule="auto"/>
              <w:jc w:val="center"/>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54</w:t>
            </w:r>
          </w:p>
        </w:tc>
        <w:tc>
          <w:tcPr>
            <w:tcW w:w="915" w:type="dxa"/>
            <w:gridSpan w:val="3"/>
            <w:tcBorders>
              <w:top w:val="single" w:sz="4" w:space="0" w:color="auto"/>
              <w:left w:val="nil"/>
              <w:bottom w:val="single" w:sz="4" w:space="0" w:color="auto"/>
              <w:right w:val="single" w:sz="4" w:space="0" w:color="auto"/>
            </w:tcBorders>
            <w:shd w:val="clear" w:color="000000" w:fill="FFFFFF"/>
            <w:hideMark/>
          </w:tcPr>
          <w:p w:rsidR="00191D78" w:rsidRPr="001E48D7" w:rsidRDefault="00CB40B6" w:rsidP="00191D78">
            <w:pPr>
              <w:spacing w:after="0" w:line="240" w:lineRule="auto"/>
              <w:jc w:val="center"/>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Февраль  1 нед</w:t>
            </w:r>
          </w:p>
        </w:tc>
        <w:tc>
          <w:tcPr>
            <w:tcW w:w="623" w:type="dxa"/>
            <w:tcBorders>
              <w:top w:val="single" w:sz="4" w:space="0" w:color="auto"/>
              <w:left w:val="nil"/>
              <w:bottom w:val="single" w:sz="4" w:space="0" w:color="auto"/>
              <w:right w:val="nil"/>
            </w:tcBorders>
            <w:shd w:val="clear" w:color="000000" w:fill="FFFFFF"/>
            <w:vAlign w:val="center"/>
            <w:hideMark/>
          </w:tcPr>
          <w:p w:rsidR="00191D78" w:rsidRPr="001E48D7" w:rsidRDefault="00191D78" w:rsidP="00191D78">
            <w:pPr>
              <w:spacing w:after="0" w:line="240" w:lineRule="auto"/>
              <w:jc w:val="center"/>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 </w:t>
            </w:r>
          </w:p>
        </w:tc>
        <w:tc>
          <w:tcPr>
            <w:tcW w:w="1865" w:type="dxa"/>
            <w:tcBorders>
              <w:top w:val="single" w:sz="4" w:space="0" w:color="auto"/>
              <w:left w:val="single" w:sz="4" w:space="0" w:color="auto"/>
              <w:bottom w:val="single" w:sz="4" w:space="0" w:color="auto"/>
              <w:right w:val="single" w:sz="4" w:space="0" w:color="auto"/>
            </w:tcBorders>
            <w:shd w:val="clear" w:color="auto" w:fill="auto"/>
            <w:hideMark/>
          </w:tcPr>
          <w:p w:rsidR="00191D78" w:rsidRPr="001E48D7" w:rsidRDefault="00191D78" w:rsidP="00191D78">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«Хамелеон». Живая картина нравов в рассказе А.П. Чехова</w:t>
            </w:r>
          </w:p>
        </w:tc>
        <w:tc>
          <w:tcPr>
            <w:tcW w:w="1307" w:type="dxa"/>
            <w:gridSpan w:val="2"/>
            <w:tcBorders>
              <w:top w:val="single" w:sz="4" w:space="0" w:color="auto"/>
              <w:left w:val="nil"/>
              <w:bottom w:val="single" w:sz="4" w:space="0" w:color="auto"/>
              <w:right w:val="single" w:sz="4" w:space="0" w:color="auto"/>
            </w:tcBorders>
            <w:shd w:val="clear" w:color="auto" w:fill="auto"/>
            <w:hideMark/>
          </w:tcPr>
          <w:p w:rsidR="00191D78" w:rsidRPr="001E48D7" w:rsidRDefault="00191D78" w:rsidP="00191D78">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Урок рефлексии</w:t>
            </w:r>
          </w:p>
        </w:tc>
        <w:tc>
          <w:tcPr>
            <w:tcW w:w="4252" w:type="dxa"/>
            <w:gridSpan w:val="3"/>
            <w:tcBorders>
              <w:top w:val="single" w:sz="4" w:space="0" w:color="auto"/>
              <w:left w:val="nil"/>
              <w:bottom w:val="single" w:sz="4" w:space="0" w:color="auto"/>
              <w:right w:val="nil"/>
            </w:tcBorders>
            <w:shd w:val="clear" w:color="auto" w:fill="auto"/>
            <w:hideMark/>
          </w:tcPr>
          <w:p w:rsidR="00191D78" w:rsidRPr="001E48D7" w:rsidRDefault="00191D78" w:rsidP="00191D78">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Формирование у учащихся способностей к рефлексии коррекционно-контрольного типа и реализации коррекционной нормы (фиксирования собственных затруднений в деятельности): элементы проектной работы (подбор цитатных примеров на тему «Речь героев как средство их характеристики» при консультативной помощи учителя по алгоритму выполнения задачи), работа в парах сильный — слабый (устное рецензирование выразительного чтения рассказа), коллективное проектирование способов выполнения дифференцированного домашнего задания, комментирование выставленных оценок</w:t>
            </w:r>
          </w:p>
        </w:tc>
        <w:tc>
          <w:tcPr>
            <w:tcW w:w="1961" w:type="dxa"/>
            <w:tcBorders>
              <w:top w:val="single" w:sz="4" w:space="0" w:color="auto"/>
              <w:left w:val="single" w:sz="4" w:space="0" w:color="auto"/>
              <w:bottom w:val="single" w:sz="4" w:space="0" w:color="auto"/>
              <w:right w:val="single" w:sz="4" w:space="0" w:color="auto"/>
            </w:tcBorders>
            <w:shd w:val="clear" w:color="auto" w:fill="auto"/>
            <w:hideMark/>
          </w:tcPr>
          <w:p w:rsidR="00191D78" w:rsidRPr="001E48D7" w:rsidRDefault="00191D78" w:rsidP="00191D78">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Научиться выполнять индивидуальное задание в коллективной проектной деятельности</w:t>
            </w:r>
          </w:p>
        </w:tc>
        <w:tc>
          <w:tcPr>
            <w:tcW w:w="2886" w:type="dxa"/>
            <w:gridSpan w:val="2"/>
            <w:tcBorders>
              <w:top w:val="single" w:sz="4" w:space="0" w:color="auto"/>
              <w:left w:val="nil"/>
              <w:bottom w:val="single" w:sz="4" w:space="0" w:color="auto"/>
              <w:right w:val="single" w:sz="4" w:space="0" w:color="auto"/>
            </w:tcBorders>
            <w:shd w:val="clear" w:color="auto" w:fill="auto"/>
            <w:hideMark/>
          </w:tcPr>
          <w:p w:rsidR="00191D78" w:rsidRPr="001E48D7" w:rsidRDefault="00191D78" w:rsidP="00191D78">
            <w:pPr>
              <w:spacing w:after="0" w:line="240" w:lineRule="auto"/>
              <w:rPr>
                <w:rFonts w:ascii="Times New Roman" w:eastAsia="Times New Roman" w:hAnsi="Times New Roman" w:cs="Times New Roman"/>
                <w:b/>
                <w:bCs/>
                <w:i/>
                <w:iCs/>
                <w:sz w:val="18"/>
                <w:szCs w:val="18"/>
                <w:lang w:eastAsia="ru-RU"/>
              </w:rPr>
            </w:pPr>
            <w:r w:rsidRPr="001E48D7">
              <w:rPr>
                <w:rFonts w:ascii="Times New Roman" w:eastAsia="Times New Roman" w:hAnsi="Times New Roman" w:cs="Times New Roman"/>
                <w:b/>
                <w:bCs/>
                <w:i/>
                <w:iCs/>
                <w:sz w:val="18"/>
                <w:szCs w:val="18"/>
                <w:lang w:eastAsia="ru-RU"/>
              </w:rPr>
              <w:t xml:space="preserve">Познавательные: </w:t>
            </w:r>
            <w:r w:rsidRPr="001E48D7">
              <w:rPr>
                <w:rFonts w:ascii="Times New Roman" w:eastAsia="Times New Roman" w:hAnsi="Times New Roman" w:cs="Times New Roman"/>
                <w:sz w:val="18"/>
                <w:szCs w:val="18"/>
                <w:lang w:eastAsia="ru-RU"/>
              </w:rPr>
              <w:t xml:space="preserve">уметь искать и выделять необходимую информацию в предложенных текстах.                                                  </w:t>
            </w:r>
            <w:r w:rsidRPr="001E48D7">
              <w:rPr>
                <w:rFonts w:ascii="Times New Roman" w:eastAsia="Times New Roman" w:hAnsi="Times New Roman" w:cs="Times New Roman"/>
                <w:b/>
                <w:bCs/>
                <w:i/>
                <w:iCs/>
                <w:sz w:val="18"/>
                <w:szCs w:val="18"/>
                <w:lang w:eastAsia="ru-RU"/>
              </w:rPr>
              <w:t xml:space="preserve">Регулятивные: </w:t>
            </w:r>
            <w:r w:rsidRPr="001E48D7">
              <w:rPr>
                <w:rFonts w:ascii="Times New Roman" w:eastAsia="Times New Roman" w:hAnsi="Times New Roman" w:cs="Times New Roman"/>
                <w:sz w:val="18"/>
                <w:szCs w:val="18"/>
                <w:lang w:eastAsia="ru-RU"/>
              </w:rPr>
              <w:t xml:space="preserve">уметь осознавать усвоенный материал, а также качество и уровень усвоения. </w:t>
            </w:r>
            <w:r w:rsidRPr="001E48D7">
              <w:rPr>
                <w:rFonts w:ascii="Times New Roman" w:eastAsia="Times New Roman" w:hAnsi="Times New Roman" w:cs="Times New Roman"/>
                <w:b/>
                <w:bCs/>
                <w:i/>
                <w:iCs/>
                <w:sz w:val="18"/>
                <w:szCs w:val="18"/>
                <w:lang w:eastAsia="ru-RU"/>
              </w:rPr>
              <w:t xml:space="preserve">Коммуникативные: </w:t>
            </w:r>
            <w:r w:rsidRPr="001E48D7">
              <w:rPr>
                <w:rFonts w:ascii="Times New Roman" w:eastAsia="Times New Roman" w:hAnsi="Times New Roman" w:cs="Times New Roman"/>
                <w:sz w:val="18"/>
                <w:szCs w:val="18"/>
                <w:lang w:eastAsia="ru-RU"/>
              </w:rPr>
              <w:t>ставить вопросы, обращаться за помощью, формулировать свои затруднения</w:t>
            </w:r>
          </w:p>
        </w:tc>
        <w:tc>
          <w:tcPr>
            <w:tcW w:w="1780" w:type="dxa"/>
            <w:gridSpan w:val="2"/>
            <w:tcBorders>
              <w:top w:val="single" w:sz="4" w:space="0" w:color="auto"/>
              <w:left w:val="nil"/>
              <w:bottom w:val="single" w:sz="4" w:space="0" w:color="auto"/>
              <w:right w:val="single" w:sz="4" w:space="0" w:color="auto"/>
            </w:tcBorders>
            <w:shd w:val="clear" w:color="auto" w:fill="auto"/>
            <w:hideMark/>
          </w:tcPr>
          <w:p w:rsidR="00191D78" w:rsidRPr="001E48D7" w:rsidRDefault="00191D78" w:rsidP="00191D78">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Формирование навыков взаимодействия в группе по алгоритму выполнения задачи при консультативной помощи учителя</w:t>
            </w:r>
          </w:p>
        </w:tc>
      </w:tr>
      <w:tr w:rsidR="00191D78" w:rsidRPr="001E48D7" w:rsidTr="00191D78">
        <w:trPr>
          <w:gridAfter w:val="1"/>
          <w:wAfter w:w="1417" w:type="dxa"/>
          <w:trHeight w:val="703"/>
        </w:trPr>
        <w:tc>
          <w:tcPr>
            <w:tcW w:w="586" w:type="dxa"/>
            <w:tcBorders>
              <w:top w:val="nil"/>
              <w:left w:val="single" w:sz="4" w:space="0" w:color="auto"/>
              <w:bottom w:val="single" w:sz="4" w:space="0" w:color="auto"/>
              <w:right w:val="single" w:sz="4" w:space="0" w:color="auto"/>
            </w:tcBorders>
            <w:shd w:val="clear" w:color="000000" w:fill="FFFFFF"/>
            <w:hideMark/>
          </w:tcPr>
          <w:p w:rsidR="00191D78" w:rsidRPr="001E48D7" w:rsidRDefault="00191D78" w:rsidP="00191D78">
            <w:pPr>
              <w:spacing w:after="0" w:line="240" w:lineRule="auto"/>
              <w:jc w:val="center"/>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55</w:t>
            </w:r>
          </w:p>
        </w:tc>
        <w:tc>
          <w:tcPr>
            <w:tcW w:w="915" w:type="dxa"/>
            <w:gridSpan w:val="3"/>
            <w:tcBorders>
              <w:top w:val="nil"/>
              <w:left w:val="nil"/>
              <w:bottom w:val="single" w:sz="4" w:space="0" w:color="auto"/>
              <w:right w:val="single" w:sz="4" w:space="0" w:color="auto"/>
            </w:tcBorders>
            <w:shd w:val="clear" w:color="000000" w:fill="FFFFFF"/>
            <w:hideMark/>
          </w:tcPr>
          <w:p w:rsidR="00191D78" w:rsidRPr="001E48D7" w:rsidRDefault="00CB40B6" w:rsidP="00CB40B6">
            <w:pPr>
              <w:spacing w:after="0" w:line="240" w:lineRule="auto"/>
              <w:jc w:val="center"/>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Февраль  2  нед</w:t>
            </w:r>
          </w:p>
        </w:tc>
        <w:tc>
          <w:tcPr>
            <w:tcW w:w="623" w:type="dxa"/>
            <w:tcBorders>
              <w:top w:val="nil"/>
              <w:left w:val="nil"/>
              <w:bottom w:val="single" w:sz="4" w:space="0" w:color="auto"/>
              <w:right w:val="nil"/>
            </w:tcBorders>
            <w:shd w:val="clear" w:color="000000" w:fill="FFFFFF"/>
            <w:vAlign w:val="center"/>
            <w:hideMark/>
          </w:tcPr>
          <w:p w:rsidR="00191D78" w:rsidRPr="001E48D7" w:rsidRDefault="00191D78" w:rsidP="00191D78">
            <w:pPr>
              <w:spacing w:after="0" w:line="240" w:lineRule="auto"/>
              <w:jc w:val="center"/>
              <w:rPr>
                <w:rFonts w:ascii="Times New Roman" w:eastAsia="Times New Roman" w:hAnsi="Times New Roman" w:cs="Times New Roman"/>
                <w:sz w:val="18"/>
                <w:szCs w:val="18"/>
                <w:lang w:eastAsia="ru-RU"/>
              </w:rPr>
            </w:pPr>
          </w:p>
        </w:tc>
        <w:tc>
          <w:tcPr>
            <w:tcW w:w="1865" w:type="dxa"/>
            <w:tcBorders>
              <w:top w:val="nil"/>
              <w:left w:val="single" w:sz="4" w:space="0" w:color="auto"/>
              <w:bottom w:val="single" w:sz="4" w:space="0" w:color="auto"/>
              <w:right w:val="single" w:sz="4" w:space="0" w:color="auto"/>
            </w:tcBorders>
            <w:shd w:val="clear" w:color="auto" w:fill="auto"/>
            <w:hideMark/>
          </w:tcPr>
          <w:p w:rsidR="00191D78" w:rsidRPr="001E48D7" w:rsidRDefault="00191D78" w:rsidP="00191D78">
            <w:pPr>
              <w:autoSpaceDE w:val="0"/>
              <w:autoSpaceDN w:val="0"/>
              <w:adjustRightInd w:val="0"/>
              <w:spacing w:after="0" w:line="240" w:lineRule="auto"/>
              <w:jc w:val="center"/>
              <w:rPr>
                <w:rFonts w:ascii="Times New Roman" w:eastAsia="Calibri" w:hAnsi="Times New Roman" w:cs="Times New Roman"/>
                <w:sz w:val="18"/>
                <w:szCs w:val="20"/>
                <w:lang w:eastAsia="ru-RU"/>
              </w:rPr>
            </w:pPr>
            <w:r w:rsidRPr="001E48D7">
              <w:rPr>
                <w:rFonts w:ascii="Times New Roman" w:eastAsia="Calibri" w:hAnsi="Times New Roman" w:cs="Times New Roman"/>
                <w:sz w:val="18"/>
                <w:szCs w:val="20"/>
                <w:lang w:eastAsia="ru-RU"/>
              </w:rPr>
              <w:t>Средства создания ко</w:t>
            </w:r>
            <w:r w:rsidRPr="001E48D7">
              <w:rPr>
                <w:rFonts w:ascii="Times New Roman" w:eastAsia="Calibri" w:hAnsi="Times New Roman" w:cs="Times New Roman"/>
                <w:sz w:val="18"/>
                <w:szCs w:val="20"/>
                <w:lang w:eastAsia="ru-RU"/>
              </w:rPr>
              <w:softHyphen/>
              <w:t>мического в рассказе А. П. Чехова «Хамеле</w:t>
            </w:r>
            <w:r w:rsidRPr="001E48D7">
              <w:rPr>
                <w:rFonts w:ascii="Times New Roman" w:eastAsia="Calibri" w:hAnsi="Times New Roman" w:cs="Times New Roman"/>
                <w:sz w:val="18"/>
                <w:szCs w:val="20"/>
                <w:lang w:eastAsia="ru-RU"/>
              </w:rPr>
              <w:softHyphen/>
              <w:t>он».</w:t>
            </w:r>
          </w:p>
          <w:p w:rsidR="00191D78" w:rsidRPr="001E48D7" w:rsidRDefault="00191D78" w:rsidP="00191D78">
            <w:pPr>
              <w:spacing w:after="0"/>
              <w:jc w:val="center"/>
              <w:rPr>
                <w:rFonts w:ascii="Times New Roman" w:eastAsia="Calibri" w:hAnsi="Times New Roman" w:cs="Times New Roman"/>
                <w:sz w:val="18"/>
                <w:szCs w:val="20"/>
                <w:lang w:eastAsia="ru-RU"/>
              </w:rPr>
            </w:pPr>
            <w:r w:rsidRPr="001E48D7">
              <w:rPr>
                <w:rFonts w:ascii="Times New Roman" w:eastAsia="Calibri" w:hAnsi="Times New Roman" w:cs="Times New Roman"/>
                <w:sz w:val="18"/>
                <w:szCs w:val="20"/>
                <w:lang w:eastAsia="ru-RU"/>
              </w:rPr>
              <w:t>Развитие понятий о юморе и сатире</w:t>
            </w:r>
          </w:p>
          <w:p w:rsidR="00191D78" w:rsidRPr="001E48D7" w:rsidRDefault="00191D78" w:rsidP="00191D78">
            <w:pPr>
              <w:spacing w:after="0" w:line="240" w:lineRule="auto"/>
              <w:rPr>
                <w:rFonts w:ascii="Times New Roman" w:eastAsia="Times New Roman" w:hAnsi="Times New Roman" w:cs="Times New Roman"/>
                <w:sz w:val="18"/>
                <w:szCs w:val="18"/>
                <w:lang w:eastAsia="ru-RU"/>
              </w:rPr>
            </w:pPr>
          </w:p>
        </w:tc>
        <w:tc>
          <w:tcPr>
            <w:tcW w:w="1307" w:type="dxa"/>
            <w:gridSpan w:val="2"/>
            <w:tcBorders>
              <w:top w:val="nil"/>
              <w:left w:val="nil"/>
              <w:bottom w:val="single" w:sz="4" w:space="0" w:color="auto"/>
              <w:right w:val="single" w:sz="4" w:space="0" w:color="auto"/>
            </w:tcBorders>
            <w:shd w:val="clear" w:color="auto" w:fill="auto"/>
            <w:hideMark/>
          </w:tcPr>
          <w:p w:rsidR="00191D78" w:rsidRPr="001E48D7" w:rsidRDefault="00191D78" w:rsidP="00191D78">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Урок общеметодической направленности</w:t>
            </w:r>
          </w:p>
        </w:tc>
        <w:tc>
          <w:tcPr>
            <w:tcW w:w="4252" w:type="dxa"/>
            <w:gridSpan w:val="3"/>
            <w:tcBorders>
              <w:top w:val="nil"/>
              <w:left w:val="nil"/>
              <w:bottom w:val="single" w:sz="4" w:space="0" w:color="auto"/>
              <w:right w:val="nil"/>
            </w:tcBorders>
            <w:shd w:val="clear" w:color="auto" w:fill="auto"/>
            <w:hideMark/>
          </w:tcPr>
          <w:p w:rsidR="00191D78" w:rsidRPr="001E48D7" w:rsidRDefault="00191D78" w:rsidP="000418BF">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Формирование у учащихся способностей к рефлексии коррекционно-контрольного типа и реализации коррекционной нормы (фиксирования собственных затруднений в деятельности): элементы проектной работы (подбор цитатных примеров на тему «Речь героев как средство их характеристики» при консультативной помощи учителя по алгоритму выполнения задачи), работа в парах сильный — слабый (устное рецензирование выразительного чтения рассказа), коллективное проектирование способов выполнения дифференцированного домашнего задания, комментирование выставленных оценок</w:t>
            </w:r>
          </w:p>
        </w:tc>
        <w:tc>
          <w:tcPr>
            <w:tcW w:w="1961" w:type="dxa"/>
            <w:tcBorders>
              <w:top w:val="nil"/>
              <w:left w:val="single" w:sz="4" w:space="0" w:color="auto"/>
              <w:bottom w:val="single" w:sz="4" w:space="0" w:color="auto"/>
              <w:right w:val="single" w:sz="4" w:space="0" w:color="auto"/>
            </w:tcBorders>
            <w:shd w:val="clear" w:color="auto" w:fill="auto"/>
            <w:hideMark/>
          </w:tcPr>
          <w:p w:rsidR="00191D78" w:rsidRPr="001E48D7" w:rsidRDefault="00191D78" w:rsidP="000418BF">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Научиться выполнять индивидуальное задание в коллективной проектной деятельности</w:t>
            </w:r>
          </w:p>
        </w:tc>
        <w:tc>
          <w:tcPr>
            <w:tcW w:w="2886" w:type="dxa"/>
            <w:gridSpan w:val="2"/>
            <w:tcBorders>
              <w:top w:val="nil"/>
              <w:left w:val="nil"/>
              <w:bottom w:val="single" w:sz="4" w:space="0" w:color="auto"/>
              <w:right w:val="single" w:sz="4" w:space="0" w:color="auto"/>
            </w:tcBorders>
            <w:shd w:val="clear" w:color="auto" w:fill="auto"/>
            <w:hideMark/>
          </w:tcPr>
          <w:p w:rsidR="00191D78" w:rsidRPr="001E48D7" w:rsidRDefault="00191D78" w:rsidP="000418BF">
            <w:pPr>
              <w:spacing w:after="0" w:line="240" w:lineRule="auto"/>
              <w:rPr>
                <w:rFonts w:ascii="Times New Roman" w:eastAsia="Times New Roman" w:hAnsi="Times New Roman" w:cs="Times New Roman"/>
                <w:b/>
                <w:bCs/>
                <w:i/>
                <w:iCs/>
                <w:sz w:val="18"/>
                <w:szCs w:val="18"/>
                <w:lang w:eastAsia="ru-RU"/>
              </w:rPr>
            </w:pPr>
            <w:r w:rsidRPr="001E48D7">
              <w:rPr>
                <w:rFonts w:ascii="Times New Roman" w:eastAsia="Times New Roman" w:hAnsi="Times New Roman" w:cs="Times New Roman"/>
                <w:b/>
                <w:bCs/>
                <w:i/>
                <w:iCs/>
                <w:sz w:val="18"/>
                <w:szCs w:val="18"/>
                <w:lang w:eastAsia="ru-RU"/>
              </w:rPr>
              <w:t xml:space="preserve">Познавательные: </w:t>
            </w:r>
            <w:r w:rsidRPr="001E48D7">
              <w:rPr>
                <w:rFonts w:ascii="Times New Roman" w:eastAsia="Times New Roman" w:hAnsi="Times New Roman" w:cs="Times New Roman"/>
                <w:sz w:val="18"/>
                <w:szCs w:val="18"/>
                <w:lang w:eastAsia="ru-RU"/>
              </w:rPr>
              <w:t xml:space="preserve">уметь искать и выделять необходимую информацию в предложенных текстах.                                                  </w:t>
            </w:r>
            <w:r w:rsidRPr="001E48D7">
              <w:rPr>
                <w:rFonts w:ascii="Times New Roman" w:eastAsia="Times New Roman" w:hAnsi="Times New Roman" w:cs="Times New Roman"/>
                <w:b/>
                <w:bCs/>
                <w:i/>
                <w:iCs/>
                <w:sz w:val="18"/>
                <w:szCs w:val="18"/>
                <w:lang w:eastAsia="ru-RU"/>
              </w:rPr>
              <w:t xml:space="preserve">Регулятивные: </w:t>
            </w:r>
            <w:r w:rsidRPr="001E48D7">
              <w:rPr>
                <w:rFonts w:ascii="Times New Roman" w:eastAsia="Times New Roman" w:hAnsi="Times New Roman" w:cs="Times New Roman"/>
                <w:sz w:val="18"/>
                <w:szCs w:val="18"/>
                <w:lang w:eastAsia="ru-RU"/>
              </w:rPr>
              <w:t xml:space="preserve">уметь осознавать усвоенный материал, а также качество и уровень усвоения. </w:t>
            </w:r>
            <w:r w:rsidRPr="001E48D7">
              <w:rPr>
                <w:rFonts w:ascii="Times New Roman" w:eastAsia="Times New Roman" w:hAnsi="Times New Roman" w:cs="Times New Roman"/>
                <w:b/>
                <w:bCs/>
                <w:i/>
                <w:iCs/>
                <w:sz w:val="18"/>
                <w:szCs w:val="18"/>
                <w:lang w:eastAsia="ru-RU"/>
              </w:rPr>
              <w:t xml:space="preserve">Коммуникативные: </w:t>
            </w:r>
            <w:r w:rsidRPr="001E48D7">
              <w:rPr>
                <w:rFonts w:ascii="Times New Roman" w:eastAsia="Times New Roman" w:hAnsi="Times New Roman" w:cs="Times New Roman"/>
                <w:sz w:val="18"/>
                <w:szCs w:val="18"/>
                <w:lang w:eastAsia="ru-RU"/>
              </w:rPr>
              <w:t>ставить вопросы, обращаться за помощью, формулировать свои затруднения</w:t>
            </w:r>
          </w:p>
        </w:tc>
        <w:tc>
          <w:tcPr>
            <w:tcW w:w="1780" w:type="dxa"/>
            <w:gridSpan w:val="2"/>
            <w:tcBorders>
              <w:top w:val="nil"/>
              <w:left w:val="nil"/>
              <w:bottom w:val="single" w:sz="4" w:space="0" w:color="auto"/>
              <w:right w:val="single" w:sz="4" w:space="0" w:color="auto"/>
            </w:tcBorders>
            <w:shd w:val="clear" w:color="auto" w:fill="auto"/>
            <w:hideMark/>
          </w:tcPr>
          <w:p w:rsidR="00191D78" w:rsidRPr="001E48D7" w:rsidRDefault="00191D78" w:rsidP="000418BF">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Формирование навыков взаимодействия в группе по алгоритму выполнения задачи при консультативной помощи учителя</w:t>
            </w:r>
          </w:p>
        </w:tc>
      </w:tr>
      <w:tr w:rsidR="00191D78" w:rsidRPr="001E48D7" w:rsidTr="00191D78">
        <w:trPr>
          <w:gridAfter w:val="1"/>
          <w:wAfter w:w="1417" w:type="dxa"/>
          <w:trHeight w:val="1999"/>
        </w:trPr>
        <w:tc>
          <w:tcPr>
            <w:tcW w:w="586"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191D78" w:rsidRPr="001E48D7" w:rsidRDefault="00191D78" w:rsidP="00191D78">
            <w:pPr>
              <w:spacing w:after="0" w:line="240" w:lineRule="auto"/>
              <w:jc w:val="center"/>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lastRenderedPageBreak/>
              <w:t>56</w:t>
            </w:r>
          </w:p>
        </w:tc>
        <w:tc>
          <w:tcPr>
            <w:tcW w:w="915" w:type="dxa"/>
            <w:gridSpan w:val="3"/>
            <w:tcBorders>
              <w:top w:val="single" w:sz="4" w:space="0" w:color="auto"/>
              <w:left w:val="nil"/>
              <w:bottom w:val="single" w:sz="4" w:space="0" w:color="auto"/>
              <w:right w:val="single" w:sz="4" w:space="0" w:color="auto"/>
            </w:tcBorders>
            <w:shd w:val="clear" w:color="auto" w:fill="FDE9D9" w:themeFill="accent6" w:themeFillTint="33"/>
            <w:hideMark/>
          </w:tcPr>
          <w:p w:rsidR="00191D78" w:rsidRPr="001E48D7" w:rsidRDefault="00CB40B6" w:rsidP="00CB40B6">
            <w:pPr>
              <w:spacing w:after="0" w:line="240" w:lineRule="auto"/>
              <w:jc w:val="center"/>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Февраль  2  нед</w:t>
            </w:r>
          </w:p>
        </w:tc>
        <w:tc>
          <w:tcPr>
            <w:tcW w:w="623" w:type="dxa"/>
            <w:tcBorders>
              <w:top w:val="single" w:sz="4" w:space="0" w:color="auto"/>
              <w:left w:val="nil"/>
              <w:bottom w:val="single" w:sz="4" w:space="0" w:color="auto"/>
              <w:right w:val="nil"/>
            </w:tcBorders>
            <w:shd w:val="clear" w:color="auto" w:fill="FDE9D9" w:themeFill="accent6" w:themeFillTint="33"/>
            <w:vAlign w:val="center"/>
            <w:hideMark/>
          </w:tcPr>
          <w:p w:rsidR="00191D78" w:rsidRPr="001E48D7" w:rsidRDefault="00191D78" w:rsidP="00191D78">
            <w:pPr>
              <w:spacing w:after="0" w:line="240" w:lineRule="auto"/>
              <w:jc w:val="center"/>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 </w:t>
            </w:r>
          </w:p>
        </w:tc>
        <w:tc>
          <w:tcPr>
            <w:tcW w:w="1865"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191D78" w:rsidRPr="001E48D7" w:rsidRDefault="00191D78" w:rsidP="00191D78">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Многогранность комического в рассказе А.П. Чехова «Злоумышленник»</w:t>
            </w:r>
          </w:p>
        </w:tc>
        <w:tc>
          <w:tcPr>
            <w:tcW w:w="1307" w:type="dxa"/>
            <w:gridSpan w:val="2"/>
            <w:tcBorders>
              <w:top w:val="single" w:sz="4" w:space="0" w:color="auto"/>
              <w:left w:val="nil"/>
              <w:bottom w:val="single" w:sz="4" w:space="0" w:color="auto"/>
              <w:right w:val="single" w:sz="4" w:space="0" w:color="auto"/>
            </w:tcBorders>
            <w:shd w:val="clear" w:color="auto" w:fill="FDE9D9" w:themeFill="accent6" w:themeFillTint="33"/>
            <w:hideMark/>
          </w:tcPr>
          <w:p w:rsidR="00191D78" w:rsidRPr="001E48D7" w:rsidRDefault="00191D78" w:rsidP="00191D78">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Урок общеметодической направленности</w:t>
            </w:r>
          </w:p>
        </w:tc>
        <w:tc>
          <w:tcPr>
            <w:tcW w:w="4252" w:type="dxa"/>
            <w:gridSpan w:val="3"/>
            <w:tcBorders>
              <w:top w:val="single" w:sz="4" w:space="0" w:color="auto"/>
              <w:left w:val="nil"/>
              <w:bottom w:val="single" w:sz="4" w:space="0" w:color="auto"/>
              <w:right w:val="nil"/>
            </w:tcBorders>
            <w:shd w:val="clear" w:color="auto" w:fill="FDE9D9" w:themeFill="accent6" w:themeFillTint="33"/>
            <w:hideMark/>
          </w:tcPr>
          <w:p w:rsidR="00191D78" w:rsidRPr="001E48D7" w:rsidRDefault="00191D78" w:rsidP="00191D78">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Формирование у учащихся деятельностных способностей и способностей к структурированию и систематизации изучаемого предметного содержания: комплексная работа над ошибками в домашнем задании, самостоятельная работа с литературоведческим портфолио, работа в парах сильный — слабый (составление литературного портрета поэта по алгоритму выполнения задания, составление тезисного плана статьи учебника с последующим пересказом), коллективное проектирование способов выполнения дифференцированного домашнего задания, комментирование выставленных оценок</w:t>
            </w:r>
          </w:p>
        </w:tc>
        <w:tc>
          <w:tcPr>
            <w:tcW w:w="1961"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191D78" w:rsidRPr="001E48D7" w:rsidRDefault="00191D78" w:rsidP="00191D78">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Научиться составлять литературный портрет поэта</w:t>
            </w:r>
          </w:p>
        </w:tc>
        <w:tc>
          <w:tcPr>
            <w:tcW w:w="2886" w:type="dxa"/>
            <w:gridSpan w:val="2"/>
            <w:tcBorders>
              <w:top w:val="single" w:sz="4" w:space="0" w:color="auto"/>
              <w:left w:val="nil"/>
              <w:bottom w:val="single" w:sz="4" w:space="0" w:color="auto"/>
              <w:right w:val="single" w:sz="4" w:space="0" w:color="auto"/>
            </w:tcBorders>
            <w:shd w:val="clear" w:color="auto" w:fill="FDE9D9" w:themeFill="accent6" w:themeFillTint="33"/>
            <w:hideMark/>
          </w:tcPr>
          <w:p w:rsidR="00191D78" w:rsidRPr="001E48D7" w:rsidRDefault="00191D78" w:rsidP="00191D78">
            <w:pPr>
              <w:spacing w:after="0" w:line="240" w:lineRule="auto"/>
              <w:rPr>
                <w:rFonts w:ascii="Times New Roman" w:eastAsia="Times New Roman" w:hAnsi="Times New Roman" w:cs="Times New Roman"/>
                <w:b/>
                <w:bCs/>
                <w:i/>
                <w:iCs/>
                <w:sz w:val="18"/>
                <w:szCs w:val="18"/>
                <w:lang w:eastAsia="ru-RU"/>
              </w:rPr>
            </w:pPr>
            <w:r w:rsidRPr="001E48D7">
              <w:rPr>
                <w:rFonts w:ascii="Times New Roman" w:eastAsia="Times New Roman" w:hAnsi="Times New Roman" w:cs="Times New Roman"/>
                <w:b/>
                <w:bCs/>
                <w:i/>
                <w:iCs/>
                <w:sz w:val="18"/>
                <w:szCs w:val="18"/>
                <w:lang w:eastAsia="ru-RU"/>
              </w:rPr>
              <w:t xml:space="preserve">Познавательные: </w:t>
            </w:r>
            <w:r w:rsidRPr="001E48D7">
              <w:rPr>
                <w:rFonts w:ascii="Times New Roman" w:eastAsia="Times New Roman" w:hAnsi="Times New Roman" w:cs="Times New Roman"/>
                <w:sz w:val="18"/>
                <w:szCs w:val="18"/>
                <w:lang w:eastAsia="ru-RU"/>
              </w:rPr>
              <w:t xml:space="preserve">уметь извлекать необходимую информацию из прослушанного или прочитанного текста.                                                      </w:t>
            </w:r>
            <w:r w:rsidRPr="001E48D7">
              <w:rPr>
                <w:rFonts w:ascii="Times New Roman" w:eastAsia="Times New Roman" w:hAnsi="Times New Roman" w:cs="Times New Roman"/>
                <w:b/>
                <w:bCs/>
                <w:i/>
                <w:iCs/>
                <w:sz w:val="18"/>
                <w:szCs w:val="18"/>
                <w:lang w:eastAsia="ru-RU"/>
              </w:rPr>
              <w:t xml:space="preserve">Регулятивные: </w:t>
            </w:r>
            <w:r w:rsidRPr="001E48D7">
              <w:rPr>
                <w:rFonts w:ascii="Times New Roman" w:eastAsia="Times New Roman" w:hAnsi="Times New Roman" w:cs="Times New Roman"/>
                <w:sz w:val="18"/>
                <w:szCs w:val="18"/>
                <w:lang w:eastAsia="ru-RU"/>
              </w:rPr>
              <w:t xml:space="preserve">уметь анализировать стихотворный текст.                      </w:t>
            </w:r>
            <w:r w:rsidRPr="001E48D7">
              <w:rPr>
                <w:rFonts w:ascii="Times New Roman" w:eastAsia="Times New Roman" w:hAnsi="Times New Roman" w:cs="Times New Roman"/>
                <w:b/>
                <w:bCs/>
                <w:i/>
                <w:iCs/>
                <w:sz w:val="18"/>
                <w:szCs w:val="18"/>
                <w:lang w:eastAsia="ru-RU"/>
              </w:rPr>
              <w:t xml:space="preserve">Коммуникативные: </w:t>
            </w:r>
            <w:r w:rsidRPr="001E48D7">
              <w:rPr>
                <w:rFonts w:ascii="Times New Roman" w:eastAsia="Times New Roman" w:hAnsi="Times New Roman" w:cs="Times New Roman"/>
                <w:sz w:val="18"/>
                <w:szCs w:val="18"/>
                <w:lang w:eastAsia="ru-RU"/>
              </w:rPr>
              <w:t>уметь читать вслух и понимать прочитанное</w:t>
            </w:r>
          </w:p>
        </w:tc>
        <w:tc>
          <w:tcPr>
            <w:tcW w:w="1780" w:type="dxa"/>
            <w:gridSpan w:val="2"/>
            <w:tcBorders>
              <w:top w:val="single" w:sz="4" w:space="0" w:color="auto"/>
              <w:left w:val="nil"/>
              <w:bottom w:val="single" w:sz="4" w:space="0" w:color="auto"/>
              <w:right w:val="single" w:sz="4" w:space="0" w:color="auto"/>
            </w:tcBorders>
            <w:shd w:val="clear" w:color="auto" w:fill="FDE9D9" w:themeFill="accent6" w:themeFillTint="33"/>
            <w:hideMark/>
          </w:tcPr>
          <w:p w:rsidR="00191D78" w:rsidRPr="001E48D7" w:rsidRDefault="00191D78" w:rsidP="00191D78">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Формирование навыков исследовательской деятельности, готовности и способности вести диалог с другими людьми и достигать в нем взаимопонимания</w:t>
            </w:r>
          </w:p>
        </w:tc>
      </w:tr>
      <w:tr w:rsidR="00191D78" w:rsidRPr="001E48D7" w:rsidTr="00191D78">
        <w:trPr>
          <w:gridAfter w:val="1"/>
          <w:wAfter w:w="1417" w:type="dxa"/>
          <w:trHeight w:val="1999"/>
        </w:trPr>
        <w:tc>
          <w:tcPr>
            <w:tcW w:w="586" w:type="dxa"/>
            <w:tcBorders>
              <w:top w:val="nil"/>
              <w:left w:val="single" w:sz="4" w:space="0" w:color="auto"/>
              <w:bottom w:val="single" w:sz="4" w:space="0" w:color="auto"/>
              <w:right w:val="single" w:sz="4" w:space="0" w:color="auto"/>
            </w:tcBorders>
            <w:shd w:val="clear" w:color="000000" w:fill="FFFFFF"/>
            <w:hideMark/>
          </w:tcPr>
          <w:p w:rsidR="00191D78" w:rsidRPr="001E48D7" w:rsidRDefault="00191D78" w:rsidP="00191D78">
            <w:pPr>
              <w:spacing w:after="0" w:line="240" w:lineRule="auto"/>
              <w:jc w:val="center"/>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57</w:t>
            </w:r>
          </w:p>
        </w:tc>
        <w:tc>
          <w:tcPr>
            <w:tcW w:w="915" w:type="dxa"/>
            <w:gridSpan w:val="3"/>
            <w:tcBorders>
              <w:top w:val="nil"/>
              <w:left w:val="nil"/>
              <w:bottom w:val="single" w:sz="4" w:space="0" w:color="auto"/>
              <w:right w:val="single" w:sz="4" w:space="0" w:color="auto"/>
            </w:tcBorders>
            <w:shd w:val="clear" w:color="000000" w:fill="FFFFFF"/>
            <w:hideMark/>
          </w:tcPr>
          <w:p w:rsidR="00191D78" w:rsidRPr="001E48D7" w:rsidRDefault="00191D78" w:rsidP="00CB40B6">
            <w:pPr>
              <w:spacing w:after="0" w:line="240" w:lineRule="auto"/>
              <w:jc w:val="center"/>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 xml:space="preserve">Февраль </w:t>
            </w:r>
            <w:r w:rsidR="00CB40B6" w:rsidRPr="001E48D7">
              <w:rPr>
                <w:rFonts w:ascii="Times New Roman" w:eastAsia="Times New Roman" w:hAnsi="Times New Roman" w:cs="Times New Roman"/>
                <w:sz w:val="18"/>
                <w:szCs w:val="18"/>
                <w:lang w:eastAsia="ru-RU"/>
              </w:rPr>
              <w:t xml:space="preserve">2 </w:t>
            </w:r>
            <w:r w:rsidRPr="001E48D7">
              <w:rPr>
                <w:rFonts w:ascii="Times New Roman" w:eastAsia="Times New Roman" w:hAnsi="Times New Roman" w:cs="Times New Roman"/>
                <w:sz w:val="18"/>
                <w:szCs w:val="18"/>
                <w:lang w:eastAsia="ru-RU"/>
              </w:rPr>
              <w:t xml:space="preserve"> нед</w:t>
            </w:r>
          </w:p>
        </w:tc>
        <w:tc>
          <w:tcPr>
            <w:tcW w:w="623" w:type="dxa"/>
            <w:tcBorders>
              <w:top w:val="nil"/>
              <w:left w:val="nil"/>
              <w:bottom w:val="single" w:sz="4" w:space="0" w:color="auto"/>
              <w:right w:val="nil"/>
            </w:tcBorders>
            <w:shd w:val="clear" w:color="000000" w:fill="FFFFFF"/>
            <w:vAlign w:val="center"/>
            <w:hideMark/>
          </w:tcPr>
          <w:p w:rsidR="00191D78" w:rsidRPr="001E48D7" w:rsidRDefault="00191D78" w:rsidP="00191D78">
            <w:pPr>
              <w:spacing w:after="0" w:line="240" w:lineRule="auto"/>
              <w:jc w:val="center"/>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 </w:t>
            </w:r>
          </w:p>
        </w:tc>
        <w:tc>
          <w:tcPr>
            <w:tcW w:w="1865" w:type="dxa"/>
            <w:tcBorders>
              <w:top w:val="nil"/>
              <w:left w:val="single" w:sz="4" w:space="0" w:color="auto"/>
              <w:bottom w:val="single" w:sz="4" w:space="0" w:color="auto"/>
              <w:right w:val="single" w:sz="4" w:space="0" w:color="auto"/>
            </w:tcBorders>
            <w:shd w:val="clear" w:color="auto" w:fill="auto"/>
            <w:hideMark/>
          </w:tcPr>
          <w:p w:rsidR="00191D78" w:rsidRPr="001E48D7" w:rsidRDefault="00191D78" w:rsidP="00191D78">
            <w:pPr>
              <w:spacing w:after="0"/>
              <w:rPr>
                <w:rFonts w:ascii="Times New Roman" w:eastAsia="Calibri" w:hAnsi="Times New Roman" w:cs="Times New Roman"/>
                <w:sz w:val="18"/>
                <w:szCs w:val="20"/>
                <w:lang w:eastAsia="ru-RU"/>
              </w:rPr>
            </w:pPr>
            <w:r w:rsidRPr="001E48D7">
              <w:rPr>
                <w:rFonts w:ascii="Times New Roman" w:eastAsia="Calibri" w:hAnsi="Times New Roman" w:cs="Times New Roman"/>
                <w:b/>
                <w:sz w:val="18"/>
                <w:szCs w:val="20"/>
                <w:lang w:eastAsia="ru-RU"/>
              </w:rPr>
              <w:t>Вн.чт.</w:t>
            </w:r>
            <w:r w:rsidRPr="001E48D7">
              <w:rPr>
                <w:rFonts w:ascii="Times New Roman" w:eastAsia="Calibri" w:hAnsi="Times New Roman" w:cs="Times New Roman"/>
                <w:sz w:val="18"/>
                <w:szCs w:val="20"/>
                <w:lang w:eastAsia="ru-RU"/>
              </w:rPr>
              <w:t xml:space="preserve"> Смех и слезы в рас</w:t>
            </w:r>
            <w:r w:rsidRPr="001E48D7">
              <w:rPr>
                <w:rFonts w:ascii="Times New Roman" w:eastAsia="Calibri" w:hAnsi="Times New Roman" w:cs="Times New Roman"/>
                <w:sz w:val="18"/>
                <w:szCs w:val="20"/>
                <w:lang w:eastAsia="ru-RU"/>
              </w:rPr>
              <w:softHyphen/>
              <w:t>сказах А. П. Чехова «То</w:t>
            </w:r>
            <w:r w:rsidRPr="001E48D7">
              <w:rPr>
                <w:rFonts w:ascii="Times New Roman" w:eastAsia="Calibri" w:hAnsi="Times New Roman" w:cs="Times New Roman"/>
                <w:sz w:val="18"/>
                <w:szCs w:val="20"/>
                <w:lang w:eastAsia="ru-RU"/>
              </w:rPr>
              <w:softHyphen/>
              <w:t>ска», «Размазня» и др.</w:t>
            </w:r>
          </w:p>
          <w:p w:rsidR="00191D78" w:rsidRPr="001E48D7" w:rsidRDefault="00191D78" w:rsidP="00191D78">
            <w:pPr>
              <w:spacing w:after="0" w:line="240" w:lineRule="auto"/>
              <w:rPr>
                <w:rFonts w:ascii="Times New Roman" w:eastAsia="Times New Roman" w:hAnsi="Times New Roman" w:cs="Times New Roman"/>
                <w:sz w:val="18"/>
                <w:szCs w:val="18"/>
                <w:lang w:eastAsia="ru-RU"/>
              </w:rPr>
            </w:pPr>
          </w:p>
        </w:tc>
        <w:tc>
          <w:tcPr>
            <w:tcW w:w="1307" w:type="dxa"/>
            <w:gridSpan w:val="2"/>
            <w:tcBorders>
              <w:top w:val="nil"/>
              <w:left w:val="nil"/>
              <w:bottom w:val="single" w:sz="4" w:space="0" w:color="auto"/>
              <w:right w:val="single" w:sz="4" w:space="0" w:color="auto"/>
            </w:tcBorders>
            <w:shd w:val="clear" w:color="auto" w:fill="auto"/>
            <w:hideMark/>
          </w:tcPr>
          <w:p w:rsidR="00191D78" w:rsidRPr="001E48D7" w:rsidRDefault="00191D78" w:rsidP="00191D78">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Урок «открытия» нового знания</w:t>
            </w:r>
          </w:p>
        </w:tc>
        <w:tc>
          <w:tcPr>
            <w:tcW w:w="4252" w:type="dxa"/>
            <w:gridSpan w:val="3"/>
            <w:tcBorders>
              <w:top w:val="nil"/>
              <w:left w:val="nil"/>
              <w:bottom w:val="nil"/>
              <w:right w:val="nil"/>
            </w:tcBorders>
            <w:shd w:val="clear" w:color="auto" w:fill="auto"/>
            <w:hideMark/>
          </w:tcPr>
          <w:p w:rsidR="00191D78" w:rsidRPr="001E48D7" w:rsidRDefault="00191D78" w:rsidP="00191D78">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Формирование у учащихся умений построения и реализации новых знаний, понятий, способов действий: изучение содержания параграфа учебника, лабораторная работа (анализ по алгоритму выполнения задания при консультативной помощи учителя с последующей самопроверкой), работа в парах сильный — слабый (конкурс на лучшее инсценирование фрагмента рассказа), групповая работа (составление викторины на знание текста рассказа), различные виды пересказов, участие в коллективном диалоге, устная и письменная характеристика героев по алгоритму выполнения задания при консультативной помощи учителя с последующей взаимопроверкой, проектирование домашнего задания, комментирование выставленных оценок</w:t>
            </w:r>
          </w:p>
        </w:tc>
        <w:tc>
          <w:tcPr>
            <w:tcW w:w="1961" w:type="dxa"/>
            <w:tcBorders>
              <w:top w:val="nil"/>
              <w:left w:val="single" w:sz="4" w:space="0" w:color="auto"/>
              <w:bottom w:val="single" w:sz="4" w:space="0" w:color="auto"/>
              <w:right w:val="single" w:sz="4" w:space="0" w:color="auto"/>
            </w:tcBorders>
            <w:shd w:val="clear" w:color="auto" w:fill="auto"/>
            <w:hideMark/>
          </w:tcPr>
          <w:p w:rsidR="00191D78" w:rsidRPr="001E48D7" w:rsidRDefault="00191D78" w:rsidP="00191D78">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Научиться анализировать текст рассказа</w:t>
            </w:r>
          </w:p>
        </w:tc>
        <w:tc>
          <w:tcPr>
            <w:tcW w:w="2886" w:type="dxa"/>
            <w:gridSpan w:val="2"/>
            <w:tcBorders>
              <w:top w:val="nil"/>
              <w:left w:val="nil"/>
              <w:bottom w:val="single" w:sz="4" w:space="0" w:color="auto"/>
              <w:right w:val="single" w:sz="4" w:space="0" w:color="auto"/>
            </w:tcBorders>
            <w:shd w:val="clear" w:color="auto" w:fill="auto"/>
            <w:hideMark/>
          </w:tcPr>
          <w:p w:rsidR="00191D78" w:rsidRPr="001E48D7" w:rsidRDefault="00191D78" w:rsidP="00191D78">
            <w:pPr>
              <w:spacing w:after="0" w:line="240" w:lineRule="auto"/>
              <w:rPr>
                <w:rFonts w:ascii="Times New Roman" w:eastAsia="Times New Roman" w:hAnsi="Times New Roman" w:cs="Times New Roman"/>
                <w:b/>
                <w:bCs/>
                <w:i/>
                <w:iCs/>
                <w:sz w:val="18"/>
                <w:szCs w:val="18"/>
                <w:lang w:eastAsia="ru-RU"/>
              </w:rPr>
            </w:pPr>
            <w:r w:rsidRPr="001E48D7">
              <w:rPr>
                <w:rFonts w:ascii="Times New Roman" w:eastAsia="Times New Roman" w:hAnsi="Times New Roman" w:cs="Times New Roman"/>
                <w:b/>
                <w:bCs/>
                <w:i/>
                <w:iCs/>
                <w:sz w:val="18"/>
                <w:szCs w:val="18"/>
                <w:lang w:eastAsia="ru-RU"/>
              </w:rPr>
              <w:t xml:space="preserve">Познавательные: </w:t>
            </w:r>
            <w:r w:rsidRPr="001E48D7">
              <w:rPr>
                <w:rFonts w:ascii="Times New Roman" w:eastAsia="Times New Roman" w:hAnsi="Times New Roman" w:cs="Times New Roman"/>
                <w:sz w:val="18"/>
                <w:szCs w:val="18"/>
                <w:lang w:eastAsia="ru-RU"/>
              </w:rPr>
              <w:t xml:space="preserve">узнавать, называть и определять объекты в соответствии с содержанием.                                       </w:t>
            </w:r>
            <w:r w:rsidRPr="001E48D7">
              <w:rPr>
                <w:rFonts w:ascii="Times New Roman" w:eastAsia="Times New Roman" w:hAnsi="Times New Roman" w:cs="Times New Roman"/>
                <w:b/>
                <w:bCs/>
                <w:i/>
                <w:iCs/>
                <w:sz w:val="18"/>
                <w:szCs w:val="18"/>
                <w:lang w:eastAsia="ru-RU"/>
              </w:rPr>
              <w:t xml:space="preserve">Регулятивные: </w:t>
            </w:r>
            <w:r w:rsidRPr="001E48D7">
              <w:rPr>
                <w:rFonts w:ascii="Times New Roman" w:eastAsia="Times New Roman" w:hAnsi="Times New Roman" w:cs="Times New Roman"/>
                <w:sz w:val="18"/>
                <w:szCs w:val="18"/>
                <w:lang w:eastAsia="ru-RU"/>
              </w:rPr>
              <w:t xml:space="preserve">формировать ситуацию саморегуляции эмоциональных состояний, т. е. формировать операциональный опыт. </w:t>
            </w:r>
            <w:r w:rsidRPr="001E48D7">
              <w:rPr>
                <w:rFonts w:ascii="Times New Roman" w:eastAsia="Times New Roman" w:hAnsi="Times New Roman" w:cs="Times New Roman"/>
                <w:b/>
                <w:bCs/>
                <w:i/>
                <w:iCs/>
                <w:sz w:val="18"/>
                <w:szCs w:val="18"/>
                <w:lang w:eastAsia="ru-RU"/>
              </w:rPr>
              <w:t xml:space="preserve">Коммуникативные: </w:t>
            </w:r>
            <w:r w:rsidRPr="001E48D7">
              <w:rPr>
                <w:rFonts w:ascii="Times New Roman" w:eastAsia="Times New Roman" w:hAnsi="Times New Roman" w:cs="Times New Roman"/>
                <w:sz w:val="18"/>
                <w:szCs w:val="18"/>
                <w:lang w:eastAsia="ru-RU"/>
              </w:rPr>
              <w:t>уметь читать вслух и понимать прочитанное</w:t>
            </w:r>
          </w:p>
        </w:tc>
        <w:tc>
          <w:tcPr>
            <w:tcW w:w="1780" w:type="dxa"/>
            <w:gridSpan w:val="2"/>
            <w:tcBorders>
              <w:top w:val="nil"/>
              <w:left w:val="nil"/>
              <w:bottom w:val="single" w:sz="4" w:space="0" w:color="auto"/>
              <w:right w:val="single" w:sz="4" w:space="0" w:color="auto"/>
            </w:tcBorders>
            <w:shd w:val="clear" w:color="auto" w:fill="auto"/>
            <w:hideMark/>
          </w:tcPr>
          <w:p w:rsidR="00191D78" w:rsidRPr="001E48D7" w:rsidRDefault="00191D78" w:rsidP="00191D78">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Формирование мотивации к индивидуальной и коллективной творческой деятельности</w:t>
            </w:r>
          </w:p>
        </w:tc>
      </w:tr>
      <w:tr w:rsidR="00191D78" w:rsidRPr="001E48D7" w:rsidTr="00191D78">
        <w:trPr>
          <w:gridAfter w:val="1"/>
          <w:wAfter w:w="1417" w:type="dxa"/>
          <w:trHeight w:val="345"/>
        </w:trPr>
        <w:tc>
          <w:tcPr>
            <w:tcW w:w="16175" w:type="dxa"/>
            <w:gridSpan w:val="16"/>
            <w:tcBorders>
              <w:top w:val="single" w:sz="4" w:space="0" w:color="auto"/>
              <w:left w:val="single" w:sz="4" w:space="0" w:color="auto"/>
              <w:bottom w:val="single" w:sz="4" w:space="0" w:color="auto"/>
              <w:right w:val="nil"/>
            </w:tcBorders>
            <w:shd w:val="clear" w:color="000000" w:fill="FFFFFF"/>
            <w:hideMark/>
          </w:tcPr>
          <w:p w:rsidR="00191D78" w:rsidRPr="001E48D7" w:rsidRDefault="00191D78" w:rsidP="00191D78">
            <w:pPr>
              <w:spacing w:after="0" w:line="240" w:lineRule="auto"/>
              <w:jc w:val="center"/>
              <w:rPr>
                <w:rFonts w:ascii="Times New Roman" w:eastAsia="Times New Roman" w:hAnsi="Times New Roman" w:cs="Times New Roman"/>
                <w:b/>
                <w:bCs/>
                <w:sz w:val="18"/>
                <w:szCs w:val="18"/>
                <w:lang w:eastAsia="ru-RU"/>
              </w:rPr>
            </w:pPr>
            <w:r w:rsidRPr="001E48D7">
              <w:rPr>
                <w:rFonts w:ascii="Times New Roman" w:eastAsia="Times New Roman" w:hAnsi="Times New Roman" w:cs="Times New Roman"/>
                <w:b/>
                <w:bCs/>
                <w:szCs w:val="18"/>
                <w:lang w:eastAsia="ru-RU"/>
              </w:rPr>
              <w:t>"КРАЙ ТЫ МОЙ, РОДИМЫЙ КРАЙ…" (2 Ч)</w:t>
            </w:r>
          </w:p>
        </w:tc>
      </w:tr>
      <w:tr w:rsidR="00191D78" w:rsidRPr="001E48D7" w:rsidTr="00191D78">
        <w:trPr>
          <w:gridAfter w:val="1"/>
          <w:wAfter w:w="1417" w:type="dxa"/>
          <w:trHeight w:val="845"/>
        </w:trPr>
        <w:tc>
          <w:tcPr>
            <w:tcW w:w="586" w:type="dxa"/>
            <w:tcBorders>
              <w:top w:val="single" w:sz="4" w:space="0" w:color="auto"/>
              <w:left w:val="single" w:sz="4" w:space="0" w:color="auto"/>
              <w:bottom w:val="single" w:sz="4" w:space="0" w:color="auto"/>
              <w:right w:val="single" w:sz="4" w:space="0" w:color="auto"/>
            </w:tcBorders>
            <w:shd w:val="clear" w:color="000000" w:fill="FFFFFF"/>
            <w:hideMark/>
          </w:tcPr>
          <w:p w:rsidR="00191D78" w:rsidRPr="001E48D7" w:rsidRDefault="00191D78" w:rsidP="00191D78">
            <w:pPr>
              <w:spacing w:after="0" w:line="240" w:lineRule="auto"/>
              <w:jc w:val="center"/>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58</w:t>
            </w:r>
          </w:p>
        </w:tc>
        <w:tc>
          <w:tcPr>
            <w:tcW w:w="915" w:type="dxa"/>
            <w:gridSpan w:val="3"/>
            <w:tcBorders>
              <w:top w:val="single" w:sz="4" w:space="0" w:color="auto"/>
              <w:left w:val="nil"/>
              <w:bottom w:val="single" w:sz="4" w:space="0" w:color="auto"/>
              <w:right w:val="single" w:sz="4" w:space="0" w:color="auto"/>
            </w:tcBorders>
            <w:shd w:val="clear" w:color="000000" w:fill="FFFFFF"/>
            <w:hideMark/>
          </w:tcPr>
          <w:p w:rsidR="00191D78" w:rsidRPr="001E48D7" w:rsidRDefault="00191D78" w:rsidP="00CB40B6">
            <w:pPr>
              <w:spacing w:after="0" w:line="240" w:lineRule="auto"/>
              <w:jc w:val="center"/>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 xml:space="preserve">Февраль </w:t>
            </w:r>
            <w:r w:rsidR="00CB40B6" w:rsidRPr="001E48D7">
              <w:rPr>
                <w:rFonts w:ascii="Times New Roman" w:eastAsia="Times New Roman" w:hAnsi="Times New Roman" w:cs="Times New Roman"/>
                <w:sz w:val="18"/>
                <w:szCs w:val="18"/>
                <w:lang w:eastAsia="ru-RU"/>
              </w:rPr>
              <w:t xml:space="preserve">3 </w:t>
            </w:r>
            <w:r w:rsidRPr="001E48D7">
              <w:rPr>
                <w:rFonts w:ascii="Times New Roman" w:eastAsia="Times New Roman" w:hAnsi="Times New Roman" w:cs="Times New Roman"/>
                <w:sz w:val="18"/>
                <w:szCs w:val="18"/>
                <w:lang w:eastAsia="ru-RU"/>
              </w:rPr>
              <w:t>нед</w:t>
            </w:r>
          </w:p>
        </w:tc>
        <w:tc>
          <w:tcPr>
            <w:tcW w:w="623" w:type="dxa"/>
            <w:tcBorders>
              <w:top w:val="single" w:sz="4" w:space="0" w:color="auto"/>
              <w:left w:val="nil"/>
              <w:bottom w:val="single" w:sz="4" w:space="0" w:color="auto"/>
              <w:right w:val="nil"/>
            </w:tcBorders>
            <w:shd w:val="clear" w:color="000000" w:fill="FFFFFF"/>
            <w:vAlign w:val="center"/>
            <w:hideMark/>
          </w:tcPr>
          <w:p w:rsidR="00191D78" w:rsidRPr="001E48D7" w:rsidRDefault="00191D78" w:rsidP="00191D78">
            <w:pPr>
              <w:spacing w:after="0" w:line="240" w:lineRule="auto"/>
              <w:jc w:val="center"/>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 </w:t>
            </w:r>
          </w:p>
        </w:tc>
        <w:tc>
          <w:tcPr>
            <w:tcW w:w="1865" w:type="dxa"/>
            <w:tcBorders>
              <w:top w:val="single" w:sz="4" w:space="0" w:color="auto"/>
              <w:left w:val="single" w:sz="4" w:space="0" w:color="auto"/>
              <w:bottom w:val="single" w:sz="4" w:space="0" w:color="auto"/>
              <w:right w:val="single" w:sz="4" w:space="0" w:color="auto"/>
            </w:tcBorders>
            <w:shd w:val="clear" w:color="auto" w:fill="auto"/>
            <w:hideMark/>
          </w:tcPr>
          <w:p w:rsidR="00191D78" w:rsidRPr="001E48D7" w:rsidRDefault="00191D78" w:rsidP="00191D78">
            <w:pPr>
              <w:autoSpaceDE w:val="0"/>
              <w:autoSpaceDN w:val="0"/>
              <w:adjustRightInd w:val="0"/>
              <w:spacing w:after="0" w:line="240" w:lineRule="auto"/>
              <w:rPr>
                <w:rFonts w:ascii="Times New Roman" w:eastAsia="Calibri" w:hAnsi="Times New Roman" w:cs="Times New Roman"/>
                <w:sz w:val="18"/>
                <w:szCs w:val="20"/>
                <w:lang w:eastAsia="ru-RU"/>
              </w:rPr>
            </w:pPr>
            <w:r w:rsidRPr="001E48D7">
              <w:rPr>
                <w:rFonts w:ascii="Times New Roman" w:eastAsia="Calibri" w:hAnsi="Times New Roman" w:cs="Times New Roman"/>
                <w:sz w:val="18"/>
                <w:szCs w:val="20"/>
                <w:lang w:eastAsia="ru-RU"/>
              </w:rPr>
              <w:t>Стихи русских поэтов XIX века о родной при</w:t>
            </w:r>
            <w:r w:rsidRPr="001E48D7">
              <w:rPr>
                <w:rFonts w:ascii="Times New Roman" w:eastAsia="Calibri" w:hAnsi="Times New Roman" w:cs="Times New Roman"/>
                <w:sz w:val="18"/>
                <w:szCs w:val="20"/>
                <w:lang w:eastAsia="ru-RU"/>
              </w:rPr>
              <w:softHyphen/>
              <w:t>роде. В. А. Жуков</w:t>
            </w:r>
            <w:r w:rsidRPr="001E48D7">
              <w:rPr>
                <w:rFonts w:ascii="Times New Roman" w:eastAsia="Calibri" w:hAnsi="Times New Roman" w:cs="Times New Roman"/>
                <w:sz w:val="18"/>
                <w:szCs w:val="20"/>
                <w:lang w:eastAsia="ru-RU"/>
              </w:rPr>
              <w:softHyphen/>
              <w:t>ский. «Приход вес</w:t>
            </w:r>
            <w:r w:rsidRPr="001E48D7">
              <w:rPr>
                <w:rFonts w:ascii="Times New Roman" w:eastAsia="Calibri" w:hAnsi="Times New Roman" w:cs="Times New Roman"/>
                <w:sz w:val="18"/>
                <w:szCs w:val="20"/>
                <w:lang w:eastAsia="ru-RU"/>
              </w:rPr>
              <w:softHyphen/>
              <w:t>ны». Ф. И. Тютчев. «Весенние воды», «Умом Россию не по</w:t>
            </w:r>
            <w:r w:rsidRPr="001E48D7">
              <w:rPr>
                <w:rFonts w:ascii="Times New Roman" w:eastAsia="Calibri" w:hAnsi="Times New Roman" w:cs="Times New Roman"/>
                <w:sz w:val="18"/>
                <w:szCs w:val="20"/>
                <w:lang w:eastAsia="ru-RU"/>
              </w:rPr>
              <w:softHyphen/>
              <w:t>нять...». А. А. Фет. «Вечер», «Это утро...». А. К.Толстой. «Край ты мой, родимый край...», «Благовест». И. А. Бунин. «Роди</w:t>
            </w:r>
            <w:r w:rsidRPr="001E48D7">
              <w:rPr>
                <w:rFonts w:ascii="Times New Roman" w:eastAsia="Calibri" w:hAnsi="Times New Roman" w:cs="Times New Roman"/>
                <w:sz w:val="18"/>
                <w:szCs w:val="20"/>
                <w:lang w:eastAsia="ru-RU"/>
              </w:rPr>
              <w:softHyphen/>
              <w:t>на».</w:t>
            </w:r>
          </w:p>
          <w:p w:rsidR="00191D78" w:rsidRPr="001E48D7" w:rsidRDefault="00191D78" w:rsidP="00191D78">
            <w:pPr>
              <w:spacing w:after="0"/>
              <w:rPr>
                <w:rFonts w:ascii="Times New Roman" w:eastAsia="Calibri" w:hAnsi="Times New Roman" w:cs="Times New Roman"/>
                <w:sz w:val="18"/>
                <w:szCs w:val="20"/>
                <w:lang w:eastAsia="ru-RU"/>
              </w:rPr>
            </w:pPr>
            <w:r w:rsidRPr="001E48D7">
              <w:rPr>
                <w:rFonts w:ascii="Times New Roman" w:eastAsia="Calibri" w:hAnsi="Times New Roman" w:cs="Times New Roman"/>
                <w:sz w:val="18"/>
                <w:szCs w:val="20"/>
                <w:lang w:eastAsia="ru-RU"/>
              </w:rPr>
              <w:t>Обучение анализу ли</w:t>
            </w:r>
            <w:r w:rsidRPr="001E48D7">
              <w:rPr>
                <w:rFonts w:ascii="Times New Roman" w:eastAsia="Calibri" w:hAnsi="Times New Roman" w:cs="Times New Roman"/>
                <w:sz w:val="18"/>
                <w:szCs w:val="20"/>
                <w:lang w:eastAsia="ru-RU"/>
              </w:rPr>
              <w:softHyphen/>
              <w:t>рического текста. Под</w:t>
            </w:r>
            <w:r w:rsidRPr="001E48D7">
              <w:rPr>
                <w:rFonts w:ascii="Times New Roman" w:eastAsia="Calibri" w:hAnsi="Times New Roman" w:cs="Times New Roman"/>
                <w:sz w:val="18"/>
                <w:szCs w:val="20"/>
                <w:lang w:eastAsia="ru-RU"/>
              </w:rPr>
              <w:softHyphen/>
              <w:t xml:space="preserve">готовка к домашнему </w:t>
            </w:r>
            <w:r w:rsidRPr="001E48D7">
              <w:rPr>
                <w:rFonts w:ascii="Times New Roman" w:eastAsia="Calibri" w:hAnsi="Times New Roman" w:cs="Times New Roman"/>
                <w:sz w:val="18"/>
                <w:szCs w:val="20"/>
                <w:lang w:eastAsia="ru-RU"/>
              </w:rPr>
              <w:lastRenderedPageBreak/>
              <w:t>сочинению по русской поэзии XIX века</w:t>
            </w:r>
          </w:p>
          <w:p w:rsidR="00191D78" w:rsidRPr="001E48D7" w:rsidRDefault="00191D78" w:rsidP="00191D78">
            <w:pPr>
              <w:spacing w:after="0" w:line="240" w:lineRule="auto"/>
              <w:rPr>
                <w:rFonts w:ascii="Times New Roman" w:eastAsia="Times New Roman" w:hAnsi="Times New Roman" w:cs="Times New Roman"/>
                <w:sz w:val="18"/>
                <w:szCs w:val="18"/>
                <w:lang w:eastAsia="ru-RU"/>
              </w:rPr>
            </w:pPr>
          </w:p>
        </w:tc>
        <w:tc>
          <w:tcPr>
            <w:tcW w:w="1307" w:type="dxa"/>
            <w:gridSpan w:val="2"/>
            <w:tcBorders>
              <w:top w:val="single" w:sz="4" w:space="0" w:color="auto"/>
              <w:left w:val="nil"/>
              <w:bottom w:val="single" w:sz="4" w:space="0" w:color="auto"/>
              <w:right w:val="single" w:sz="4" w:space="0" w:color="auto"/>
            </w:tcBorders>
            <w:shd w:val="clear" w:color="auto" w:fill="auto"/>
            <w:hideMark/>
          </w:tcPr>
          <w:p w:rsidR="00191D78" w:rsidRPr="001E48D7" w:rsidRDefault="00191D78" w:rsidP="00191D78">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lastRenderedPageBreak/>
              <w:t>Урок общеметодической направленности</w:t>
            </w:r>
          </w:p>
        </w:tc>
        <w:tc>
          <w:tcPr>
            <w:tcW w:w="4252" w:type="dxa"/>
            <w:gridSpan w:val="3"/>
            <w:tcBorders>
              <w:top w:val="single" w:sz="4" w:space="0" w:color="auto"/>
              <w:left w:val="nil"/>
              <w:bottom w:val="single" w:sz="4" w:space="0" w:color="auto"/>
              <w:right w:val="nil"/>
            </w:tcBorders>
            <w:shd w:val="clear" w:color="auto" w:fill="auto"/>
            <w:hideMark/>
          </w:tcPr>
          <w:p w:rsidR="00191D78" w:rsidRPr="001E48D7" w:rsidRDefault="00191D78" w:rsidP="00191D78">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Формирование у учащихся деятельностных способностей и способностей к структурированию и систематизации изучаемого предметного содержания: комплексное повторение, работа в парах сильный — слабый по алгоритму выполнения задачи (анализ поэтического текста), выразительное чтение стихотворений с последующим его рецензированием (фонохристоматия), лабораторная работа по теме «Определение общего и индивидуального, неповторимого в литературном образе Родины в творчестве русских поэтов» по алгоритму выполнения задания при консультативной помощи учителя с последующей взаимопроверкой, работа в парах сильный — слабый (анализ различных форм выражения авторской позиции), письменный ответ на проблемный вопрос по памятке выполнения задания, коллективное проектирование способов выполнения дифференцированного домашнего задания, комментирование выставленных оценок</w:t>
            </w:r>
          </w:p>
        </w:tc>
        <w:tc>
          <w:tcPr>
            <w:tcW w:w="1961" w:type="dxa"/>
            <w:tcBorders>
              <w:top w:val="single" w:sz="4" w:space="0" w:color="auto"/>
              <w:left w:val="single" w:sz="4" w:space="0" w:color="auto"/>
              <w:bottom w:val="single" w:sz="4" w:space="0" w:color="auto"/>
              <w:right w:val="single" w:sz="4" w:space="0" w:color="auto"/>
            </w:tcBorders>
            <w:shd w:val="clear" w:color="auto" w:fill="auto"/>
            <w:hideMark/>
          </w:tcPr>
          <w:p w:rsidR="00191D78" w:rsidRPr="001E48D7" w:rsidRDefault="00191D78" w:rsidP="00191D78">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Научиться выразительно читать текст по образцу из фонохрестоматии</w:t>
            </w:r>
          </w:p>
        </w:tc>
        <w:tc>
          <w:tcPr>
            <w:tcW w:w="2886" w:type="dxa"/>
            <w:gridSpan w:val="2"/>
            <w:tcBorders>
              <w:top w:val="single" w:sz="4" w:space="0" w:color="auto"/>
              <w:left w:val="nil"/>
              <w:bottom w:val="single" w:sz="4" w:space="0" w:color="auto"/>
              <w:right w:val="single" w:sz="4" w:space="0" w:color="auto"/>
            </w:tcBorders>
            <w:shd w:val="clear" w:color="auto" w:fill="auto"/>
            <w:hideMark/>
          </w:tcPr>
          <w:p w:rsidR="00191D78" w:rsidRPr="001E48D7" w:rsidRDefault="00191D78" w:rsidP="00191D78">
            <w:pPr>
              <w:spacing w:after="0" w:line="240" w:lineRule="auto"/>
              <w:rPr>
                <w:rFonts w:ascii="Times New Roman" w:eastAsia="Times New Roman" w:hAnsi="Times New Roman" w:cs="Times New Roman"/>
                <w:b/>
                <w:bCs/>
                <w:i/>
                <w:iCs/>
                <w:sz w:val="18"/>
                <w:szCs w:val="18"/>
                <w:lang w:eastAsia="ru-RU"/>
              </w:rPr>
            </w:pPr>
            <w:r w:rsidRPr="001E48D7">
              <w:rPr>
                <w:rFonts w:ascii="Times New Roman" w:eastAsia="Times New Roman" w:hAnsi="Times New Roman" w:cs="Times New Roman"/>
                <w:b/>
                <w:bCs/>
                <w:i/>
                <w:iCs/>
                <w:sz w:val="18"/>
                <w:szCs w:val="18"/>
                <w:lang w:eastAsia="ru-RU"/>
              </w:rPr>
              <w:t xml:space="preserve">Познавательные: </w:t>
            </w:r>
            <w:r w:rsidRPr="001E48D7">
              <w:rPr>
                <w:rFonts w:ascii="Times New Roman" w:eastAsia="Times New Roman" w:hAnsi="Times New Roman" w:cs="Times New Roman"/>
                <w:sz w:val="18"/>
                <w:szCs w:val="18"/>
                <w:lang w:eastAsia="ru-RU"/>
              </w:rPr>
              <w:t xml:space="preserve">уметь узнавать, называть и определять объекты в соответствии с их содержанием (формировать умения работать по алгоритмам).                                          </w:t>
            </w:r>
            <w:r w:rsidRPr="001E48D7">
              <w:rPr>
                <w:rFonts w:ascii="Times New Roman" w:eastAsia="Times New Roman" w:hAnsi="Times New Roman" w:cs="Times New Roman"/>
                <w:b/>
                <w:bCs/>
                <w:i/>
                <w:iCs/>
                <w:sz w:val="18"/>
                <w:szCs w:val="18"/>
                <w:lang w:eastAsia="ru-RU"/>
              </w:rPr>
              <w:t xml:space="preserve">Регулятивные: </w:t>
            </w:r>
            <w:r w:rsidRPr="001E48D7">
              <w:rPr>
                <w:rFonts w:ascii="Times New Roman" w:eastAsia="Times New Roman" w:hAnsi="Times New Roman" w:cs="Times New Roman"/>
                <w:sz w:val="18"/>
                <w:szCs w:val="18"/>
                <w:lang w:eastAsia="ru-RU"/>
              </w:rPr>
              <w:t xml:space="preserve">применять метод информационного поиска, в том числе с помощью компьютерных средств.                   </w:t>
            </w:r>
            <w:r w:rsidRPr="001E48D7">
              <w:rPr>
                <w:rFonts w:ascii="Times New Roman" w:eastAsia="Times New Roman" w:hAnsi="Times New Roman" w:cs="Times New Roman"/>
                <w:b/>
                <w:bCs/>
                <w:i/>
                <w:iCs/>
                <w:sz w:val="18"/>
                <w:szCs w:val="18"/>
                <w:lang w:eastAsia="ru-RU"/>
              </w:rPr>
              <w:t xml:space="preserve">Коммуникативные: </w:t>
            </w:r>
            <w:r w:rsidRPr="001E48D7">
              <w:rPr>
                <w:rFonts w:ascii="Times New Roman" w:eastAsia="Times New Roman" w:hAnsi="Times New Roman" w:cs="Times New Roman"/>
                <w:sz w:val="18"/>
                <w:szCs w:val="18"/>
                <w:lang w:eastAsia="ru-RU"/>
              </w:rPr>
              <w:t>формировать навыки выразительного чтения, коллективного взаимодействия</w:t>
            </w:r>
          </w:p>
        </w:tc>
        <w:tc>
          <w:tcPr>
            <w:tcW w:w="1780" w:type="dxa"/>
            <w:gridSpan w:val="2"/>
            <w:tcBorders>
              <w:top w:val="single" w:sz="4" w:space="0" w:color="auto"/>
              <w:left w:val="nil"/>
              <w:bottom w:val="single" w:sz="4" w:space="0" w:color="auto"/>
              <w:right w:val="single" w:sz="4" w:space="0" w:color="auto"/>
            </w:tcBorders>
            <w:shd w:val="clear" w:color="auto" w:fill="auto"/>
            <w:hideMark/>
          </w:tcPr>
          <w:p w:rsidR="00191D78" w:rsidRPr="001E48D7" w:rsidRDefault="00191D78" w:rsidP="00191D78">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Формирование навыков взаимодействия в группе по алгоритму выполнения задачи при консультативной помощи учителя</w:t>
            </w:r>
          </w:p>
        </w:tc>
      </w:tr>
      <w:tr w:rsidR="00191D78" w:rsidRPr="001E48D7" w:rsidTr="00191D78">
        <w:trPr>
          <w:gridAfter w:val="1"/>
          <w:wAfter w:w="1417" w:type="dxa"/>
          <w:trHeight w:val="1999"/>
        </w:trPr>
        <w:tc>
          <w:tcPr>
            <w:tcW w:w="586"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191D78" w:rsidRPr="001E48D7" w:rsidRDefault="00191D78" w:rsidP="00191D78">
            <w:pPr>
              <w:spacing w:after="0" w:line="240" w:lineRule="auto"/>
              <w:jc w:val="center"/>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lastRenderedPageBreak/>
              <w:t>59</w:t>
            </w:r>
          </w:p>
        </w:tc>
        <w:tc>
          <w:tcPr>
            <w:tcW w:w="915" w:type="dxa"/>
            <w:gridSpan w:val="3"/>
            <w:tcBorders>
              <w:top w:val="single" w:sz="4" w:space="0" w:color="auto"/>
              <w:left w:val="nil"/>
              <w:bottom w:val="single" w:sz="4" w:space="0" w:color="auto"/>
              <w:right w:val="single" w:sz="4" w:space="0" w:color="auto"/>
            </w:tcBorders>
            <w:shd w:val="clear" w:color="auto" w:fill="FDE9D9" w:themeFill="accent6" w:themeFillTint="33"/>
            <w:hideMark/>
          </w:tcPr>
          <w:p w:rsidR="00191D78" w:rsidRPr="001E48D7" w:rsidRDefault="00191D78" w:rsidP="00CB40B6">
            <w:pPr>
              <w:spacing w:after="0" w:line="240" w:lineRule="auto"/>
              <w:jc w:val="center"/>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 xml:space="preserve">Февраль </w:t>
            </w:r>
            <w:r w:rsidR="00CB40B6" w:rsidRPr="001E48D7">
              <w:rPr>
                <w:rFonts w:ascii="Times New Roman" w:eastAsia="Times New Roman" w:hAnsi="Times New Roman" w:cs="Times New Roman"/>
                <w:sz w:val="18"/>
                <w:szCs w:val="18"/>
                <w:lang w:eastAsia="ru-RU"/>
              </w:rPr>
              <w:t xml:space="preserve">3 </w:t>
            </w:r>
            <w:r w:rsidRPr="001E48D7">
              <w:rPr>
                <w:rFonts w:ascii="Times New Roman" w:eastAsia="Times New Roman" w:hAnsi="Times New Roman" w:cs="Times New Roman"/>
                <w:sz w:val="18"/>
                <w:szCs w:val="18"/>
                <w:lang w:eastAsia="ru-RU"/>
              </w:rPr>
              <w:t xml:space="preserve"> нед</w:t>
            </w:r>
          </w:p>
        </w:tc>
        <w:tc>
          <w:tcPr>
            <w:tcW w:w="623" w:type="dxa"/>
            <w:tcBorders>
              <w:top w:val="single" w:sz="4" w:space="0" w:color="auto"/>
              <w:left w:val="nil"/>
              <w:bottom w:val="single" w:sz="4" w:space="0" w:color="auto"/>
              <w:right w:val="nil"/>
            </w:tcBorders>
            <w:shd w:val="clear" w:color="auto" w:fill="FDE9D9" w:themeFill="accent6" w:themeFillTint="33"/>
            <w:vAlign w:val="center"/>
            <w:hideMark/>
          </w:tcPr>
          <w:p w:rsidR="00191D78" w:rsidRPr="001E48D7" w:rsidRDefault="00191D78" w:rsidP="00191D78">
            <w:pPr>
              <w:spacing w:after="0" w:line="240" w:lineRule="auto"/>
              <w:jc w:val="center"/>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 </w:t>
            </w:r>
          </w:p>
        </w:tc>
        <w:tc>
          <w:tcPr>
            <w:tcW w:w="1865"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191D78" w:rsidRPr="001E48D7" w:rsidRDefault="00191D78" w:rsidP="00191D78">
            <w:pPr>
              <w:spacing w:after="0" w:line="240" w:lineRule="auto"/>
              <w:rPr>
                <w:rFonts w:ascii="Times New Roman" w:eastAsia="Times New Roman" w:hAnsi="Times New Roman" w:cs="Times New Roman"/>
                <w:b/>
                <w:bCs/>
                <w:sz w:val="18"/>
                <w:szCs w:val="18"/>
                <w:lang w:eastAsia="ru-RU"/>
              </w:rPr>
            </w:pPr>
            <w:r w:rsidRPr="001E48D7">
              <w:rPr>
                <w:rFonts w:ascii="Times New Roman" w:eastAsia="Times New Roman" w:hAnsi="Times New Roman" w:cs="Times New Roman"/>
                <w:b/>
                <w:bCs/>
                <w:sz w:val="18"/>
                <w:szCs w:val="18"/>
                <w:lang w:eastAsia="ru-RU"/>
              </w:rPr>
              <w:t>Контрольная работа № 5 по стихотворениям поэтов</w:t>
            </w:r>
          </w:p>
        </w:tc>
        <w:tc>
          <w:tcPr>
            <w:tcW w:w="1307" w:type="dxa"/>
            <w:gridSpan w:val="2"/>
            <w:tcBorders>
              <w:top w:val="single" w:sz="4" w:space="0" w:color="auto"/>
              <w:left w:val="nil"/>
              <w:bottom w:val="single" w:sz="4" w:space="0" w:color="auto"/>
              <w:right w:val="single" w:sz="4" w:space="0" w:color="auto"/>
            </w:tcBorders>
            <w:shd w:val="clear" w:color="auto" w:fill="FDE9D9" w:themeFill="accent6" w:themeFillTint="33"/>
            <w:hideMark/>
          </w:tcPr>
          <w:p w:rsidR="00191D78" w:rsidRPr="001E48D7" w:rsidRDefault="00191D78" w:rsidP="00191D78">
            <w:pPr>
              <w:spacing w:after="0" w:line="240" w:lineRule="auto"/>
              <w:rPr>
                <w:rFonts w:ascii="Times New Roman" w:eastAsia="Times New Roman" w:hAnsi="Times New Roman" w:cs="Times New Roman"/>
                <w:i/>
                <w:iCs/>
                <w:sz w:val="18"/>
                <w:szCs w:val="18"/>
                <w:lang w:eastAsia="ru-RU"/>
              </w:rPr>
            </w:pPr>
            <w:r w:rsidRPr="001E48D7">
              <w:rPr>
                <w:rFonts w:ascii="Times New Roman" w:eastAsia="Times New Roman" w:hAnsi="Times New Roman" w:cs="Times New Roman"/>
                <w:i/>
                <w:iCs/>
                <w:sz w:val="18"/>
                <w:szCs w:val="18"/>
                <w:lang w:eastAsia="ru-RU"/>
              </w:rPr>
              <w:t xml:space="preserve">К. Р. </w:t>
            </w:r>
            <w:r w:rsidRPr="001E48D7">
              <w:rPr>
                <w:rFonts w:ascii="Times New Roman" w:eastAsia="Times New Roman" w:hAnsi="Times New Roman" w:cs="Times New Roman"/>
                <w:sz w:val="18"/>
                <w:szCs w:val="18"/>
                <w:lang w:eastAsia="ru-RU"/>
              </w:rPr>
              <w:t>Урок развивающего контроля</w:t>
            </w:r>
          </w:p>
        </w:tc>
        <w:tc>
          <w:tcPr>
            <w:tcW w:w="4252" w:type="dxa"/>
            <w:gridSpan w:val="3"/>
            <w:tcBorders>
              <w:top w:val="single" w:sz="4" w:space="0" w:color="auto"/>
              <w:left w:val="nil"/>
              <w:bottom w:val="single" w:sz="4" w:space="0" w:color="auto"/>
              <w:right w:val="nil"/>
            </w:tcBorders>
            <w:shd w:val="clear" w:color="auto" w:fill="FDE9D9" w:themeFill="accent6" w:themeFillTint="33"/>
            <w:hideMark/>
          </w:tcPr>
          <w:p w:rsidR="00191D78" w:rsidRPr="001E48D7" w:rsidRDefault="00191D78" w:rsidP="00191D78">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Формирование у учащихся умений к осуществлению контрольной функции, контроль и самоконтроль изученных понятий, алгоритма проведения самопроверки и взаимопроверки: групповое выполнение заданий (письменный ответ на проблемный вопрос «Что особенно дорого читателю в русской поэзии XIX в. о Родине и родной природе?» с последующей самопроверкой по алгоритму выполнения при консультативной помощи учителя), коллективное проектирование способов выполнения домашнего задания, комментирование выставленных оценок</w:t>
            </w:r>
          </w:p>
        </w:tc>
        <w:tc>
          <w:tcPr>
            <w:tcW w:w="1961"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191D78" w:rsidRPr="001E48D7" w:rsidRDefault="00191D78" w:rsidP="00191D78">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Научиться проектировать и корректировать индивидуальный маршрут восполнения проблемных зон в изученных темах</w:t>
            </w:r>
          </w:p>
        </w:tc>
        <w:tc>
          <w:tcPr>
            <w:tcW w:w="2886" w:type="dxa"/>
            <w:gridSpan w:val="2"/>
            <w:tcBorders>
              <w:top w:val="single" w:sz="4" w:space="0" w:color="auto"/>
              <w:left w:val="nil"/>
              <w:bottom w:val="single" w:sz="4" w:space="0" w:color="auto"/>
              <w:right w:val="single" w:sz="4" w:space="0" w:color="auto"/>
            </w:tcBorders>
            <w:shd w:val="clear" w:color="auto" w:fill="FDE9D9" w:themeFill="accent6" w:themeFillTint="33"/>
            <w:hideMark/>
          </w:tcPr>
          <w:p w:rsidR="00191D78" w:rsidRPr="001E48D7" w:rsidRDefault="00191D78" w:rsidP="00191D78">
            <w:pPr>
              <w:spacing w:after="0" w:line="240" w:lineRule="auto"/>
              <w:rPr>
                <w:rFonts w:ascii="Times New Roman" w:eastAsia="Times New Roman" w:hAnsi="Times New Roman" w:cs="Times New Roman"/>
                <w:b/>
                <w:bCs/>
                <w:i/>
                <w:iCs/>
                <w:sz w:val="18"/>
                <w:szCs w:val="18"/>
                <w:lang w:eastAsia="ru-RU"/>
              </w:rPr>
            </w:pPr>
            <w:r w:rsidRPr="001E48D7">
              <w:rPr>
                <w:rFonts w:ascii="Times New Roman" w:eastAsia="Times New Roman" w:hAnsi="Times New Roman" w:cs="Times New Roman"/>
                <w:b/>
                <w:bCs/>
                <w:i/>
                <w:iCs/>
                <w:sz w:val="18"/>
                <w:szCs w:val="18"/>
                <w:lang w:eastAsia="ru-RU"/>
              </w:rPr>
              <w:t xml:space="preserve">Познавательные: </w:t>
            </w:r>
            <w:r w:rsidRPr="001E48D7">
              <w:rPr>
                <w:rFonts w:ascii="Times New Roman" w:eastAsia="Times New Roman" w:hAnsi="Times New Roman" w:cs="Times New Roman"/>
                <w:sz w:val="18"/>
                <w:szCs w:val="18"/>
                <w:lang w:eastAsia="ru-RU"/>
              </w:rPr>
              <w:t xml:space="preserve">уметь устанавливать аналогии, ориентироваться в разнообразии способов решения задач.                                        </w:t>
            </w:r>
            <w:r w:rsidRPr="001E48D7">
              <w:rPr>
                <w:rFonts w:ascii="Times New Roman" w:eastAsia="Times New Roman" w:hAnsi="Times New Roman" w:cs="Times New Roman"/>
                <w:b/>
                <w:bCs/>
                <w:i/>
                <w:iCs/>
                <w:sz w:val="18"/>
                <w:szCs w:val="18"/>
                <w:lang w:eastAsia="ru-RU"/>
              </w:rPr>
              <w:t xml:space="preserve">Регулятивные: </w:t>
            </w:r>
            <w:r w:rsidRPr="001E48D7">
              <w:rPr>
                <w:rFonts w:ascii="Times New Roman" w:eastAsia="Times New Roman" w:hAnsi="Times New Roman" w:cs="Times New Roman"/>
                <w:sz w:val="18"/>
                <w:szCs w:val="18"/>
                <w:lang w:eastAsia="ru-RU"/>
              </w:rPr>
              <w:t xml:space="preserve">формулировать и удерживать учебную задачу.                                </w:t>
            </w:r>
            <w:r w:rsidRPr="001E48D7">
              <w:rPr>
                <w:rFonts w:ascii="Times New Roman" w:eastAsia="Times New Roman" w:hAnsi="Times New Roman" w:cs="Times New Roman"/>
                <w:b/>
                <w:bCs/>
                <w:i/>
                <w:iCs/>
                <w:sz w:val="18"/>
                <w:szCs w:val="18"/>
                <w:lang w:eastAsia="ru-RU"/>
              </w:rPr>
              <w:t xml:space="preserve">Коммуникативные: </w:t>
            </w:r>
            <w:r w:rsidRPr="001E48D7">
              <w:rPr>
                <w:rFonts w:ascii="Times New Roman" w:eastAsia="Times New Roman" w:hAnsi="Times New Roman" w:cs="Times New Roman"/>
                <w:sz w:val="18"/>
                <w:szCs w:val="18"/>
                <w:lang w:eastAsia="ru-RU"/>
              </w:rPr>
              <w:t>уметь формулировать собственное мнение и свою позицию</w:t>
            </w:r>
          </w:p>
        </w:tc>
        <w:tc>
          <w:tcPr>
            <w:tcW w:w="1780" w:type="dxa"/>
            <w:gridSpan w:val="2"/>
            <w:tcBorders>
              <w:top w:val="single" w:sz="4" w:space="0" w:color="auto"/>
              <w:left w:val="nil"/>
              <w:bottom w:val="single" w:sz="4" w:space="0" w:color="auto"/>
              <w:right w:val="single" w:sz="4" w:space="0" w:color="auto"/>
            </w:tcBorders>
            <w:shd w:val="clear" w:color="auto" w:fill="FDE9D9" w:themeFill="accent6" w:themeFillTint="33"/>
            <w:hideMark/>
          </w:tcPr>
          <w:p w:rsidR="00191D78" w:rsidRPr="001E48D7" w:rsidRDefault="00191D78" w:rsidP="00191D78">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Формирование навыков самодиагностики по алгоритму выполнения задачи при консультативной помощи учителя</w:t>
            </w:r>
          </w:p>
        </w:tc>
      </w:tr>
      <w:tr w:rsidR="00191D78" w:rsidRPr="001E48D7" w:rsidTr="00191D78">
        <w:trPr>
          <w:gridAfter w:val="1"/>
          <w:wAfter w:w="1417" w:type="dxa"/>
          <w:trHeight w:val="345"/>
        </w:trPr>
        <w:tc>
          <w:tcPr>
            <w:tcW w:w="16175" w:type="dxa"/>
            <w:gridSpan w:val="16"/>
            <w:tcBorders>
              <w:top w:val="single" w:sz="4" w:space="0" w:color="auto"/>
              <w:left w:val="single" w:sz="4" w:space="0" w:color="auto"/>
              <w:bottom w:val="single" w:sz="4" w:space="0" w:color="auto"/>
              <w:right w:val="nil"/>
            </w:tcBorders>
            <w:shd w:val="clear" w:color="000000" w:fill="D8D8D8"/>
            <w:hideMark/>
          </w:tcPr>
          <w:p w:rsidR="00191D78" w:rsidRPr="001E48D7" w:rsidRDefault="00191D78" w:rsidP="00191D78">
            <w:pPr>
              <w:spacing w:after="0" w:line="240" w:lineRule="auto"/>
              <w:jc w:val="center"/>
              <w:rPr>
                <w:rFonts w:ascii="Times New Roman" w:eastAsia="Times New Roman" w:hAnsi="Times New Roman" w:cs="Times New Roman"/>
                <w:b/>
                <w:bCs/>
                <w:sz w:val="18"/>
                <w:szCs w:val="18"/>
                <w:lang w:eastAsia="ru-RU"/>
              </w:rPr>
            </w:pPr>
            <w:r w:rsidRPr="001E48D7">
              <w:rPr>
                <w:rFonts w:ascii="Times New Roman" w:eastAsia="Times New Roman" w:hAnsi="Times New Roman" w:cs="Times New Roman"/>
                <w:b/>
                <w:bCs/>
                <w:szCs w:val="18"/>
                <w:lang w:eastAsia="ru-RU"/>
              </w:rPr>
              <w:t>ИЗ РУССКОЙ ЛИТЕРАТУРЫ ХХ ВЕКА (22 ч)</w:t>
            </w:r>
          </w:p>
        </w:tc>
      </w:tr>
      <w:tr w:rsidR="00191D78" w:rsidRPr="001E48D7" w:rsidTr="00191D78">
        <w:trPr>
          <w:gridAfter w:val="1"/>
          <w:wAfter w:w="1417" w:type="dxa"/>
          <w:trHeight w:val="345"/>
        </w:trPr>
        <w:tc>
          <w:tcPr>
            <w:tcW w:w="16175" w:type="dxa"/>
            <w:gridSpan w:val="16"/>
            <w:tcBorders>
              <w:top w:val="single" w:sz="4" w:space="0" w:color="auto"/>
              <w:left w:val="single" w:sz="4" w:space="0" w:color="auto"/>
              <w:bottom w:val="single" w:sz="4" w:space="0" w:color="auto"/>
              <w:right w:val="nil"/>
            </w:tcBorders>
            <w:shd w:val="clear" w:color="000000" w:fill="FFFFFF"/>
            <w:hideMark/>
          </w:tcPr>
          <w:p w:rsidR="00191D78" w:rsidRPr="001E48D7" w:rsidRDefault="00191D78" w:rsidP="00191D78">
            <w:pPr>
              <w:spacing w:after="0" w:line="240" w:lineRule="auto"/>
              <w:jc w:val="center"/>
              <w:rPr>
                <w:rFonts w:ascii="Times New Roman" w:eastAsia="Times New Roman" w:hAnsi="Times New Roman" w:cs="Times New Roman"/>
                <w:b/>
                <w:bCs/>
                <w:sz w:val="18"/>
                <w:szCs w:val="18"/>
                <w:lang w:eastAsia="ru-RU"/>
              </w:rPr>
            </w:pPr>
            <w:r w:rsidRPr="001E48D7">
              <w:rPr>
                <w:rFonts w:ascii="Times New Roman" w:eastAsia="Times New Roman" w:hAnsi="Times New Roman" w:cs="Times New Roman"/>
                <w:b/>
                <w:bCs/>
                <w:szCs w:val="18"/>
                <w:lang w:eastAsia="ru-RU"/>
              </w:rPr>
              <w:t>ИВАН АЛЕКСЕЕВИЧ БУНИН (3 Ч)</w:t>
            </w:r>
          </w:p>
        </w:tc>
      </w:tr>
      <w:tr w:rsidR="00191D78" w:rsidRPr="001E48D7" w:rsidTr="00191D78">
        <w:trPr>
          <w:gridAfter w:val="1"/>
          <w:wAfter w:w="1417" w:type="dxa"/>
          <w:trHeight w:val="562"/>
        </w:trPr>
        <w:tc>
          <w:tcPr>
            <w:tcW w:w="586" w:type="dxa"/>
            <w:tcBorders>
              <w:top w:val="single" w:sz="4" w:space="0" w:color="auto"/>
              <w:left w:val="single" w:sz="4" w:space="0" w:color="auto"/>
              <w:bottom w:val="single" w:sz="4" w:space="0" w:color="auto"/>
              <w:right w:val="single" w:sz="4" w:space="0" w:color="auto"/>
            </w:tcBorders>
            <w:shd w:val="clear" w:color="000000" w:fill="FFFFFF"/>
            <w:hideMark/>
          </w:tcPr>
          <w:p w:rsidR="00191D78" w:rsidRPr="001E48D7" w:rsidRDefault="00191D78" w:rsidP="00191D78">
            <w:pPr>
              <w:spacing w:after="0" w:line="240" w:lineRule="auto"/>
              <w:jc w:val="center"/>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60</w:t>
            </w:r>
          </w:p>
        </w:tc>
        <w:tc>
          <w:tcPr>
            <w:tcW w:w="915" w:type="dxa"/>
            <w:gridSpan w:val="3"/>
            <w:tcBorders>
              <w:top w:val="single" w:sz="4" w:space="0" w:color="auto"/>
              <w:left w:val="nil"/>
              <w:bottom w:val="single" w:sz="4" w:space="0" w:color="auto"/>
              <w:right w:val="single" w:sz="4" w:space="0" w:color="auto"/>
            </w:tcBorders>
            <w:shd w:val="clear" w:color="000000" w:fill="FFFFFF"/>
            <w:hideMark/>
          </w:tcPr>
          <w:p w:rsidR="00191D78" w:rsidRPr="001E48D7" w:rsidRDefault="00191D78" w:rsidP="00CB40B6">
            <w:pPr>
              <w:spacing w:after="0" w:line="240" w:lineRule="auto"/>
              <w:jc w:val="center"/>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 xml:space="preserve">Февраль </w:t>
            </w:r>
            <w:r w:rsidR="00CB40B6" w:rsidRPr="001E48D7">
              <w:rPr>
                <w:rFonts w:ascii="Times New Roman" w:eastAsia="Times New Roman" w:hAnsi="Times New Roman" w:cs="Times New Roman"/>
                <w:sz w:val="18"/>
                <w:szCs w:val="18"/>
                <w:lang w:eastAsia="ru-RU"/>
              </w:rPr>
              <w:t xml:space="preserve">3 </w:t>
            </w:r>
            <w:r w:rsidRPr="001E48D7">
              <w:rPr>
                <w:rFonts w:ascii="Times New Roman" w:eastAsia="Times New Roman" w:hAnsi="Times New Roman" w:cs="Times New Roman"/>
                <w:sz w:val="18"/>
                <w:szCs w:val="18"/>
                <w:lang w:eastAsia="ru-RU"/>
              </w:rPr>
              <w:t>нед</w:t>
            </w:r>
          </w:p>
        </w:tc>
        <w:tc>
          <w:tcPr>
            <w:tcW w:w="623" w:type="dxa"/>
            <w:tcBorders>
              <w:top w:val="single" w:sz="4" w:space="0" w:color="auto"/>
              <w:left w:val="nil"/>
              <w:bottom w:val="single" w:sz="4" w:space="0" w:color="auto"/>
              <w:right w:val="nil"/>
            </w:tcBorders>
            <w:shd w:val="clear" w:color="000000" w:fill="FFFFFF"/>
            <w:vAlign w:val="center"/>
            <w:hideMark/>
          </w:tcPr>
          <w:p w:rsidR="00191D78" w:rsidRPr="001E48D7" w:rsidRDefault="00191D78" w:rsidP="00191D78">
            <w:pPr>
              <w:spacing w:after="0" w:line="240" w:lineRule="auto"/>
              <w:jc w:val="center"/>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 </w:t>
            </w:r>
          </w:p>
        </w:tc>
        <w:tc>
          <w:tcPr>
            <w:tcW w:w="1865" w:type="dxa"/>
            <w:tcBorders>
              <w:top w:val="single" w:sz="4" w:space="0" w:color="auto"/>
              <w:left w:val="single" w:sz="4" w:space="0" w:color="auto"/>
              <w:bottom w:val="nil"/>
              <w:right w:val="single" w:sz="4" w:space="0" w:color="auto"/>
            </w:tcBorders>
            <w:shd w:val="clear" w:color="auto" w:fill="auto"/>
            <w:hideMark/>
          </w:tcPr>
          <w:p w:rsidR="00191D78" w:rsidRPr="001E48D7" w:rsidRDefault="00191D78" w:rsidP="00191D78">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Воспитание детей в семье в рассказе И.А. Бунина «Цифры»</w:t>
            </w:r>
          </w:p>
        </w:tc>
        <w:tc>
          <w:tcPr>
            <w:tcW w:w="1307" w:type="dxa"/>
            <w:gridSpan w:val="2"/>
            <w:tcBorders>
              <w:top w:val="single" w:sz="4" w:space="0" w:color="auto"/>
              <w:left w:val="nil"/>
              <w:bottom w:val="nil"/>
              <w:right w:val="single" w:sz="4" w:space="0" w:color="auto"/>
            </w:tcBorders>
            <w:shd w:val="clear" w:color="auto" w:fill="auto"/>
            <w:hideMark/>
          </w:tcPr>
          <w:p w:rsidR="00191D78" w:rsidRPr="001E48D7" w:rsidRDefault="00191D78" w:rsidP="00191D78">
            <w:pPr>
              <w:spacing w:after="0" w:line="240" w:lineRule="auto"/>
              <w:rPr>
                <w:rFonts w:ascii="Times New Roman" w:eastAsia="Times New Roman" w:hAnsi="Times New Roman" w:cs="Times New Roman"/>
                <w:i/>
                <w:iCs/>
                <w:sz w:val="18"/>
                <w:szCs w:val="18"/>
                <w:lang w:eastAsia="ru-RU"/>
              </w:rPr>
            </w:pPr>
            <w:r w:rsidRPr="001E48D7">
              <w:rPr>
                <w:rFonts w:ascii="Times New Roman" w:eastAsia="Times New Roman" w:hAnsi="Times New Roman" w:cs="Times New Roman"/>
                <w:i/>
                <w:iCs/>
                <w:sz w:val="18"/>
                <w:szCs w:val="18"/>
                <w:lang w:eastAsia="ru-RU"/>
              </w:rPr>
              <w:t xml:space="preserve">P.P. </w:t>
            </w:r>
            <w:r w:rsidRPr="001E48D7">
              <w:rPr>
                <w:rFonts w:ascii="Times New Roman" w:eastAsia="Times New Roman" w:hAnsi="Times New Roman" w:cs="Times New Roman"/>
                <w:sz w:val="18"/>
                <w:szCs w:val="18"/>
                <w:lang w:eastAsia="ru-RU"/>
              </w:rPr>
              <w:t>Урок рефлексии</w:t>
            </w:r>
          </w:p>
        </w:tc>
        <w:tc>
          <w:tcPr>
            <w:tcW w:w="4252" w:type="dxa"/>
            <w:gridSpan w:val="3"/>
            <w:tcBorders>
              <w:top w:val="single" w:sz="4" w:space="0" w:color="auto"/>
              <w:left w:val="nil"/>
              <w:bottom w:val="nil"/>
              <w:right w:val="nil"/>
            </w:tcBorders>
            <w:shd w:val="clear" w:color="auto" w:fill="auto"/>
            <w:hideMark/>
          </w:tcPr>
          <w:p w:rsidR="00191D78" w:rsidRPr="001E48D7" w:rsidRDefault="00191D78" w:rsidP="00191D78">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Формирование у учащихся способностей к рефлексии коррекционно-контрольного типа и реализации коррекционной нормы (фиксирования собственных затруднений в деятельности): индивидуальная и парная работа с дидактическим материалом по литературоведческому портфолио, групповая лабораторная работа (анализ рассказа, выразительное чтение рассказа с последующим его рецензированием при консультативной помощи учителя по алгоритму выполнения задания), самостоятельная работа с последующей самопроверкой по алгоритму ее выполнения (устное иллюстрирование), групповая работа (различные виды пересказа), участие в коллективном диалоге, коллективное проектирование способов выполнения дифференцированного домашнего задания, комментирование выставленных оценок</w:t>
            </w:r>
          </w:p>
        </w:tc>
        <w:tc>
          <w:tcPr>
            <w:tcW w:w="1961" w:type="dxa"/>
            <w:tcBorders>
              <w:top w:val="single" w:sz="4" w:space="0" w:color="auto"/>
              <w:left w:val="single" w:sz="4" w:space="0" w:color="auto"/>
              <w:bottom w:val="nil"/>
              <w:right w:val="single" w:sz="4" w:space="0" w:color="auto"/>
            </w:tcBorders>
            <w:shd w:val="clear" w:color="auto" w:fill="auto"/>
            <w:hideMark/>
          </w:tcPr>
          <w:p w:rsidR="00191D78" w:rsidRPr="001E48D7" w:rsidRDefault="00191D78" w:rsidP="00191D78">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Научиться выявлять особенности повествования И.А. Бунина</w:t>
            </w:r>
          </w:p>
        </w:tc>
        <w:tc>
          <w:tcPr>
            <w:tcW w:w="2886" w:type="dxa"/>
            <w:gridSpan w:val="2"/>
            <w:tcBorders>
              <w:top w:val="single" w:sz="4" w:space="0" w:color="auto"/>
              <w:left w:val="nil"/>
              <w:bottom w:val="nil"/>
              <w:right w:val="single" w:sz="4" w:space="0" w:color="auto"/>
            </w:tcBorders>
            <w:shd w:val="clear" w:color="auto" w:fill="auto"/>
            <w:hideMark/>
          </w:tcPr>
          <w:p w:rsidR="00191D78" w:rsidRPr="001E48D7" w:rsidRDefault="00191D78" w:rsidP="00191D78">
            <w:pPr>
              <w:spacing w:after="0" w:line="240" w:lineRule="auto"/>
              <w:rPr>
                <w:rFonts w:ascii="Times New Roman" w:eastAsia="Times New Roman" w:hAnsi="Times New Roman" w:cs="Times New Roman"/>
                <w:b/>
                <w:bCs/>
                <w:i/>
                <w:iCs/>
                <w:sz w:val="18"/>
                <w:szCs w:val="18"/>
                <w:lang w:eastAsia="ru-RU"/>
              </w:rPr>
            </w:pPr>
            <w:r w:rsidRPr="001E48D7">
              <w:rPr>
                <w:rFonts w:ascii="Times New Roman" w:eastAsia="Times New Roman" w:hAnsi="Times New Roman" w:cs="Times New Roman"/>
                <w:b/>
                <w:bCs/>
                <w:i/>
                <w:iCs/>
                <w:sz w:val="18"/>
                <w:szCs w:val="18"/>
                <w:lang w:eastAsia="ru-RU"/>
              </w:rPr>
              <w:t xml:space="preserve">Познавательные: </w:t>
            </w:r>
            <w:r w:rsidRPr="001E48D7">
              <w:rPr>
                <w:rFonts w:ascii="Times New Roman" w:eastAsia="Times New Roman" w:hAnsi="Times New Roman" w:cs="Times New Roman"/>
                <w:sz w:val="18"/>
                <w:szCs w:val="18"/>
                <w:lang w:eastAsia="ru-RU"/>
              </w:rPr>
              <w:t xml:space="preserve">уметь синтезировать полученную информацию для составления ответа (тест).                                                        </w:t>
            </w:r>
            <w:r w:rsidRPr="001E48D7">
              <w:rPr>
                <w:rFonts w:ascii="Times New Roman" w:eastAsia="Times New Roman" w:hAnsi="Times New Roman" w:cs="Times New Roman"/>
                <w:b/>
                <w:bCs/>
                <w:i/>
                <w:iCs/>
                <w:sz w:val="18"/>
                <w:szCs w:val="18"/>
                <w:lang w:eastAsia="ru-RU"/>
              </w:rPr>
              <w:t xml:space="preserve">Регулятивные: </w:t>
            </w:r>
            <w:r w:rsidRPr="001E48D7">
              <w:rPr>
                <w:rFonts w:ascii="Times New Roman" w:eastAsia="Times New Roman" w:hAnsi="Times New Roman" w:cs="Times New Roman"/>
                <w:sz w:val="18"/>
                <w:szCs w:val="18"/>
                <w:lang w:eastAsia="ru-RU"/>
              </w:rPr>
              <w:t xml:space="preserve">уметь выполнять учебные действия (отвечать на вопросы теста), планировать алгоритм ответа, работать самостоятельно.                                   </w:t>
            </w:r>
            <w:r w:rsidRPr="001E48D7">
              <w:rPr>
                <w:rFonts w:ascii="Times New Roman" w:eastAsia="Times New Roman" w:hAnsi="Times New Roman" w:cs="Times New Roman"/>
                <w:b/>
                <w:bCs/>
                <w:i/>
                <w:iCs/>
                <w:sz w:val="18"/>
                <w:szCs w:val="18"/>
                <w:lang w:eastAsia="ru-RU"/>
              </w:rPr>
              <w:t>Коммуникативные</w:t>
            </w:r>
            <w:r w:rsidRPr="001E48D7">
              <w:rPr>
                <w:rFonts w:ascii="Times New Roman" w:eastAsia="Times New Roman" w:hAnsi="Times New Roman" w:cs="Times New Roman"/>
                <w:sz w:val="18"/>
                <w:szCs w:val="18"/>
                <w:lang w:eastAsia="ru-RU"/>
              </w:rPr>
              <w:t>: уметь строить монологическое высказывание, формулировать свою точку зрения, адекватно использовать различные речевые средства для решения коммуникативных задач</w:t>
            </w:r>
          </w:p>
        </w:tc>
        <w:tc>
          <w:tcPr>
            <w:tcW w:w="1780" w:type="dxa"/>
            <w:gridSpan w:val="2"/>
            <w:tcBorders>
              <w:top w:val="single" w:sz="4" w:space="0" w:color="auto"/>
              <w:left w:val="nil"/>
              <w:bottom w:val="nil"/>
              <w:right w:val="single" w:sz="4" w:space="0" w:color="auto"/>
            </w:tcBorders>
            <w:shd w:val="clear" w:color="auto" w:fill="auto"/>
            <w:hideMark/>
          </w:tcPr>
          <w:p w:rsidR="00191D78" w:rsidRPr="001E48D7" w:rsidRDefault="00191D78" w:rsidP="00191D78">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Формирование навыков исследовательской деятельности, готовности и способности вести диалог с другими людьми и достигать в нем взаимопонимания</w:t>
            </w:r>
          </w:p>
        </w:tc>
      </w:tr>
      <w:tr w:rsidR="00191D78" w:rsidRPr="001E48D7" w:rsidTr="00191D78">
        <w:trPr>
          <w:gridAfter w:val="1"/>
          <w:wAfter w:w="1417" w:type="dxa"/>
          <w:trHeight w:val="1554"/>
        </w:trPr>
        <w:tc>
          <w:tcPr>
            <w:tcW w:w="586" w:type="dxa"/>
            <w:tcBorders>
              <w:top w:val="nil"/>
              <w:left w:val="single" w:sz="4" w:space="0" w:color="auto"/>
              <w:bottom w:val="single" w:sz="4" w:space="0" w:color="auto"/>
              <w:right w:val="single" w:sz="4" w:space="0" w:color="auto"/>
            </w:tcBorders>
            <w:shd w:val="clear" w:color="000000" w:fill="FFFFFF"/>
            <w:hideMark/>
          </w:tcPr>
          <w:p w:rsidR="00191D78" w:rsidRPr="001E48D7" w:rsidRDefault="00191D78" w:rsidP="00191D78">
            <w:pPr>
              <w:spacing w:after="0" w:line="240" w:lineRule="auto"/>
              <w:jc w:val="center"/>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61</w:t>
            </w:r>
          </w:p>
        </w:tc>
        <w:tc>
          <w:tcPr>
            <w:tcW w:w="915" w:type="dxa"/>
            <w:gridSpan w:val="3"/>
            <w:tcBorders>
              <w:top w:val="nil"/>
              <w:left w:val="nil"/>
              <w:bottom w:val="single" w:sz="4" w:space="0" w:color="auto"/>
              <w:right w:val="single" w:sz="4" w:space="0" w:color="auto"/>
            </w:tcBorders>
            <w:shd w:val="clear" w:color="000000" w:fill="FFFFFF"/>
            <w:hideMark/>
          </w:tcPr>
          <w:p w:rsidR="00191D78" w:rsidRPr="001E48D7" w:rsidRDefault="00191D78" w:rsidP="00CB40B6">
            <w:pPr>
              <w:spacing w:after="0" w:line="240" w:lineRule="auto"/>
              <w:jc w:val="center"/>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 xml:space="preserve">Февраль </w:t>
            </w:r>
            <w:r w:rsidR="00CB40B6" w:rsidRPr="001E48D7">
              <w:rPr>
                <w:rFonts w:ascii="Times New Roman" w:eastAsia="Times New Roman" w:hAnsi="Times New Roman" w:cs="Times New Roman"/>
                <w:sz w:val="18"/>
                <w:szCs w:val="18"/>
                <w:lang w:eastAsia="ru-RU"/>
              </w:rPr>
              <w:t xml:space="preserve">4 </w:t>
            </w:r>
            <w:r w:rsidRPr="001E48D7">
              <w:rPr>
                <w:rFonts w:ascii="Times New Roman" w:eastAsia="Times New Roman" w:hAnsi="Times New Roman" w:cs="Times New Roman"/>
                <w:sz w:val="18"/>
                <w:szCs w:val="18"/>
                <w:lang w:eastAsia="ru-RU"/>
              </w:rPr>
              <w:t xml:space="preserve"> нед</w:t>
            </w:r>
          </w:p>
        </w:tc>
        <w:tc>
          <w:tcPr>
            <w:tcW w:w="623" w:type="dxa"/>
            <w:tcBorders>
              <w:top w:val="nil"/>
              <w:left w:val="nil"/>
              <w:bottom w:val="single" w:sz="4" w:space="0" w:color="auto"/>
              <w:right w:val="nil"/>
            </w:tcBorders>
            <w:shd w:val="clear" w:color="000000" w:fill="FFFFFF"/>
            <w:vAlign w:val="center"/>
            <w:hideMark/>
          </w:tcPr>
          <w:p w:rsidR="00191D78" w:rsidRPr="001E48D7" w:rsidRDefault="00191D78" w:rsidP="00191D78">
            <w:pPr>
              <w:spacing w:after="0" w:line="240" w:lineRule="auto"/>
              <w:jc w:val="center"/>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 </w:t>
            </w:r>
          </w:p>
        </w:tc>
        <w:tc>
          <w:tcPr>
            <w:tcW w:w="1865" w:type="dxa"/>
            <w:tcBorders>
              <w:top w:val="single" w:sz="4" w:space="0" w:color="auto"/>
              <w:left w:val="single" w:sz="4" w:space="0" w:color="auto"/>
              <w:bottom w:val="single" w:sz="4" w:space="0" w:color="auto"/>
              <w:right w:val="single" w:sz="4" w:space="0" w:color="auto"/>
            </w:tcBorders>
            <w:shd w:val="clear" w:color="auto" w:fill="auto"/>
            <w:hideMark/>
          </w:tcPr>
          <w:p w:rsidR="00191D78" w:rsidRPr="001E48D7" w:rsidRDefault="00191D78" w:rsidP="00191D78">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Душевное богатство простого крестьянина в рассказе И.А. Бунина «Лапти»</w:t>
            </w:r>
          </w:p>
        </w:tc>
        <w:tc>
          <w:tcPr>
            <w:tcW w:w="1307" w:type="dxa"/>
            <w:gridSpan w:val="2"/>
            <w:tcBorders>
              <w:top w:val="single" w:sz="4" w:space="0" w:color="auto"/>
              <w:left w:val="nil"/>
              <w:bottom w:val="single" w:sz="4" w:space="0" w:color="auto"/>
              <w:right w:val="single" w:sz="4" w:space="0" w:color="auto"/>
            </w:tcBorders>
            <w:shd w:val="clear" w:color="auto" w:fill="auto"/>
            <w:hideMark/>
          </w:tcPr>
          <w:p w:rsidR="00191D78" w:rsidRPr="001E48D7" w:rsidRDefault="00191D78" w:rsidP="00191D78">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Урок рефлексии</w:t>
            </w:r>
          </w:p>
        </w:tc>
        <w:tc>
          <w:tcPr>
            <w:tcW w:w="4252" w:type="dxa"/>
            <w:gridSpan w:val="3"/>
            <w:tcBorders>
              <w:top w:val="single" w:sz="4" w:space="0" w:color="auto"/>
              <w:left w:val="nil"/>
              <w:bottom w:val="single" w:sz="4" w:space="0" w:color="auto"/>
              <w:right w:val="nil"/>
            </w:tcBorders>
            <w:shd w:val="clear" w:color="auto" w:fill="auto"/>
            <w:hideMark/>
          </w:tcPr>
          <w:p w:rsidR="00191D78" w:rsidRPr="001E48D7" w:rsidRDefault="00191D78" w:rsidP="00191D78">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 xml:space="preserve">Формирование у учащихся способностей к рефлексии коррекционно-контрольного типа и реализации коррекционной нормы (фиксирования собственных затруднений в деятельности): индивидуальная и парная работа с дидактическим материалом, коллективная проверка выполнения домашнего задания по памятке работы над ошибками, практическая работа в парах сильный — слабый (рецензирование выразительного чтения отрывков из рассказа (фонохристоматия)), групповое составление письменного ответа на проблемный вопрос по теме урока, анализ текста по памятке выполнения задания с последующей </w:t>
            </w:r>
            <w:r w:rsidRPr="001E48D7">
              <w:rPr>
                <w:rFonts w:ascii="Times New Roman" w:eastAsia="Times New Roman" w:hAnsi="Times New Roman" w:cs="Times New Roman"/>
                <w:sz w:val="18"/>
                <w:szCs w:val="18"/>
                <w:lang w:eastAsia="ru-RU"/>
              </w:rPr>
              <w:lastRenderedPageBreak/>
              <w:t>взаимопроверкой, работа в парах сильный — слабый (различные виды пересказа), участие в коллективном диалоге по алгоритму выполнения задания при консультативной помощи учителя, коллективное проектирование способов выполнения дифференцированного домашнего задания, комментирование выставленных оценок</w:t>
            </w:r>
          </w:p>
        </w:tc>
        <w:tc>
          <w:tcPr>
            <w:tcW w:w="1961" w:type="dxa"/>
            <w:tcBorders>
              <w:top w:val="single" w:sz="4" w:space="0" w:color="auto"/>
              <w:left w:val="single" w:sz="4" w:space="0" w:color="auto"/>
              <w:bottom w:val="single" w:sz="4" w:space="0" w:color="auto"/>
              <w:right w:val="single" w:sz="4" w:space="0" w:color="auto"/>
            </w:tcBorders>
            <w:shd w:val="clear" w:color="auto" w:fill="auto"/>
            <w:hideMark/>
          </w:tcPr>
          <w:p w:rsidR="00191D78" w:rsidRPr="001E48D7" w:rsidRDefault="00191D78" w:rsidP="00191D78">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lastRenderedPageBreak/>
              <w:t>Научиться анализировать текст</w:t>
            </w:r>
          </w:p>
        </w:tc>
        <w:tc>
          <w:tcPr>
            <w:tcW w:w="2886" w:type="dxa"/>
            <w:gridSpan w:val="2"/>
            <w:tcBorders>
              <w:top w:val="single" w:sz="4" w:space="0" w:color="auto"/>
              <w:left w:val="nil"/>
              <w:bottom w:val="single" w:sz="4" w:space="0" w:color="auto"/>
              <w:right w:val="single" w:sz="4" w:space="0" w:color="auto"/>
            </w:tcBorders>
            <w:shd w:val="clear" w:color="auto" w:fill="auto"/>
            <w:hideMark/>
          </w:tcPr>
          <w:p w:rsidR="00191D78" w:rsidRPr="001E48D7" w:rsidRDefault="00191D78" w:rsidP="00191D78">
            <w:pPr>
              <w:spacing w:after="0" w:line="240" w:lineRule="auto"/>
              <w:rPr>
                <w:rFonts w:ascii="Times New Roman" w:eastAsia="Times New Roman" w:hAnsi="Times New Roman" w:cs="Times New Roman"/>
                <w:b/>
                <w:bCs/>
                <w:i/>
                <w:iCs/>
                <w:sz w:val="18"/>
                <w:szCs w:val="18"/>
                <w:lang w:eastAsia="ru-RU"/>
              </w:rPr>
            </w:pPr>
            <w:r w:rsidRPr="001E48D7">
              <w:rPr>
                <w:rFonts w:ascii="Times New Roman" w:eastAsia="Times New Roman" w:hAnsi="Times New Roman" w:cs="Times New Roman"/>
                <w:b/>
                <w:bCs/>
                <w:i/>
                <w:iCs/>
                <w:sz w:val="18"/>
                <w:szCs w:val="18"/>
                <w:lang w:eastAsia="ru-RU"/>
              </w:rPr>
              <w:t xml:space="preserve">Познавательные: </w:t>
            </w:r>
            <w:r w:rsidRPr="001E48D7">
              <w:rPr>
                <w:rFonts w:ascii="Times New Roman" w:eastAsia="Times New Roman" w:hAnsi="Times New Roman" w:cs="Times New Roman"/>
                <w:sz w:val="18"/>
                <w:szCs w:val="18"/>
                <w:lang w:eastAsia="ru-RU"/>
              </w:rPr>
              <w:t xml:space="preserve">уметь синтезировать полученную информацию для составления ответа (тест).                                                       </w:t>
            </w:r>
            <w:r w:rsidRPr="001E48D7">
              <w:rPr>
                <w:rFonts w:ascii="Times New Roman" w:eastAsia="Times New Roman" w:hAnsi="Times New Roman" w:cs="Times New Roman"/>
                <w:b/>
                <w:bCs/>
                <w:i/>
                <w:iCs/>
                <w:sz w:val="18"/>
                <w:szCs w:val="18"/>
                <w:lang w:eastAsia="ru-RU"/>
              </w:rPr>
              <w:t xml:space="preserve">Регулятивные: </w:t>
            </w:r>
            <w:r w:rsidRPr="001E48D7">
              <w:rPr>
                <w:rFonts w:ascii="Times New Roman" w:eastAsia="Times New Roman" w:hAnsi="Times New Roman" w:cs="Times New Roman"/>
                <w:sz w:val="18"/>
                <w:szCs w:val="18"/>
                <w:lang w:eastAsia="ru-RU"/>
              </w:rPr>
              <w:t xml:space="preserve">уметь выполнять учебные действия (отвечать на вопросы теста), планировать алгоритм ответа, работать самостоятельно.                                  </w:t>
            </w:r>
            <w:r w:rsidRPr="001E48D7">
              <w:rPr>
                <w:rFonts w:ascii="Times New Roman" w:eastAsia="Times New Roman" w:hAnsi="Times New Roman" w:cs="Times New Roman"/>
                <w:b/>
                <w:bCs/>
                <w:i/>
                <w:iCs/>
                <w:sz w:val="18"/>
                <w:szCs w:val="18"/>
                <w:lang w:eastAsia="ru-RU"/>
              </w:rPr>
              <w:t xml:space="preserve">Коммуникативные: </w:t>
            </w:r>
            <w:r w:rsidRPr="001E48D7">
              <w:rPr>
                <w:rFonts w:ascii="Times New Roman" w:eastAsia="Times New Roman" w:hAnsi="Times New Roman" w:cs="Times New Roman"/>
                <w:sz w:val="18"/>
                <w:szCs w:val="18"/>
                <w:lang w:eastAsia="ru-RU"/>
              </w:rPr>
              <w:t xml:space="preserve">уметь строить монологическое высказывание, формулировать свою точку зрения, адекватно </w:t>
            </w:r>
            <w:r w:rsidRPr="001E48D7">
              <w:rPr>
                <w:rFonts w:ascii="Times New Roman" w:eastAsia="Times New Roman" w:hAnsi="Times New Roman" w:cs="Times New Roman"/>
                <w:sz w:val="18"/>
                <w:szCs w:val="18"/>
                <w:lang w:eastAsia="ru-RU"/>
              </w:rPr>
              <w:lastRenderedPageBreak/>
              <w:t>использовать различные речевые средства для решения коммуникативных задач</w:t>
            </w:r>
          </w:p>
        </w:tc>
        <w:tc>
          <w:tcPr>
            <w:tcW w:w="1780" w:type="dxa"/>
            <w:gridSpan w:val="2"/>
            <w:tcBorders>
              <w:top w:val="single" w:sz="4" w:space="0" w:color="auto"/>
              <w:left w:val="nil"/>
              <w:bottom w:val="single" w:sz="4" w:space="0" w:color="auto"/>
              <w:right w:val="single" w:sz="4" w:space="0" w:color="auto"/>
            </w:tcBorders>
            <w:shd w:val="clear" w:color="auto" w:fill="auto"/>
            <w:hideMark/>
          </w:tcPr>
          <w:p w:rsidR="00191D78" w:rsidRPr="001E48D7" w:rsidRDefault="00191D78" w:rsidP="00191D78">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lastRenderedPageBreak/>
              <w:t>Формирование мотивации к самосовершенствованию</w:t>
            </w:r>
          </w:p>
        </w:tc>
      </w:tr>
      <w:tr w:rsidR="00191D78" w:rsidRPr="001E48D7" w:rsidTr="00191D78">
        <w:trPr>
          <w:gridAfter w:val="1"/>
          <w:wAfter w:w="1417" w:type="dxa"/>
          <w:trHeight w:val="1999"/>
        </w:trPr>
        <w:tc>
          <w:tcPr>
            <w:tcW w:w="586" w:type="dxa"/>
            <w:tcBorders>
              <w:top w:val="nil"/>
              <w:left w:val="single" w:sz="4" w:space="0" w:color="auto"/>
              <w:bottom w:val="single" w:sz="4" w:space="0" w:color="auto"/>
              <w:right w:val="single" w:sz="4" w:space="0" w:color="auto"/>
            </w:tcBorders>
            <w:shd w:val="clear" w:color="auto" w:fill="FDE9D9" w:themeFill="accent6" w:themeFillTint="33"/>
            <w:hideMark/>
          </w:tcPr>
          <w:p w:rsidR="00191D78" w:rsidRPr="001E48D7" w:rsidRDefault="00191D78" w:rsidP="00191D78">
            <w:pPr>
              <w:spacing w:after="0" w:line="240" w:lineRule="auto"/>
              <w:jc w:val="center"/>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lastRenderedPageBreak/>
              <w:t>62</w:t>
            </w:r>
          </w:p>
        </w:tc>
        <w:tc>
          <w:tcPr>
            <w:tcW w:w="915" w:type="dxa"/>
            <w:gridSpan w:val="3"/>
            <w:tcBorders>
              <w:top w:val="nil"/>
              <w:left w:val="nil"/>
              <w:bottom w:val="single" w:sz="4" w:space="0" w:color="auto"/>
              <w:right w:val="single" w:sz="4" w:space="0" w:color="auto"/>
            </w:tcBorders>
            <w:shd w:val="clear" w:color="auto" w:fill="FDE9D9" w:themeFill="accent6" w:themeFillTint="33"/>
            <w:hideMark/>
          </w:tcPr>
          <w:p w:rsidR="00191D78" w:rsidRPr="001E48D7" w:rsidRDefault="00CB40B6" w:rsidP="00CB40B6">
            <w:pPr>
              <w:spacing w:after="0" w:line="240" w:lineRule="auto"/>
              <w:jc w:val="center"/>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Февраль  4  нед</w:t>
            </w:r>
          </w:p>
        </w:tc>
        <w:tc>
          <w:tcPr>
            <w:tcW w:w="623" w:type="dxa"/>
            <w:tcBorders>
              <w:top w:val="nil"/>
              <w:left w:val="nil"/>
              <w:bottom w:val="single" w:sz="4" w:space="0" w:color="auto"/>
              <w:right w:val="nil"/>
            </w:tcBorders>
            <w:shd w:val="clear" w:color="auto" w:fill="FDE9D9" w:themeFill="accent6" w:themeFillTint="33"/>
            <w:vAlign w:val="center"/>
            <w:hideMark/>
          </w:tcPr>
          <w:p w:rsidR="00191D78" w:rsidRPr="001E48D7" w:rsidRDefault="00191D78" w:rsidP="00191D78">
            <w:pPr>
              <w:spacing w:after="0" w:line="240" w:lineRule="auto"/>
              <w:jc w:val="center"/>
              <w:rPr>
                <w:rFonts w:ascii="Times New Roman" w:eastAsia="Times New Roman" w:hAnsi="Times New Roman" w:cs="Times New Roman"/>
                <w:sz w:val="18"/>
                <w:szCs w:val="18"/>
                <w:lang w:eastAsia="ru-RU"/>
              </w:rPr>
            </w:pPr>
          </w:p>
        </w:tc>
        <w:tc>
          <w:tcPr>
            <w:tcW w:w="1865"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191D78" w:rsidRPr="001E48D7" w:rsidRDefault="00191D78" w:rsidP="00191D78">
            <w:pPr>
              <w:spacing w:after="0"/>
              <w:rPr>
                <w:rFonts w:ascii="Times New Roman" w:eastAsia="Calibri" w:hAnsi="Times New Roman" w:cs="Times New Roman"/>
                <w:sz w:val="18"/>
                <w:szCs w:val="20"/>
                <w:lang w:eastAsia="ru-RU"/>
              </w:rPr>
            </w:pPr>
            <w:r w:rsidRPr="001E48D7">
              <w:rPr>
                <w:rFonts w:ascii="Times New Roman" w:eastAsia="Calibri" w:hAnsi="Times New Roman" w:cs="Times New Roman"/>
                <w:b/>
                <w:sz w:val="18"/>
                <w:szCs w:val="20"/>
                <w:lang w:eastAsia="ru-RU"/>
              </w:rPr>
              <w:t>Р.Р.</w:t>
            </w:r>
            <w:r w:rsidRPr="001E48D7">
              <w:rPr>
                <w:rFonts w:ascii="Times New Roman" w:eastAsia="Calibri" w:hAnsi="Times New Roman" w:cs="Times New Roman"/>
                <w:sz w:val="18"/>
                <w:szCs w:val="20"/>
                <w:lang w:eastAsia="ru-RU"/>
              </w:rPr>
              <w:t xml:space="preserve"> Подготовка к сочинению  «Золотая пора детства» в про</w:t>
            </w:r>
            <w:r w:rsidRPr="001E48D7">
              <w:rPr>
                <w:rFonts w:ascii="Times New Roman" w:eastAsia="Calibri" w:hAnsi="Times New Roman" w:cs="Times New Roman"/>
                <w:sz w:val="18"/>
                <w:szCs w:val="20"/>
                <w:lang w:eastAsia="ru-RU"/>
              </w:rPr>
              <w:softHyphen/>
              <w:t>изведениях Л. Н. Тол</w:t>
            </w:r>
            <w:r w:rsidRPr="001E48D7">
              <w:rPr>
                <w:rFonts w:ascii="Times New Roman" w:eastAsia="Calibri" w:hAnsi="Times New Roman" w:cs="Times New Roman"/>
                <w:sz w:val="18"/>
                <w:szCs w:val="20"/>
                <w:lang w:eastAsia="ru-RU"/>
              </w:rPr>
              <w:softHyphen/>
              <w:t>стого и И. А. Бунина»</w:t>
            </w:r>
          </w:p>
          <w:p w:rsidR="00191D78" w:rsidRPr="001E48D7" w:rsidRDefault="00191D78" w:rsidP="00191D78">
            <w:pPr>
              <w:spacing w:after="0"/>
              <w:rPr>
                <w:rFonts w:ascii="Times New Roman" w:eastAsia="Times New Roman" w:hAnsi="Times New Roman" w:cs="Times New Roman"/>
                <w:sz w:val="18"/>
                <w:szCs w:val="18"/>
                <w:lang w:eastAsia="ru-RU"/>
              </w:rPr>
            </w:pPr>
          </w:p>
        </w:tc>
        <w:tc>
          <w:tcPr>
            <w:tcW w:w="1307" w:type="dxa"/>
            <w:gridSpan w:val="2"/>
            <w:tcBorders>
              <w:top w:val="single" w:sz="4" w:space="0" w:color="auto"/>
              <w:left w:val="nil"/>
              <w:bottom w:val="single" w:sz="4" w:space="0" w:color="auto"/>
              <w:right w:val="single" w:sz="4" w:space="0" w:color="auto"/>
            </w:tcBorders>
            <w:shd w:val="clear" w:color="auto" w:fill="FDE9D9" w:themeFill="accent6" w:themeFillTint="33"/>
            <w:hideMark/>
          </w:tcPr>
          <w:p w:rsidR="00191D78" w:rsidRPr="001E48D7" w:rsidRDefault="00191D78" w:rsidP="00203B9A">
            <w:pPr>
              <w:spacing w:after="0"/>
              <w:jc w:val="both"/>
              <w:rPr>
                <w:rFonts w:ascii="Times New Roman" w:eastAsia="Calibri" w:hAnsi="Times New Roman" w:cs="Times New Roman"/>
                <w:sz w:val="18"/>
                <w:szCs w:val="20"/>
                <w:lang w:eastAsia="ru-RU"/>
              </w:rPr>
            </w:pPr>
            <w:r w:rsidRPr="001E48D7">
              <w:rPr>
                <w:rFonts w:ascii="Times New Roman" w:eastAsia="Calibri" w:hAnsi="Times New Roman" w:cs="Times New Roman"/>
                <w:sz w:val="18"/>
                <w:szCs w:val="20"/>
                <w:lang w:eastAsia="ru-RU"/>
              </w:rPr>
              <w:t>Урок   развития речи.</w:t>
            </w:r>
          </w:p>
          <w:p w:rsidR="00191D78" w:rsidRPr="001E48D7" w:rsidRDefault="00191D78" w:rsidP="00203B9A">
            <w:pPr>
              <w:spacing w:after="0" w:line="240" w:lineRule="auto"/>
              <w:jc w:val="both"/>
              <w:rPr>
                <w:rFonts w:ascii="Times New Roman" w:eastAsia="Times New Roman" w:hAnsi="Times New Roman" w:cs="Times New Roman"/>
                <w:sz w:val="18"/>
                <w:szCs w:val="18"/>
                <w:lang w:eastAsia="ru-RU"/>
              </w:rPr>
            </w:pPr>
          </w:p>
        </w:tc>
        <w:tc>
          <w:tcPr>
            <w:tcW w:w="4252" w:type="dxa"/>
            <w:gridSpan w:val="3"/>
            <w:tcBorders>
              <w:top w:val="single" w:sz="4" w:space="0" w:color="auto"/>
              <w:left w:val="nil"/>
              <w:bottom w:val="single" w:sz="4" w:space="0" w:color="auto"/>
              <w:right w:val="nil"/>
            </w:tcBorders>
            <w:shd w:val="clear" w:color="auto" w:fill="FDE9D9" w:themeFill="accent6" w:themeFillTint="33"/>
            <w:hideMark/>
          </w:tcPr>
          <w:p w:rsidR="00191D78" w:rsidRPr="001E48D7" w:rsidRDefault="00191D78" w:rsidP="00203B9A">
            <w:pPr>
              <w:spacing w:after="0"/>
              <w:jc w:val="both"/>
              <w:rPr>
                <w:rFonts w:ascii="Times New Roman" w:eastAsia="Calibri" w:hAnsi="Times New Roman" w:cs="Times New Roman"/>
                <w:sz w:val="18"/>
                <w:szCs w:val="20"/>
                <w:lang w:eastAsia="ru-RU"/>
              </w:rPr>
            </w:pPr>
            <w:r w:rsidRPr="001E48D7">
              <w:rPr>
                <w:rFonts w:ascii="Times New Roman" w:eastAsia="Calibri" w:hAnsi="Times New Roman" w:cs="Times New Roman"/>
                <w:sz w:val="18"/>
                <w:szCs w:val="20"/>
                <w:lang w:eastAsia="ru-RU"/>
              </w:rPr>
              <w:t>Темы сочинений:</w:t>
            </w:r>
          </w:p>
          <w:p w:rsidR="00191D78" w:rsidRPr="001E48D7" w:rsidRDefault="00191D78" w:rsidP="00203B9A">
            <w:pPr>
              <w:spacing w:after="0"/>
              <w:jc w:val="both"/>
              <w:rPr>
                <w:rFonts w:ascii="Times New Roman" w:eastAsia="Calibri" w:hAnsi="Times New Roman" w:cs="Times New Roman"/>
                <w:sz w:val="18"/>
                <w:szCs w:val="20"/>
                <w:lang w:eastAsia="ru-RU"/>
              </w:rPr>
            </w:pPr>
            <w:r w:rsidRPr="001E48D7">
              <w:rPr>
                <w:rFonts w:ascii="Times New Roman" w:eastAsia="Calibri" w:hAnsi="Times New Roman" w:cs="Times New Roman"/>
                <w:sz w:val="18"/>
                <w:szCs w:val="20"/>
                <w:lang w:eastAsia="ru-RU"/>
              </w:rPr>
              <w:t>Образ матери в повести Толстого «Детство»</w:t>
            </w:r>
          </w:p>
          <w:p w:rsidR="00191D78" w:rsidRPr="001E48D7" w:rsidRDefault="00191D78" w:rsidP="00203B9A">
            <w:pPr>
              <w:spacing w:after="0"/>
              <w:jc w:val="both"/>
              <w:rPr>
                <w:rFonts w:ascii="Times New Roman" w:eastAsia="Calibri" w:hAnsi="Times New Roman" w:cs="Times New Roman"/>
                <w:sz w:val="18"/>
                <w:szCs w:val="20"/>
                <w:lang w:eastAsia="ru-RU"/>
              </w:rPr>
            </w:pPr>
            <w:r w:rsidRPr="001E48D7">
              <w:rPr>
                <w:rFonts w:ascii="Times New Roman" w:eastAsia="Calibri" w:hAnsi="Times New Roman" w:cs="Times New Roman"/>
                <w:sz w:val="18"/>
                <w:szCs w:val="20"/>
                <w:lang w:eastAsia="ru-RU"/>
              </w:rPr>
              <w:t>«Вся жизнь ее была любовь и самопожертвование» (жизнь и смерть Натальи Савишны),</w:t>
            </w:r>
          </w:p>
          <w:p w:rsidR="00191D78" w:rsidRPr="001E48D7" w:rsidRDefault="00191D78" w:rsidP="00203B9A">
            <w:pPr>
              <w:spacing w:after="0"/>
              <w:jc w:val="both"/>
              <w:rPr>
                <w:rFonts w:ascii="Times New Roman" w:eastAsia="Calibri" w:hAnsi="Times New Roman" w:cs="Times New Roman"/>
                <w:sz w:val="18"/>
                <w:szCs w:val="20"/>
                <w:lang w:eastAsia="ru-RU"/>
              </w:rPr>
            </w:pPr>
            <w:r w:rsidRPr="001E48D7">
              <w:rPr>
                <w:rFonts w:ascii="Times New Roman" w:eastAsia="Calibri" w:hAnsi="Times New Roman" w:cs="Times New Roman"/>
                <w:sz w:val="18"/>
                <w:szCs w:val="20"/>
                <w:lang w:eastAsia="ru-RU"/>
              </w:rPr>
              <w:t>«Уроки любви, добра и страдания в жизни Николеньки Иртеньева»,</w:t>
            </w:r>
          </w:p>
          <w:p w:rsidR="00191D78" w:rsidRPr="001E48D7" w:rsidRDefault="00191D78" w:rsidP="00203B9A">
            <w:pPr>
              <w:spacing w:after="0" w:line="240" w:lineRule="auto"/>
              <w:jc w:val="both"/>
              <w:rPr>
                <w:rFonts w:ascii="Times New Roman" w:eastAsia="Times New Roman" w:hAnsi="Times New Roman" w:cs="Times New Roman"/>
                <w:sz w:val="18"/>
                <w:szCs w:val="18"/>
                <w:lang w:eastAsia="ru-RU"/>
              </w:rPr>
            </w:pPr>
            <w:r w:rsidRPr="001E48D7">
              <w:rPr>
                <w:rFonts w:ascii="Times New Roman" w:eastAsia="Calibri" w:hAnsi="Times New Roman" w:cs="Times New Roman"/>
                <w:sz w:val="18"/>
                <w:szCs w:val="20"/>
                <w:lang w:eastAsia="ru-RU"/>
              </w:rPr>
              <w:t>«Карл Иванович. Трагическая история доброго сердца».</w:t>
            </w:r>
          </w:p>
        </w:tc>
        <w:tc>
          <w:tcPr>
            <w:tcW w:w="1961"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191D78" w:rsidRPr="001E48D7" w:rsidRDefault="00191D78" w:rsidP="00191D78">
            <w:pPr>
              <w:spacing w:after="0" w:line="240" w:lineRule="auto"/>
              <w:rPr>
                <w:rFonts w:ascii="Times New Roman" w:eastAsia="Times New Roman" w:hAnsi="Times New Roman" w:cs="Times New Roman"/>
                <w:sz w:val="18"/>
                <w:szCs w:val="18"/>
                <w:lang w:eastAsia="ru-RU"/>
              </w:rPr>
            </w:pPr>
            <w:r w:rsidRPr="001E48D7">
              <w:rPr>
                <w:rFonts w:ascii="Times New Roman" w:eastAsia="Calibri" w:hAnsi="Times New Roman" w:cs="Times New Roman"/>
                <w:b/>
                <w:bCs/>
                <w:sz w:val="18"/>
                <w:szCs w:val="20"/>
                <w:lang w:eastAsia="ru-RU"/>
              </w:rPr>
              <w:t xml:space="preserve">Знать: </w:t>
            </w:r>
            <w:r w:rsidRPr="001E48D7">
              <w:rPr>
                <w:rFonts w:ascii="Times New Roman" w:eastAsia="Calibri" w:hAnsi="Times New Roman" w:cs="Times New Roman"/>
                <w:sz w:val="18"/>
                <w:szCs w:val="20"/>
                <w:lang w:eastAsia="ru-RU"/>
              </w:rPr>
              <w:t>особенно</w:t>
            </w:r>
            <w:r w:rsidRPr="001E48D7">
              <w:rPr>
                <w:rFonts w:ascii="Times New Roman" w:eastAsia="Calibri" w:hAnsi="Times New Roman" w:cs="Times New Roman"/>
                <w:sz w:val="18"/>
                <w:szCs w:val="20"/>
                <w:lang w:eastAsia="ru-RU"/>
              </w:rPr>
              <w:softHyphen/>
              <w:t xml:space="preserve">сти композиции сочинения-рассуждения. </w:t>
            </w:r>
            <w:r w:rsidRPr="001E48D7">
              <w:rPr>
                <w:rFonts w:ascii="Times New Roman" w:eastAsia="Calibri" w:hAnsi="Times New Roman" w:cs="Times New Roman"/>
                <w:b/>
                <w:bCs/>
                <w:sz w:val="18"/>
                <w:szCs w:val="20"/>
                <w:lang w:eastAsia="ru-RU"/>
              </w:rPr>
              <w:t xml:space="preserve">Уметь: </w:t>
            </w:r>
            <w:r w:rsidRPr="001E48D7">
              <w:rPr>
                <w:rFonts w:ascii="Times New Roman" w:eastAsia="Calibri" w:hAnsi="Times New Roman" w:cs="Times New Roman"/>
                <w:sz w:val="18"/>
                <w:szCs w:val="20"/>
                <w:lang w:eastAsia="ru-RU"/>
              </w:rPr>
              <w:t>выбрать жанр сочинения, составить план, определить идею, подобрать цитаты; оформлять устное высказывание в письменной форме (сочинение), четко ответив на постав</w:t>
            </w:r>
            <w:r w:rsidRPr="001E48D7">
              <w:rPr>
                <w:rFonts w:ascii="Times New Roman" w:eastAsia="Calibri" w:hAnsi="Times New Roman" w:cs="Times New Roman"/>
                <w:sz w:val="18"/>
                <w:szCs w:val="20"/>
                <w:lang w:eastAsia="ru-RU"/>
              </w:rPr>
              <w:softHyphen/>
              <w:t>ленный вопрос, используя текст изученных произ</w:t>
            </w:r>
            <w:r w:rsidRPr="001E48D7">
              <w:rPr>
                <w:rFonts w:ascii="Times New Roman" w:eastAsia="Calibri" w:hAnsi="Times New Roman" w:cs="Times New Roman"/>
                <w:sz w:val="18"/>
                <w:szCs w:val="20"/>
                <w:lang w:eastAsia="ru-RU"/>
              </w:rPr>
              <w:softHyphen/>
              <w:t>ведений</w:t>
            </w:r>
          </w:p>
        </w:tc>
        <w:tc>
          <w:tcPr>
            <w:tcW w:w="2886" w:type="dxa"/>
            <w:gridSpan w:val="2"/>
            <w:tcBorders>
              <w:top w:val="single" w:sz="4" w:space="0" w:color="auto"/>
              <w:left w:val="nil"/>
              <w:bottom w:val="single" w:sz="4" w:space="0" w:color="auto"/>
              <w:right w:val="single" w:sz="4" w:space="0" w:color="auto"/>
            </w:tcBorders>
            <w:shd w:val="clear" w:color="auto" w:fill="FDE9D9" w:themeFill="accent6" w:themeFillTint="33"/>
            <w:hideMark/>
          </w:tcPr>
          <w:p w:rsidR="00191D78" w:rsidRPr="001E48D7" w:rsidRDefault="00191D78" w:rsidP="00191D78">
            <w:pPr>
              <w:spacing w:after="0" w:line="240" w:lineRule="auto"/>
              <w:rPr>
                <w:rFonts w:ascii="Times New Roman" w:eastAsia="Times New Roman" w:hAnsi="Times New Roman" w:cs="Times New Roman"/>
                <w:b/>
                <w:bCs/>
                <w:i/>
                <w:iCs/>
                <w:sz w:val="18"/>
                <w:szCs w:val="18"/>
                <w:lang w:eastAsia="ru-RU"/>
              </w:rPr>
            </w:pPr>
            <w:r w:rsidRPr="001E48D7">
              <w:rPr>
                <w:rFonts w:ascii="Times New Roman" w:eastAsia="Times New Roman" w:hAnsi="Times New Roman" w:cs="Times New Roman"/>
                <w:b/>
                <w:bCs/>
                <w:i/>
                <w:iCs/>
                <w:sz w:val="18"/>
                <w:szCs w:val="18"/>
                <w:lang w:eastAsia="ru-RU"/>
              </w:rPr>
              <w:t xml:space="preserve">Познавательные: </w:t>
            </w:r>
            <w:r w:rsidRPr="001E48D7">
              <w:rPr>
                <w:rFonts w:ascii="Times New Roman" w:eastAsia="Times New Roman" w:hAnsi="Times New Roman" w:cs="Times New Roman"/>
                <w:sz w:val="18"/>
                <w:szCs w:val="18"/>
                <w:lang w:eastAsia="ru-RU"/>
              </w:rPr>
              <w:t xml:space="preserve">уметь синтезировать полученную информацию для составления ответа (тест).                                                       </w:t>
            </w:r>
            <w:r w:rsidRPr="001E48D7">
              <w:rPr>
                <w:rFonts w:ascii="Times New Roman" w:eastAsia="Times New Roman" w:hAnsi="Times New Roman" w:cs="Times New Roman"/>
                <w:b/>
                <w:bCs/>
                <w:i/>
                <w:iCs/>
                <w:sz w:val="18"/>
                <w:szCs w:val="18"/>
                <w:lang w:eastAsia="ru-RU"/>
              </w:rPr>
              <w:t xml:space="preserve">Регулятивные: </w:t>
            </w:r>
            <w:r w:rsidRPr="001E48D7">
              <w:rPr>
                <w:rFonts w:ascii="Times New Roman" w:eastAsia="Times New Roman" w:hAnsi="Times New Roman" w:cs="Times New Roman"/>
                <w:sz w:val="18"/>
                <w:szCs w:val="18"/>
                <w:lang w:eastAsia="ru-RU"/>
              </w:rPr>
              <w:t xml:space="preserve">уметь выполнять учебные действия (отвечать на вопросы теста), планировать алгоритм ответа, работать самостоятельно.                                  </w:t>
            </w:r>
            <w:r w:rsidRPr="001E48D7">
              <w:rPr>
                <w:rFonts w:ascii="Times New Roman" w:eastAsia="Times New Roman" w:hAnsi="Times New Roman" w:cs="Times New Roman"/>
                <w:b/>
                <w:bCs/>
                <w:i/>
                <w:iCs/>
                <w:sz w:val="18"/>
                <w:szCs w:val="18"/>
                <w:lang w:eastAsia="ru-RU"/>
              </w:rPr>
              <w:t xml:space="preserve">Коммуникативные: </w:t>
            </w:r>
            <w:r w:rsidRPr="001E48D7">
              <w:rPr>
                <w:rFonts w:ascii="Times New Roman" w:eastAsia="Times New Roman" w:hAnsi="Times New Roman" w:cs="Times New Roman"/>
                <w:sz w:val="18"/>
                <w:szCs w:val="18"/>
                <w:lang w:eastAsia="ru-RU"/>
              </w:rPr>
              <w:t>уметь строить монологическое высказывание, формулировать свою точку зрения, адекватно использовать различные речевые средства для решения коммуникативных задач</w:t>
            </w:r>
          </w:p>
        </w:tc>
        <w:tc>
          <w:tcPr>
            <w:tcW w:w="1780" w:type="dxa"/>
            <w:gridSpan w:val="2"/>
            <w:tcBorders>
              <w:top w:val="single" w:sz="4" w:space="0" w:color="auto"/>
              <w:left w:val="nil"/>
              <w:bottom w:val="single" w:sz="4" w:space="0" w:color="auto"/>
              <w:right w:val="single" w:sz="4" w:space="0" w:color="auto"/>
            </w:tcBorders>
            <w:shd w:val="clear" w:color="auto" w:fill="FDE9D9" w:themeFill="accent6" w:themeFillTint="33"/>
            <w:hideMark/>
          </w:tcPr>
          <w:p w:rsidR="00191D78" w:rsidRPr="001E48D7" w:rsidRDefault="00191D78" w:rsidP="00191D78">
            <w:pPr>
              <w:spacing w:after="0" w:line="240" w:lineRule="auto"/>
              <w:rPr>
                <w:rFonts w:ascii="Times New Roman" w:eastAsia="Times New Roman" w:hAnsi="Times New Roman" w:cs="Times New Roman"/>
                <w:sz w:val="18"/>
                <w:szCs w:val="18"/>
                <w:lang w:eastAsia="ru-RU"/>
              </w:rPr>
            </w:pPr>
          </w:p>
        </w:tc>
      </w:tr>
      <w:tr w:rsidR="00191D78" w:rsidRPr="001E48D7" w:rsidTr="00191D78">
        <w:trPr>
          <w:gridAfter w:val="1"/>
          <w:wAfter w:w="1417" w:type="dxa"/>
          <w:trHeight w:val="345"/>
        </w:trPr>
        <w:tc>
          <w:tcPr>
            <w:tcW w:w="16175" w:type="dxa"/>
            <w:gridSpan w:val="16"/>
            <w:tcBorders>
              <w:top w:val="single" w:sz="4" w:space="0" w:color="auto"/>
              <w:left w:val="single" w:sz="4" w:space="0" w:color="auto"/>
              <w:bottom w:val="single" w:sz="4" w:space="0" w:color="auto"/>
              <w:right w:val="nil"/>
            </w:tcBorders>
            <w:shd w:val="clear" w:color="000000" w:fill="FFFFFF"/>
            <w:hideMark/>
          </w:tcPr>
          <w:p w:rsidR="00191D78" w:rsidRPr="001E48D7" w:rsidRDefault="00191D78" w:rsidP="00191D78">
            <w:pPr>
              <w:spacing w:after="0" w:line="240" w:lineRule="auto"/>
              <w:jc w:val="center"/>
              <w:rPr>
                <w:rFonts w:ascii="Times New Roman" w:eastAsia="Times New Roman" w:hAnsi="Times New Roman" w:cs="Times New Roman"/>
                <w:b/>
                <w:bCs/>
                <w:sz w:val="18"/>
                <w:szCs w:val="18"/>
                <w:lang w:eastAsia="ru-RU"/>
              </w:rPr>
            </w:pPr>
            <w:r w:rsidRPr="001E48D7">
              <w:rPr>
                <w:rFonts w:ascii="Times New Roman" w:eastAsia="Times New Roman" w:hAnsi="Times New Roman" w:cs="Times New Roman"/>
                <w:b/>
                <w:bCs/>
                <w:szCs w:val="18"/>
                <w:lang w:eastAsia="ru-RU"/>
              </w:rPr>
              <w:t>МАКСИМ ГОРЬКИЙ (6 Ч)</w:t>
            </w:r>
          </w:p>
        </w:tc>
      </w:tr>
      <w:tr w:rsidR="00191D78" w:rsidRPr="001E48D7" w:rsidTr="00191D78">
        <w:trPr>
          <w:gridAfter w:val="1"/>
          <w:wAfter w:w="1417" w:type="dxa"/>
          <w:trHeight w:val="1999"/>
        </w:trPr>
        <w:tc>
          <w:tcPr>
            <w:tcW w:w="586" w:type="dxa"/>
            <w:tcBorders>
              <w:top w:val="single" w:sz="4" w:space="0" w:color="auto"/>
              <w:left w:val="single" w:sz="4" w:space="0" w:color="auto"/>
              <w:bottom w:val="single" w:sz="4" w:space="0" w:color="auto"/>
              <w:right w:val="single" w:sz="4" w:space="0" w:color="auto"/>
            </w:tcBorders>
            <w:shd w:val="clear" w:color="000000" w:fill="FFFFFF"/>
            <w:hideMark/>
          </w:tcPr>
          <w:p w:rsidR="00191D78" w:rsidRPr="001E48D7" w:rsidRDefault="00191D78" w:rsidP="00191D78">
            <w:pPr>
              <w:spacing w:after="0" w:line="240" w:lineRule="auto"/>
              <w:jc w:val="center"/>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63</w:t>
            </w:r>
          </w:p>
        </w:tc>
        <w:tc>
          <w:tcPr>
            <w:tcW w:w="915" w:type="dxa"/>
            <w:gridSpan w:val="3"/>
            <w:tcBorders>
              <w:top w:val="single" w:sz="4" w:space="0" w:color="auto"/>
              <w:left w:val="nil"/>
              <w:bottom w:val="single" w:sz="4" w:space="0" w:color="auto"/>
              <w:right w:val="single" w:sz="4" w:space="0" w:color="auto"/>
            </w:tcBorders>
            <w:shd w:val="clear" w:color="000000" w:fill="FFFFFF"/>
            <w:hideMark/>
          </w:tcPr>
          <w:p w:rsidR="00191D78" w:rsidRPr="001E48D7" w:rsidRDefault="00191D78" w:rsidP="00CB40B6">
            <w:pPr>
              <w:spacing w:after="0" w:line="240" w:lineRule="auto"/>
              <w:jc w:val="center"/>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 xml:space="preserve">февраль </w:t>
            </w:r>
            <w:r w:rsidR="00CB40B6" w:rsidRPr="001E48D7">
              <w:rPr>
                <w:rFonts w:ascii="Times New Roman" w:eastAsia="Times New Roman" w:hAnsi="Times New Roman" w:cs="Times New Roman"/>
                <w:sz w:val="18"/>
                <w:szCs w:val="18"/>
                <w:lang w:eastAsia="ru-RU"/>
              </w:rPr>
              <w:t xml:space="preserve">4 </w:t>
            </w:r>
            <w:r w:rsidRPr="001E48D7">
              <w:rPr>
                <w:rFonts w:ascii="Times New Roman" w:eastAsia="Times New Roman" w:hAnsi="Times New Roman" w:cs="Times New Roman"/>
                <w:sz w:val="18"/>
                <w:szCs w:val="18"/>
                <w:lang w:eastAsia="ru-RU"/>
              </w:rPr>
              <w:t>нед</w:t>
            </w:r>
          </w:p>
        </w:tc>
        <w:tc>
          <w:tcPr>
            <w:tcW w:w="623" w:type="dxa"/>
            <w:tcBorders>
              <w:top w:val="single" w:sz="4" w:space="0" w:color="auto"/>
              <w:left w:val="nil"/>
              <w:bottom w:val="single" w:sz="4" w:space="0" w:color="auto"/>
              <w:right w:val="nil"/>
            </w:tcBorders>
            <w:shd w:val="clear" w:color="000000" w:fill="FFFFFF"/>
            <w:vAlign w:val="center"/>
            <w:hideMark/>
          </w:tcPr>
          <w:p w:rsidR="00191D78" w:rsidRPr="001E48D7" w:rsidRDefault="00191D78" w:rsidP="00191D78">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 </w:t>
            </w:r>
          </w:p>
        </w:tc>
        <w:tc>
          <w:tcPr>
            <w:tcW w:w="1865" w:type="dxa"/>
            <w:tcBorders>
              <w:top w:val="single" w:sz="4" w:space="0" w:color="auto"/>
              <w:left w:val="single" w:sz="4" w:space="0" w:color="auto"/>
              <w:bottom w:val="nil"/>
              <w:right w:val="single" w:sz="4" w:space="0" w:color="auto"/>
            </w:tcBorders>
            <w:shd w:val="clear" w:color="auto" w:fill="auto"/>
            <w:hideMark/>
          </w:tcPr>
          <w:p w:rsidR="00191D78" w:rsidRPr="001E48D7" w:rsidRDefault="00191D78" w:rsidP="003E5275">
            <w:pPr>
              <w:spacing w:after="0"/>
              <w:rPr>
                <w:rFonts w:ascii="Times New Roman" w:eastAsia="Calibri" w:hAnsi="Times New Roman" w:cs="Times New Roman"/>
                <w:sz w:val="18"/>
                <w:szCs w:val="20"/>
                <w:lang w:eastAsia="ru-RU"/>
              </w:rPr>
            </w:pPr>
            <w:r w:rsidRPr="001E48D7">
              <w:rPr>
                <w:rFonts w:ascii="Times New Roman" w:eastAsia="Calibri" w:hAnsi="Times New Roman" w:cs="Times New Roman"/>
                <w:b/>
                <w:sz w:val="18"/>
                <w:szCs w:val="20"/>
                <w:lang w:eastAsia="ru-RU"/>
              </w:rPr>
              <w:t>М. Горький.</w:t>
            </w:r>
            <w:r w:rsidRPr="001E48D7">
              <w:rPr>
                <w:rFonts w:ascii="Times New Roman" w:eastAsia="Calibri" w:hAnsi="Times New Roman" w:cs="Times New Roman"/>
                <w:sz w:val="18"/>
                <w:szCs w:val="20"/>
                <w:lang w:eastAsia="ru-RU"/>
              </w:rPr>
              <w:t xml:space="preserve"> Слово о писателе. «Детство» (главы). Автобиографический характер по</w:t>
            </w:r>
            <w:r w:rsidRPr="001E48D7">
              <w:rPr>
                <w:rFonts w:ascii="Times New Roman" w:eastAsia="Calibri" w:hAnsi="Times New Roman" w:cs="Times New Roman"/>
                <w:sz w:val="18"/>
                <w:szCs w:val="20"/>
                <w:lang w:eastAsia="ru-RU"/>
              </w:rPr>
              <w:softHyphen/>
              <w:t>вести. Изображение «свинцовых мерзостей жизни».</w:t>
            </w:r>
          </w:p>
          <w:p w:rsidR="00191D78" w:rsidRPr="001E48D7" w:rsidRDefault="00191D78" w:rsidP="003E5275">
            <w:pPr>
              <w:spacing w:after="0" w:line="240" w:lineRule="auto"/>
              <w:rPr>
                <w:rFonts w:ascii="Times New Roman" w:eastAsia="Times New Roman" w:hAnsi="Times New Roman" w:cs="Times New Roman"/>
                <w:sz w:val="18"/>
                <w:szCs w:val="18"/>
                <w:lang w:eastAsia="ru-RU"/>
              </w:rPr>
            </w:pPr>
          </w:p>
        </w:tc>
        <w:tc>
          <w:tcPr>
            <w:tcW w:w="1307" w:type="dxa"/>
            <w:gridSpan w:val="2"/>
            <w:tcBorders>
              <w:top w:val="single" w:sz="4" w:space="0" w:color="auto"/>
              <w:left w:val="nil"/>
              <w:bottom w:val="nil"/>
              <w:right w:val="single" w:sz="4" w:space="0" w:color="auto"/>
            </w:tcBorders>
            <w:shd w:val="clear" w:color="auto" w:fill="auto"/>
            <w:hideMark/>
          </w:tcPr>
          <w:p w:rsidR="00191D78" w:rsidRPr="001E48D7" w:rsidRDefault="00191D78" w:rsidP="00191D78">
            <w:pPr>
              <w:spacing w:after="0" w:line="240" w:lineRule="auto"/>
              <w:rPr>
                <w:rFonts w:ascii="Times New Roman" w:eastAsia="Times New Roman" w:hAnsi="Times New Roman" w:cs="Times New Roman"/>
                <w:i/>
                <w:iCs/>
                <w:sz w:val="18"/>
                <w:szCs w:val="18"/>
                <w:lang w:eastAsia="ru-RU"/>
              </w:rPr>
            </w:pPr>
            <w:r w:rsidRPr="001E48D7">
              <w:rPr>
                <w:rFonts w:ascii="Times New Roman" w:eastAsia="Times New Roman" w:hAnsi="Times New Roman" w:cs="Times New Roman"/>
                <w:i/>
                <w:iCs/>
                <w:sz w:val="18"/>
                <w:szCs w:val="18"/>
                <w:lang w:eastAsia="ru-RU"/>
              </w:rPr>
              <w:t xml:space="preserve">P.P. </w:t>
            </w:r>
            <w:r w:rsidRPr="001E48D7">
              <w:rPr>
                <w:rFonts w:ascii="Times New Roman" w:eastAsia="Times New Roman" w:hAnsi="Times New Roman" w:cs="Times New Roman"/>
                <w:sz w:val="18"/>
                <w:szCs w:val="18"/>
                <w:lang w:eastAsia="ru-RU"/>
              </w:rPr>
              <w:t>Урок общеметодической направленности</w:t>
            </w:r>
          </w:p>
        </w:tc>
        <w:tc>
          <w:tcPr>
            <w:tcW w:w="4252" w:type="dxa"/>
            <w:gridSpan w:val="3"/>
            <w:tcBorders>
              <w:top w:val="single" w:sz="4" w:space="0" w:color="auto"/>
              <w:left w:val="nil"/>
              <w:bottom w:val="nil"/>
              <w:right w:val="single" w:sz="4" w:space="0" w:color="auto"/>
            </w:tcBorders>
            <w:shd w:val="clear" w:color="auto" w:fill="auto"/>
            <w:hideMark/>
          </w:tcPr>
          <w:p w:rsidR="00191D78" w:rsidRPr="001E48D7" w:rsidRDefault="00191D78" w:rsidP="00191D78">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Формирование у учащихся деятельностных способностей и способностей к структурированию и систематизации изучаемого предметного содержания: взаимопроверка выполнения домашнего задания, групповая лабораторная работа по тексту повести по алгоритму выполнения задания при консультативной помощи учителя, составление письменного ответа на проблемный вопрос с последующей взаимопроверкой, групповая работа (различные виды пересказа), участие в коллективном диалоге при консультативной помощи учителя, самостоятельное проектирование выполнения дифференцированного домашнего задания, комментирование выставленных оценок</w:t>
            </w:r>
          </w:p>
        </w:tc>
        <w:tc>
          <w:tcPr>
            <w:tcW w:w="1961" w:type="dxa"/>
            <w:tcBorders>
              <w:top w:val="single" w:sz="4" w:space="0" w:color="auto"/>
              <w:left w:val="nil"/>
              <w:bottom w:val="nil"/>
              <w:right w:val="single" w:sz="4" w:space="0" w:color="auto"/>
            </w:tcBorders>
            <w:shd w:val="clear" w:color="auto" w:fill="auto"/>
            <w:hideMark/>
          </w:tcPr>
          <w:p w:rsidR="00191D78" w:rsidRPr="001E48D7" w:rsidRDefault="00191D78" w:rsidP="00191D78">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Научиться анализировать текст повести</w:t>
            </w:r>
          </w:p>
        </w:tc>
        <w:tc>
          <w:tcPr>
            <w:tcW w:w="2886" w:type="dxa"/>
            <w:gridSpan w:val="2"/>
            <w:tcBorders>
              <w:top w:val="single" w:sz="4" w:space="0" w:color="auto"/>
              <w:left w:val="nil"/>
              <w:bottom w:val="nil"/>
              <w:right w:val="single" w:sz="4" w:space="0" w:color="auto"/>
            </w:tcBorders>
            <w:shd w:val="clear" w:color="auto" w:fill="auto"/>
            <w:hideMark/>
          </w:tcPr>
          <w:p w:rsidR="00191D78" w:rsidRPr="001E48D7" w:rsidRDefault="00191D78" w:rsidP="00191D78">
            <w:pPr>
              <w:spacing w:after="0" w:line="240" w:lineRule="auto"/>
              <w:rPr>
                <w:rFonts w:ascii="Times New Roman" w:eastAsia="Times New Roman" w:hAnsi="Times New Roman" w:cs="Times New Roman"/>
                <w:b/>
                <w:bCs/>
                <w:i/>
                <w:iCs/>
                <w:sz w:val="18"/>
                <w:szCs w:val="18"/>
                <w:lang w:eastAsia="ru-RU"/>
              </w:rPr>
            </w:pPr>
            <w:r w:rsidRPr="001E48D7">
              <w:rPr>
                <w:rFonts w:ascii="Times New Roman" w:eastAsia="Times New Roman" w:hAnsi="Times New Roman" w:cs="Times New Roman"/>
                <w:b/>
                <w:bCs/>
                <w:i/>
                <w:iCs/>
                <w:sz w:val="18"/>
                <w:szCs w:val="18"/>
                <w:lang w:eastAsia="ru-RU"/>
              </w:rPr>
              <w:t xml:space="preserve">Познавательные: </w:t>
            </w:r>
            <w:r w:rsidRPr="001E48D7">
              <w:rPr>
                <w:rFonts w:ascii="Times New Roman" w:eastAsia="Times New Roman" w:hAnsi="Times New Roman" w:cs="Times New Roman"/>
                <w:sz w:val="18"/>
                <w:szCs w:val="18"/>
                <w:lang w:eastAsia="ru-RU"/>
              </w:rPr>
              <w:t xml:space="preserve">уметь искать и выделять необходимую информацию из учебника, определять понятия, создавать обобщения. </w:t>
            </w:r>
            <w:r w:rsidRPr="001E48D7">
              <w:rPr>
                <w:rFonts w:ascii="Times New Roman" w:eastAsia="Times New Roman" w:hAnsi="Times New Roman" w:cs="Times New Roman"/>
                <w:b/>
                <w:bCs/>
                <w:i/>
                <w:iCs/>
                <w:sz w:val="18"/>
                <w:szCs w:val="18"/>
                <w:lang w:eastAsia="ru-RU"/>
              </w:rPr>
              <w:t xml:space="preserve">Регулятивные: </w:t>
            </w:r>
            <w:r w:rsidRPr="001E48D7">
              <w:rPr>
                <w:rFonts w:ascii="Times New Roman" w:eastAsia="Times New Roman" w:hAnsi="Times New Roman" w:cs="Times New Roman"/>
                <w:sz w:val="18"/>
                <w:szCs w:val="18"/>
                <w:lang w:eastAsia="ru-RU"/>
              </w:rPr>
              <w:t xml:space="preserve">выбирать способ действия в соответствии с поставленной задачей. </w:t>
            </w:r>
            <w:r w:rsidRPr="001E48D7">
              <w:rPr>
                <w:rFonts w:ascii="Times New Roman" w:eastAsia="Times New Roman" w:hAnsi="Times New Roman" w:cs="Times New Roman"/>
                <w:b/>
                <w:bCs/>
                <w:i/>
                <w:iCs/>
                <w:sz w:val="18"/>
                <w:szCs w:val="18"/>
                <w:lang w:eastAsia="ru-RU"/>
              </w:rPr>
              <w:t xml:space="preserve">Коммуникативные: </w:t>
            </w:r>
            <w:r w:rsidRPr="001E48D7">
              <w:rPr>
                <w:rFonts w:ascii="Times New Roman" w:eastAsia="Times New Roman" w:hAnsi="Times New Roman" w:cs="Times New Roman"/>
                <w:sz w:val="18"/>
                <w:szCs w:val="18"/>
                <w:lang w:eastAsia="ru-RU"/>
              </w:rPr>
              <w:t>уметь ставить вопросы и обращаться за помощью к учебной литературе</w:t>
            </w:r>
          </w:p>
        </w:tc>
        <w:tc>
          <w:tcPr>
            <w:tcW w:w="1780" w:type="dxa"/>
            <w:gridSpan w:val="2"/>
            <w:tcBorders>
              <w:top w:val="single" w:sz="4" w:space="0" w:color="auto"/>
              <w:left w:val="nil"/>
              <w:bottom w:val="nil"/>
              <w:right w:val="single" w:sz="4" w:space="0" w:color="auto"/>
            </w:tcBorders>
            <w:shd w:val="clear" w:color="auto" w:fill="auto"/>
            <w:hideMark/>
          </w:tcPr>
          <w:p w:rsidR="00191D78" w:rsidRPr="001E48D7" w:rsidRDefault="00191D78" w:rsidP="00191D78">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Формирование мотивации к индивидуальной и коллективной творческой деятельности</w:t>
            </w:r>
          </w:p>
        </w:tc>
      </w:tr>
      <w:tr w:rsidR="00191D78" w:rsidRPr="001E48D7" w:rsidTr="00191D78">
        <w:trPr>
          <w:gridAfter w:val="1"/>
          <w:wAfter w:w="1417" w:type="dxa"/>
          <w:trHeight w:val="1128"/>
        </w:trPr>
        <w:tc>
          <w:tcPr>
            <w:tcW w:w="586" w:type="dxa"/>
            <w:tcBorders>
              <w:top w:val="nil"/>
              <w:left w:val="single" w:sz="4" w:space="0" w:color="auto"/>
              <w:bottom w:val="single" w:sz="4" w:space="0" w:color="auto"/>
              <w:right w:val="single" w:sz="4" w:space="0" w:color="auto"/>
            </w:tcBorders>
            <w:shd w:val="clear" w:color="000000" w:fill="FFFFFF"/>
            <w:hideMark/>
          </w:tcPr>
          <w:p w:rsidR="00191D78" w:rsidRPr="001E48D7" w:rsidRDefault="00486FC1" w:rsidP="00191D78">
            <w:pPr>
              <w:spacing w:after="0" w:line="240" w:lineRule="auto"/>
              <w:jc w:val="center"/>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64</w:t>
            </w:r>
          </w:p>
        </w:tc>
        <w:tc>
          <w:tcPr>
            <w:tcW w:w="915" w:type="dxa"/>
            <w:gridSpan w:val="3"/>
            <w:tcBorders>
              <w:top w:val="nil"/>
              <w:left w:val="nil"/>
              <w:bottom w:val="single" w:sz="4" w:space="0" w:color="auto"/>
              <w:right w:val="single" w:sz="4" w:space="0" w:color="auto"/>
            </w:tcBorders>
            <w:shd w:val="clear" w:color="000000" w:fill="FFFFFF"/>
            <w:hideMark/>
          </w:tcPr>
          <w:p w:rsidR="00191D78" w:rsidRPr="001E48D7" w:rsidRDefault="00CB40B6" w:rsidP="00191D78">
            <w:pPr>
              <w:spacing w:after="0" w:line="240" w:lineRule="auto"/>
              <w:jc w:val="center"/>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Март 1</w:t>
            </w:r>
            <w:r w:rsidR="00191D78" w:rsidRPr="001E48D7">
              <w:rPr>
                <w:rFonts w:ascii="Times New Roman" w:eastAsia="Times New Roman" w:hAnsi="Times New Roman" w:cs="Times New Roman"/>
                <w:sz w:val="18"/>
                <w:szCs w:val="18"/>
                <w:lang w:eastAsia="ru-RU"/>
              </w:rPr>
              <w:t xml:space="preserve"> нед</w:t>
            </w:r>
          </w:p>
        </w:tc>
        <w:tc>
          <w:tcPr>
            <w:tcW w:w="623" w:type="dxa"/>
            <w:tcBorders>
              <w:top w:val="nil"/>
              <w:left w:val="nil"/>
              <w:bottom w:val="single" w:sz="4" w:space="0" w:color="auto"/>
              <w:right w:val="nil"/>
            </w:tcBorders>
            <w:shd w:val="clear" w:color="000000" w:fill="FFFFFF"/>
            <w:vAlign w:val="center"/>
            <w:hideMark/>
          </w:tcPr>
          <w:p w:rsidR="00191D78" w:rsidRPr="001E48D7" w:rsidRDefault="00191D78" w:rsidP="00191D78">
            <w:pPr>
              <w:spacing w:after="0" w:line="240" w:lineRule="auto"/>
              <w:jc w:val="center"/>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 </w:t>
            </w:r>
          </w:p>
        </w:tc>
        <w:tc>
          <w:tcPr>
            <w:tcW w:w="1865" w:type="dxa"/>
            <w:tcBorders>
              <w:top w:val="single" w:sz="4" w:space="0" w:color="auto"/>
              <w:left w:val="single" w:sz="4" w:space="0" w:color="auto"/>
              <w:bottom w:val="single" w:sz="4" w:space="0" w:color="auto"/>
              <w:right w:val="single" w:sz="4" w:space="0" w:color="auto"/>
            </w:tcBorders>
            <w:shd w:val="clear" w:color="auto" w:fill="auto"/>
            <w:hideMark/>
          </w:tcPr>
          <w:p w:rsidR="00191D78" w:rsidRPr="001E48D7" w:rsidRDefault="00191D78" w:rsidP="003E5275">
            <w:pPr>
              <w:spacing w:after="0"/>
              <w:rPr>
                <w:rFonts w:ascii="Times New Roman" w:eastAsia="Calibri" w:hAnsi="Times New Roman" w:cs="Times New Roman"/>
                <w:sz w:val="18"/>
                <w:szCs w:val="20"/>
                <w:lang w:eastAsia="ru-RU"/>
              </w:rPr>
            </w:pPr>
            <w:r w:rsidRPr="001E48D7">
              <w:rPr>
                <w:rFonts w:ascii="Times New Roman" w:eastAsia="Calibri" w:hAnsi="Times New Roman" w:cs="Times New Roman"/>
                <w:sz w:val="18"/>
                <w:szCs w:val="20"/>
                <w:lang w:eastAsia="ru-RU"/>
              </w:rPr>
              <w:t>Дед Каширин. Изображение быта и характеров</w:t>
            </w:r>
          </w:p>
          <w:p w:rsidR="00191D78" w:rsidRPr="001E48D7" w:rsidRDefault="00191D78" w:rsidP="003E5275">
            <w:pPr>
              <w:spacing w:after="0" w:line="240" w:lineRule="auto"/>
              <w:rPr>
                <w:rFonts w:ascii="Times New Roman" w:eastAsia="Times New Roman" w:hAnsi="Times New Roman" w:cs="Times New Roman"/>
                <w:sz w:val="18"/>
                <w:szCs w:val="18"/>
                <w:lang w:eastAsia="ru-RU"/>
              </w:rPr>
            </w:pPr>
          </w:p>
        </w:tc>
        <w:tc>
          <w:tcPr>
            <w:tcW w:w="1307" w:type="dxa"/>
            <w:gridSpan w:val="2"/>
            <w:tcBorders>
              <w:top w:val="single" w:sz="4" w:space="0" w:color="auto"/>
              <w:left w:val="nil"/>
              <w:bottom w:val="single" w:sz="4" w:space="0" w:color="auto"/>
              <w:right w:val="single" w:sz="4" w:space="0" w:color="auto"/>
            </w:tcBorders>
            <w:shd w:val="clear" w:color="auto" w:fill="auto"/>
            <w:hideMark/>
          </w:tcPr>
          <w:p w:rsidR="00191D78" w:rsidRPr="001E48D7" w:rsidRDefault="00191D78" w:rsidP="00191D78">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Урок общеметодической направленности</w:t>
            </w:r>
          </w:p>
        </w:tc>
        <w:tc>
          <w:tcPr>
            <w:tcW w:w="4252" w:type="dxa"/>
            <w:gridSpan w:val="3"/>
            <w:tcBorders>
              <w:top w:val="single" w:sz="4" w:space="0" w:color="auto"/>
              <w:left w:val="nil"/>
              <w:bottom w:val="single" w:sz="4" w:space="0" w:color="auto"/>
              <w:right w:val="nil"/>
            </w:tcBorders>
            <w:shd w:val="clear" w:color="auto" w:fill="auto"/>
            <w:hideMark/>
          </w:tcPr>
          <w:p w:rsidR="00191D78" w:rsidRPr="001E48D7" w:rsidRDefault="00191D78" w:rsidP="00191D78">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 xml:space="preserve">Формирование у учащихся деятельностных способностей и способностей к структурированию и систематизации изучаемого предметного содержания: комплексное повторение, самостоятельная работа с литературоведческим портфолио (составление таблицы «Пафос романтических рассказов М. Горького»), групповая работа (составление тезисного плана рассказов для различного вида пересказов с последующей взаимопроверкой), выразительное чтение рассказа с последующим его рецензированием </w:t>
            </w:r>
            <w:r w:rsidRPr="001E48D7">
              <w:rPr>
                <w:rFonts w:ascii="Times New Roman" w:eastAsia="Times New Roman" w:hAnsi="Times New Roman" w:cs="Times New Roman"/>
                <w:sz w:val="18"/>
                <w:szCs w:val="18"/>
                <w:lang w:eastAsia="ru-RU"/>
              </w:rPr>
              <w:lastRenderedPageBreak/>
              <w:t>(фонохристоматия), работа в парах сильный — слабый (составление письменного ответа на проблемный вопрос по алгоритму выполнения задачи при консультативной помощи учителя с последующей самопроверкой), коллективное проектирование способов выполнения дифференцированного домашнего задания, комментирование выставленных оценок</w:t>
            </w:r>
          </w:p>
        </w:tc>
        <w:tc>
          <w:tcPr>
            <w:tcW w:w="1961" w:type="dxa"/>
            <w:tcBorders>
              <w:top w:val="single" w:sz="4" w:space="0" w:color="auto"/>
              <w:left w:val="single" w:sz="4" w:space="0" w:color="auto"/>
              <w:bottom w:val="single" w:sz="4" w:space="0" w:color="auto"/>
              <w:right w:val="single" w:sz="4" w:space="0" w:color="auto"/>
            </w:tcBorders>
            <w:shd w:val="clear" w:color="auto" w:fill="auto"/>
            <w:hideMark/>
          </w:tcPr>
          <w:p w:rsidR="00191D78" w:rsidRPr="001E48D7" w:rsidRDefault="00191D78" w:rsidP="00191D78">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lastRenderedPageBreak/>
              <w:t>Научиться определять тему и идею романтических рассказов</w:t>
            </w:r>
          </w:p>
        </w:tc>
        <w:tc>
          <w:tcPr>
            <w:tcW w:w="2886" w:type="dxa"/>
            <w:gridSpan w:val="2"/>
            <w:tcBorders>
              <w:top w:val="single" w:sz="4" w:space="0" w:color="auto"/>
              <w:left w:val="nil"/>
              <w:bottom w:val="single" w:sz="4" w:space="0" w:color="auto"/>
              <w:right w:val="single" w:sz="4" w:space="0" w:color="auto"/>
            </w:tcBorders>
            <w:shd w:val="clear" w:color="auto" w:fill="auto"/>
            <w:hideMark/>
          </w:tcPr>
          <w:p w:rsidR="00191D78" w:rsidRPr="001E48D7" w:rsidRDefault="00191D78" w:rsidP="00191D78">
            <w:pPr>
              <w:spacing w:after="0" w:line="240" w:lineRule="auto"/>
              <w:rPr>
                <w:rFonts w:ascii="Times New Roman" w:eastAsia="Times New Roman" w:hAnsi="Times New Roman" w:cs="Times New Roman"/>
                <w:b/>
                <w:bCs/>
                <w:i/>
                <w:iCs/>
                <w:sz w:val="18"/>
                <w:szCs w:val="18"/>
                <w:lang w:eastAsia="ru-RU"/>
              </w:rPr>
            </w:pPr>
            <w:r w:rsidRPr="001E48D7">
              <w:rPr>
                <w:rFonts w:ascii="Times New Roman" w:eastAsia="Times New Roman" w:hAnsi="Times New Roman" w:cs="Times New Roman"/>
                <w:b/>
                <w:bCs/>
                <w:i/>
                <w:iCs/>
                <w:sz w:val="18"/>
                <w:szCs w:val="18"/>
                <w:lang w:eastAsia="ru-RU"/>
              </w:rPr>
              <w:t xml:space="preserve">Познавательные: </w:t>
            </w:r>
            <w:r w:rsidRPr="001E48D7">
              <w:rPr>
                <w:rFonts w:ascii="Times New Roman" w:eastAsia="Times New Roman" w:hAnsi="Times New Roman" w:cs="Times New Roman"/>
                <w:sz w:val="18"/>
                <w:szCs w:val="18"/>
                <w:lang w:eastAsia="ru-RU"/>
              </w:rPr>
              <w:t xml:space="preserve">уметь осмысленно читать и объяснять значение прочитанного, выбирать текст для чтения в зависимости от поставленной цели, определять понятия.                                 </w:t>
            </w:r>
            <w:r w:rsidRPr="001E48D7">
              <w:rPr>
                <w:rFonts w:ascii="Times New Roman" w:eastAsia="Times New Roman" w:hAnsi="Times New Roman" w:cs="Times New Roman"/>
                <w:b/>
                <w:bCs/>
                <w:i/>
                <w:iCs/>
                <w:sz w:val="18"/>
                <w:szCs w:val="18"/>
                <w:lang w:eastAsia="ru-RU"/>
              </w:rPr>
              <w:t xml:space="preserve">Регулятивные: </w:t>
            </w:r>
            <w:r w:rsidRPr="001E48D7">
              <w:rPr>
                <w:rFonts w:ascii="Times New Roman" w:eastAsia="Times New Roman" w:hAnsi="Times New Roman" w:cs="Times New Roman"/>
                <w:sz w:val="18"/>
                <w:szCs w:val="18"/>
                <w:lang w:eastAsia="ru-RU"/>
              </w:rPr>
              <w:t xml:space="preserve">выполнять учебные действия в громко речевой и умственной формах, использовать речь для регуляции своих действий, устанавливать </w:t>
            </w:r>
            <w:r w:rsidRPr="001E48D7">
              <w:rPr>
                <w:rFonts w:ascii="Times New Roman" w:eastAsia="Times New Roman" w:hAnsi="Times New Roman" w:cs="Times New Roman"/>
                <w:sz w:val="18"/>
                <w:szCs w:val="18"/>
                <w:lang w:eastAsia="ru-RU"/>
              </w:rPr>
              <w:lastRenderedPageBreak/>
              <w:t xml:space="preserve">причинно-следственные связи. </w:t>
            </w:r>
            <w:r w:rsidRPr="001E48D7">
              <w:rPr>
                <w:rFonts w:ascii="Times New Roman" w:eastAsia="Times New Roman" w:hAnsi="Times New Roman" w:cs="Times New Roman"/>
                <w:b/>
                <w:bCs/>
                <w:i/>
                <w:iCs/>
                <w:sz w:val="18"/>
                <w:szCs w:val="18"/>
                <w:lang w:eastAsia="ru-RU"/>
              </w:rPr>
              <w:t xml:space="preserve">Коммуникативные: </w:t>
            </w:r>
            <w:r w:rsidRPr="001E48D7">
              <w:rPr>
                <w:rFonts w:ascii="Times New Roman" w:eastAsia="Times New Roman" w:hAnsi="Times New Roman" w:cs="Times New Roman"/>
                <w:sz w:val="18"/>
                <w:szCs w:val="18"/>
                <w:lang w:eastAsia="ru-RU"/>
              </w:rPr>
              <w:t>строить монологические высказывания, овладеть умениями диалогической речи</w:t>
            </w:r>
          </w:p>
        </w:tc>
        <w:tc>
          <w:tcPr>
            <w:tcW w:w="1780" w:type="dxa"/>
            <w:gridSpan w:val="2"/>
            <w:tcBorders>
              <w:top w:val="single" w:sz="4" w:space="0" w:color="auto"/>
              <w:left w:val="nil"/>
              <w:bottom w:val="single" w:sz="4" w:space="0" w:color="auto"/>
              <w:right w:val="single" w:sz="4" w:space="0" w:color="auto"/>
            </w:tcBorders>
            <w:shd w:val="clear" w:color="auto" w:fill="auto"/>
            <w:hideMark/>
          </w:tcPr>
          <w:p w:rsidR="00191D78" w:rsidRPr="001E48D7" w:rsidRDefault="00191D78" w:rsidP="00191D78">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lastRenderedPageBreak/>
              <w:t>Формирование мотивации к самосовершенствованию</w:t>
            </w:r>
          </w:p>
        </w:tc>
      </w:tr>
      <w:tr w:rsidR="00486FC1" w:rsidRPr="001E48D7" w:rsidTr="003E5275">
        <w:trPr>
          <w:gridAfter w:val="1"/>
          <w:wAfter w:w="1417" w:type="dxa"/>
          <w:trHeight w:val="1128"/>
        </w:trPr>
        <w:tc>
          <w:tcPr>
            <w:tcW w:w="586" w:type="dxa"/>
            <w:tcBorders>
              <w:top w:val="nil"/>
              <w:left w:val="single" w:sz="4" w:space="0" w:color="auto"/>
              <w:bottom w:val="single" w:sz="4" w:space="0" w:color="auto"/>
              <w:right w:val="single" w:sz="4" w:space="0" w:color="auto"/>
            </w:tcBorders>
            <w:shd w:val="clear" w:color="auto" w:fill="FDE9D9" w:themeFill="accent6" w:themeFillTint="33"/>
            <w:hideMark/>
          </w:tcPr>
          <w:p w:rsidR="00486FC1" w:rsidRPr="001E48D7" w:rsidRDefault="00486FC1" w:rsidP="00191D78">
            <w:pPr>
              <w:spacing w:after="0" w:line="240" w:lineRule="auto"/>
              <w:jc w:val="center"/>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lastRenderedPageBreak/>
              <w:t>65</w:t>
            </w:r>
          </w:p>
        </w:tc>
        <w:tc>
          <w:tcPr>
            <w:tcW w:w="915" w:type="dxa"/>
            <w:gridSpan w:val="3"/>
            <w:tcBorders>
              <w:top w:val="nil"/>
              <w:left w:val="nil"/>
              <w:bottom w:val="single" w:sz="4" w:space="0" w:color="auto"/>
              <w:right w:val="single" w:sz="4" w:space="0" w:color="auto"/>
            </w:tcBorders>
            <w:shd w:val="clear" w:color="auto" w:fill="FDE9D9" w:themeFill="accent6" w:themeFillTint="33"/>
            <w:hideMark/>
          </w:tcPr>
          <w:p w:rsidR="00486FC1" w:rsidRPr="001E48D7" w:rsidRDefault="00CB40B6" w:rsidP="00191D78">
            <w:pPr>
              <w:spacing w:after="0" w:line="240" w:lineRule="auto"/>
              <w:jc w:val="center"/>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Март 1 нед</w:t>
            </w:r>
          </w:p>
        </w:tc>
        <w:tc>
          <w:tcPr>
            <w:tcW w:w="623" w:type="dxa"/>
            <w:tcBorders>
              <w:top w:val="nil"/>
              <w:left w:val="nil"/>
              <w:bottom w:val="single" w:sz="4" w:space="0" w:color="auto"/>
              <w:right w:val="nil"/>
            </w:tcBorders>
            <w:shd w:val="clear" w:color="auto" w:fill="FDE9D9" w:themeFill="accent6" w:themeFillTint="33"/>
            <w:vAlign w:val="center"/>
            <w:hideMark/>
          </w:tcPr>
          <w:p w:rsidR="00486FC1" w:rsidRPr="001E48D7" w:rsidRDefault="00486FC1" w:rsidP="00191D78">
            <w:pPr>
              <w:spacing w:after="0" w:line="240" w:lineRule="auto"/>
              <w:jc w:val="center"/>
              <w:rPr>
                <w:rFonts w:ascii="Times New Roman" w:eastAsia="Times New Roman" w:hAnsi="Times New Roman" w:cs="Times New Roman"/>
                <w:sz w:val="18"/>
                <w:szCs w:val="18"/>
                <w:lang w:eastAsia="ru-RU"/>
              </w:rPr>
            </w:pPr>
          </w:p>
        </w:tc>
        <w:tc>
          <w:tcPr>
            <w:tcW w:w="1865"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486FC1" w:rsidRPr="001E48D7" w:rsidRDefault="00486FC1" w:rsidP="003E5275">
            <w:pPr>
              <w:spacing w:after="0"/>
              <w:rPr>
                <w:rFonts w:ascii="Times New Roman" w:eastAsia="Calibri" w:hAnsi="Times New Roman" w:cs="Times New Roman"/>
                <w:sz w:val="18"/>
                <w:szCs w:val="20"/>
                <w:lang w:eastAsia="ru-RU"/>
              </w:rPr>
            </w:pPr>
            <w:r w:rsidRPr="001E48D7">
              <w:rPr>
                <w:rFonts w:ascii="Times New Roman" w:eastAsia="Calibri" w:hAnsi="Times New Roman" w:cs="Times New Roman"/>
                <w:sz w:val="18"/>
                <w:szCs w:val="20"/>
                <w:lang w:eastAsia="ru-RU"/>
              </w:rPr>
              <w:t>«Яркое, здоровое, твор</w:t>
            </w:r>
            <w:r w:rsidRPr="001E48D7">
              <w:rPr>
                <w:rFonts w:ascii="Times New Roman" w:eastAsia="Calibri" w:hAnsi="Times New Roman" w:cs="Times New Roman"/>
                <w:sz w:val="18"/>
                <w:szCs w:val="20"/>
                <w:lang w:eastAsia="ru-RU"/>
              </w:rPr>
              <w:softHyphen/>
              <w:t>ческое в русской жиз</w:t>
            </w:r>
            <w:r w:rsidRPr="001E48D7">
              <w:rPr>
                <w:rFonts w:ascii="Times New Roman" w:eastAsia="Calibri" w:hAnsi="Times New Roman" w:cs="Times New Roman"/>
                <w:sz w:val="18"/>
                <w:szCs w:val="20"/>
                <w:lang w:eastAsia="ru-RU"/>
              </w:rPr>
              <w:softHyphen/>
              <w:t>ни»: бабушка Акулина Ивановна, Алеша Пеш</w:t>
            </w:r>
            <w:r w:rsidRPr="001E48D7">
              <w:rPr>
                <w:rFonts w:ascii="Times New Roman" w:eastAsia="Calibri" w:hAnsi="Times New Roman" w:cs="Times New Roman"/>
                <w:sz w:val="18"/>
                <w:szCs w:val="20"/>
                <w:lang w:eastAsia="ru-RU"/>
              </w:rPr>
              <w:softHyphen/>
              <w:t>ков, Цыганок, Хорошее Дело.</w:t>
            </w:r>
          </w:p>
          <w:p w:rsidR="00486FC1" w:rsidRPr="001E48D7" w:rsidRDefault="00486FC1" w:rsidP="003E5275">
            <w:pPr>
              <w:spacing w:after="0"/>
              <w:rPr>
                <w:rFonts w:ascii="Times New Roman" w:hAnsi="Times New Roman"/>
                <w:sz w:val="18"/>
                <w:szCs w:val="20"/>
                <w:lang w:eastAsia="ru-RU"/>
              </w:rPr>
            </w:pPr>
          </w:p>
        </w:tc>
        <w:tc>
          <w:tcPr>
            <w:tcW w:w="1307" w:type="dxa"/>
            <w:gridSpan w:val="2"/>
            <w:tcBorders>
              <w:top w:val="single" w:sz="4" w:space="0" w:color="auto"/>
              <w:left w:val="nil"/>
              <w:bottom w:val="single" w:sz="4" w:space="0" w:color="auto"/>
              <w:right w:val="single" w:sz="4" w:space="0" w:color="auto"/>
            </w:tcBorders>
            <w:shd w:val="clear" w:color="auto" w:fill="FDE9D9" w:themeFill="accent6" w:themeFillTint="33"/>
            <w:hideMark/>
          </w:tcPr>
          <w:p w:rsidR="00486FC1" w:rsidRPr="001E48D7" w:rsidRDefault="00486FC1" w:rsidP="00486FC1">
            <w:pPr>
              <w:spacing w:after="0"/>
              <w:jc w:val="center"/>
              <w:rPr>
                <w:rFonts w:ascii="Times New Roman" w:eastAsia="Calibri" w:hAnsi="Times New Roman" w:cs="Times New Roman"/>
                <w:sz w:val="18"/>
                <w:szCs w:val="20"/>
                <w:lang w:eastAsia="ru-RU"/>
              </w:rPr>
            </w:pPr>
            <w:r w:rsidRPr="001E48D7">
              <w:rPr>
                <w:rFonts w:ascii="Times New Roman" w:eastAsia="Calibri" w:hAnsi="Times New Roman" w:cs="Times New Roman"/>
                <w:sz w:val="18"/>
                <w:szCs w:val="20"/>
                <w:lang w:eastAsia="ru-RU"/>
              </w:rPr>
              <w:t>Практикум</w:t>
            </w:r>
          </w:p>
          <w:p w:rsidR="00486FC1" w:rsidRPr="001E48D7" w:rsidRDefault="00486FC1" w:rsidP="00191D78">
            <w:pPr>
              <w:spacing w:after="0" w:line="240" w:lineRule="auto"/>
              <w:rPr>
                <w:rFonts w:ascii="Times New Roman" w:eastAsia="Times New Roman" w:hAnsi="Times New Roman" w:cs="Times New Roman"/>
                <w:sz w:val="18"/>
                <w:szCs w:val="18"/>
                <w:lang w:eastAsia="ru-RU"/>
              </w:rPr>
            </w:pPr>
          </w:p>
        </w:tc>
        <w:tc>
          <w:tcPr>
            <w:tcW w:w="4252" w:type="dxa"/>
            <w:gridSpan w:val="3"/>
            <w:tcBorders>
              <w:top w:val="single" w:sz="4" w:space="0" w:color="auto"/>
              <w:left w:val="nil"/>
              <w:bottom w:val="single" w:sz="4" w:space="0" w:color="auto"/>
              <w:right w:val="nil"/>
            </w:tcBorders>
            <w:shd w:val="clear" w:color="auto" w:fill="FDE9D9" w:themeFill="accent6" w:themeFillTint="33"/>
            <w:hideMark/>
          </w:tcPr>
          <w:p w:rsidR="00486FC1" w:rsidRPr="001E48D7" w:rsidRDefault="00486FC1" w:rsidP="000418BF">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Формирование у учащихся деятельностных способностей и способностей к структурированию и систематизации изучаемого предметного содержания: комплексное повторение, самостоятельная работа с литературоведческим портфолио (составление таблицы «Пафос романтических рассказов М. Горького»), групповая работа (составление тезисного плана рассказов для различного вида пересказов с последующей взаимопроверкой), выразительное чтение рассказа с последующим его рецензированием (фонохристоматия), работа в парах сильный — слабый (составление письменного ответа на проблемный вопрос по алгоритму выполнения задачи при консультативной помощи учителя с последующей самопроверкой), коллективное проектирование способов выполнения дифференцированного домашнего задания, комментирование выставленных оценок</w:t>
            </w:r>
          </w:p>
        </w:tc>
        <w:tc>
          <w:tcPr>
            <w:tcW w:w="1961"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486FC1" w:rsidRPr="001E48D7" w:rsidRDefault="00486FC1" w:rsidP="000418BF">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Научиться определять тему и идею романтических рассказов</w:t>
            </w:r>
          </w:p>
        </w:tc>
        <w:tc>
          <w:tcPr>
            <w:tcW w:w="2886" w:type="dxa"/>
            <w:gridSpan w:val="2"/>
            <w:tcBorders>
              <w:top w:val="single" w:sz="4" w:space="0" w:color="auto"/>
              <w:left w:val="nil"/>
              <w:bottom w:val="single" w:sz="4" w:space="0" w:color="auto"/>
              <w:right w:val="single" w:sz="4" w:space="0" w:color="auto"/>
            </w:tcBorders>
            <w:shd w:val="clear" w:color="auto" w:fill="FDE9D9" w:themeFill="accent6" w:themeFillTint="33"/>
            <w:hideMark/>
          </w:tcPr>
          <w:p w:rsidR="00486FC1" w:rsidRPr="001E48D7" w:rsidRDefault="00486FC1" w:rsidP="000418BF">
            <w:pPr>
              <w:spacing w:after="0" w:line="240" w:lineRule="auto"/>
              <w:rPr>
                <w:rFonts w:ascii="Times New Roman" w:eastAsia="Times New Roman" w:hAnsi="Times New Roman" w:cs="Times New Roman"/>
                <w:b/>
                <w:bCs/>
                <w:i/>
                <w:iCs/>
                <w:sz w:val="18"/>
                <w:szCs w:val="18"/>
                <w:lang w:eastAsia="ru-RU"/>
              </w:rPr>
            </w:pPr>
            <w:r w:rsidRPr="001E48D7">
              <w:rPr>
                <w:rFonts w:ascii="Times New Roman" w:eastAsia="Times New Roman" w:hAnsi="Times New Roman" w:cs="Times New Roman"/>
                <w:b/>
                <w:bCs/>
                <w:i/>
                <w:iCs/>
                <w:sz w:val="18"/>
                <w:szCs w:val="18"/>
                <w:lang w:eastAsia="ru-RU"/>
              </w:rPr>
              <w:t xml:space="preserve">Познавательные: </w:t>
            </w:r>
            <w:r w:rsidRPr="001E48D7">
              <w:rPr>
                <w:rFonts w:ascii="Times New Roman" w:eastAsia="Times New Roman" w:hAnsi="Times New Roman" w:cs="Times New Roman"/>
                <w:sz w:val="18"/>
                <w:szCs w:val="18"/>
                <w:lang w:eastAsia="ru-RU"/>
              </w:rPr>
              <w:t xml:space="preserve">уметь осмысленно читать и объяснять значение прочитанного, выбирать текст для чтения в зависимости от поставленной цели, определять понятия.                                 </w:t>
            </w:r>
            <w:r w:rsidRPr="001E48D7">
              <w:rPr>
                <w:rFonts w:ascii="Times New Roman" w:eastAsia="Times New Roman" w:hAnsi="Times New Roman" w:cs="Times New Roman"/>
                <w:b/>
                <w:bCs/>
                <w:i/>
                <w:iCs/>
                <w:sz w:val="18"/>
                <w:szCs w:val="18"/>
                <w:lang w:eastAsia="ru-RU"/>
              </w:rPr>
              <w:t xml:space="preserve">Регулятивные: </w:t>
            </w:r>
            <w:r w:rsidRPr="001E48D7">
              <w:rPr>
                <w:rFonts w:ascii="Times New Roman" w:eastAsia="Times New Roman" w:hAnsi="Times New Roman" w:cs="Times New Roman"/>
                <w:sz w:val="18"/>
                <w:szCs w:val="18"/>
                <w:lang w:eastAsia="ru-RU"/>
              </w:rPr>
              <w:t xml:space="preserve">выполнять учебные действия в громко речевой и умственной формах, использовать речь для регуляции своих действий, устанавливать причинно-следственные связи. </w:t>
            </w:r>
            <w:r w:rsidRPr="001E48D7">
              <w:rPr>
                <w:rFonts w:ascii="Times New Roman" w:eastAsia="Times New Roman" w:hAnsi="Times New Roman" w:cs="Times New Roman"/>
                <w:b/>
                <w:bCs/>
                <w:i/>
                <w:iCs/>
                <w:sz w:val="18"/>
                <w:szCs w:val="18"/>
                <w:lang w:eastAsia="ru-RU"/>
              </w:rPr>
              <w:t xml:space="preserve">Коммуникативные: </w:t>
            </w:r>
            <w:r w:rsidRPr="001E48D7">
              <w:rPr>
                <w:rFonts w:ascii="Times New Roman" w:eastAsia="Times New Roman" w:hAnsi="Times New Roman" w:cs="Times New Roman"/>
                <w:sz w:val="18"/>
                <w:szCs w:val="18"/>
                <w:lang w:eastAsia="ru-RU"/>
              </w:rPr>
              <w:t>строить монологические высказывания, овладеть умениями диалогической речи</w:t>
            </w:r>
          </w:p>
        </w:tc>
        <w:tc>
          <w:tcPr>
            <w:tcW w:w="1780" w:type="dxa"/>
            <w:gridSpan w:val="2"/>
            <w:tcBorders>
              <w:top w:val="single" w:sz="4" w:space="0" w:color="auto"/>
              <w:left w:val="nil"/>
              <w:bottom w:val="single" w:sz="4" w:space="0" w:color="auto"/>
              <w:right w:val="single" w:sz="4" w:space="0" w:color="auto"/>
            </w:tcBorders>
            <w:shd w:val="clear" w:color="auto" w:fill="FDE9D9" w:themeFill="accent6" w:themeFillTint="33"/>
            <w:hideMark/>
          </w:tcPr>
          <w:p w:rsidR="00486FC1" w:rsidRPr="001E48D7" w:rsidRDefault="00486FC1" w:rsidP="00191D78">
            <w:pPr>
              <w:spacing w:after="0" w:line="240" w:lineRule="auto"/>
              <w:rPr>
                <w:rFonts w:ascii="Times New Roman" w:eastAsia="Times New Roman" w:hAnsi="Times New Roman" w:cs="Times New Roman"/>
                <w:sz w:val="18"/>
                <w:szCs w:val="18"/>
                <w:lang w:eastAsia="ru-RU"/>
              </w:rPr>
            </w:pPr>
          </w:p>
        </w:tc>
      </w:tr>
      <w:tr w:rsidR="00486FC1" w:rsidRPr="001E48D7" w:rsidTr="00191D78">
        <w:trPr>
          <w:gridAfter w:val="1"/>
          <w:wAfter w:w="1417" w:type="dxa"/>
          <w:trHeight w:val="1128"/>
        </w:trPr>
        <w:tc>
          <w:tcPr>
            <w:tcW w:w="586" w:type="dxa"/>
            <w:tcBorders>
              <w:top w:val="nil"/>
              <w:left w:val="single" w:sz="4" w:space="0" w:color="auto"/>
              <w:bottom w:val="single" w:sz="4" w:space="0" w:color="auto"/>
              <w:right w:val="single" w:sz="4" w:space="0" w:color="auto"/>
            </w:tcBorders>
            <w:shd w:val="clear" w:color="000000" w:fill="FFFFFF"/>
            <w:hideMark/>
          </w:tcPr>
          <w:p w:rsidR="00486FC1" w:rsidRPr="001E48D7" w:rsidRDefault="00486FC1" w:rsidP="00191D78">
            <w:pPr>
              <w:spacing w:after="0" w:line="240" w:lineRule="auto"/>
              <w:jc w:val="center"/>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66</w:t>
            </w:r>
          </w:p>
        </w:tc>
        <w:tc>
          <w:tcPr>
            <w:tcW w:w="915" w:type="dxa"/>
            <w:gridSpan w:val="3"/>
            <w:tcBorders>
              <w:top w:val="nil"/>
              <w:left w:val="nil"/>
              <w:bottom w:val="single" w:sz="4" w:space="0" w:color="auto"/>
              <w:right w:val="single" w:sz="4" w:space="0" w:color="auto"/>
            </w:tcBorders>
            <w:shd w:val="clear" w:color="000000" w:fill="FFFFFF"/>
            <w:hideMark/>
          </w:tcPr>
          <w:p w:rsidR="00486FC1" w:rsidRPr="001E48D7" w:rsidRDefault="00CB40B6" w:rsidP="00191D78">
            <w:pPr>
              <w:spacing w:after="0" w:line="240" w:lineRule="auto"/>
              <w:jc w:val="center"/>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Март 1 нед</w:t>
            </w:r>
          </w:p>
        </w:tc>
        <w:tc>
          <w:tcPr>
            <w:tcW w:w="623" w:type="dxa"/>
            <w:tcBorders>
              <w:top w:val="nil"/>
              <w:left w:val="nil"/>
              <w:bottom w:val="single" w:sz="4" w:space="0" w:color="auto"/>
              <w:right w:val="nil"/>
            </w:tcBorders>
            <w:shd w:val="clear" w:color="000000" w:fill="FFFFFF"/>
            <w:vAlign w:val="center"/>
            <w:hideMark/>
          </w:tcPr>
          <w:p w:rsidR="00486FC1" w:rsidRPr="001E48D7" w:rsidRDefault="00486FC1" w:rsidP="00191D78">
            <w:pPr>
              <w:spacing w:after="0" w:line="240" w:lineRule="auto"/>
              <w:jc w:val="center"/>
              <w:rPr>
                <w:rFonts w:ascii="Times New Roman" w:eastAsia="Times New Roman" w:hAnsi="Times New Roman" w:cs="Times New Roman"/>
                <w:sz w:val="18"/>
                <w:szCs w:val="18"/>
                <w:lang w:eastAsia="ru-RU"/>
              </w:rPr>
            </w:pPr>
          </w:p>
        </w:tc>
        <w:tc>
          <w:tcPr>
            <w:tcW w:w="1865" w:type="dxa"/>
            <w:tcBorders>
              <w:top w:val="single" w:sz="4" w:space="0" w:color="auto"/>
              <w:left w:val="single" w:sz="4" w:space="0" w:color="auto"/>
              <w:bottom w:val="single" w:sz="4" w:space="0" w:color="auto"/>
              <w:right w:val="single" w:sz="4" w:space="0" w:color="auto"/>
            </w:tcBorders>
            <w:shd w:val="clear" w:color="auto" w:fill="auto"/>
            <w:hideMark/>
          </w:tcPr>
          <w:p w:rsidR="00486FC1" w:rsidRPr="001E48D7" w:rsidRDefault="00486FC1" w:rsidP="003E5275">
            <w:pPr>
              <w:spacing w:after="0"/>
              <w:rPr>
                <w:rFonts w:ascii="Times New Roman" w:eastAsia="Calibri" w:hAnsi="Times New Roman" w:cs="Times New Roman"/>
                <w:sz w:val="18"/>
                <w:szCs w:val="20"/>
                <w:lang w:eastAsia="ru-RU"/>
              </w:rPr>
            </w:pPr>
            <w:r w:rsidRPr="001E48D7">
              <w:rPr>
                <w:rFonts w:ascii="Times New Roman" w:eastAsia="Calibri" w:hAnsi="Times New Roman" w:cs="Times New Roman"/>
                <w:sz w:val="18"/>
                <w:szCs w:val="20"/>
                <w:lang w:eastAsia="ru-RU"/>
              </w:rPr>
              <w:t>Вера в творче</w:t>
            </w:r>
            <w:r w:rsidRPr="001E48D7">
              <w:rPr>
                <w:rFonts w:ascii="Times New Roman" w:eastAsia="Calibri" w:hAnsi="Times New Roman" w:cs="Times New Roman"/>
                <w:sz w:val="18"/>
                <w:szCs w:val="20"/>
                <w:lang w:eastAsia="ru-RU"/>
              </w:rPr>
              <w:softHyphen/>
              <w:t>ские силы народа. Понятие о теме и идее произведения</w:t>
            </w:r>
          </w:p>
          <w:p w:rsidR="00486FC1" w:rsidRPr="001E48D7" w:rsidRDefault="00486FC1" w:rsidP="003E5275">
            <w:pPr>
              <w:spacing w:after="0"/>
              <w:rPr>
                <w:rFonts w:ascii="Times New Roman" w:hAnsi="Times New Roman"/>
                <w:sz w:val="18"/>
                <w:szCs w:val="20"/>
                <w:lang w:eastAsia="ru-RU"/>
              </w:rPr>
            </w:pPr>
          </w:p>
        </w:tc>
        <w:tc>
          <w:tcPr>
            <w:tcW w:w="1307" w:type="dxa"/>
            <w:gridSpan w:val="2"/>
            <w:tcBorders>
              <w:top w:val="single" w:sz="4" w:space="0" w:color="auto"/>
              <w:left w:val="nil"/>
              <w:bottom w:val="single" w:sz="4" w:space="0" w:color="auto"/>
              <w:right w:val="single" w:sz="4" w:space="0" w:color="auto"/>
            </w:tcBorders>
            <w:shd w:val="clear" w:color="auto" w:fill="auto"/>
            <w:hideMark/>
          </w:tcPr>
          <w:p w:rsidR="00486FC1" w:rsidRPr="001E48D7" w:rsidRDefault="00486FC1" w:rsidP="00191D78">
            <w:pPr>
              <w:spacing w:after="0" w:line="240" w:lineRule="auto"/>
              <w:rPr>
                <w:rFonts w:ascii="Times New Roman" w:eastAsia="Times New Roman" w:hAnsi="Times New Roman" w:cs="Times New Roman"/>
                <w:sz w:val="18"/>
                <w:szCs w:val="18"/>
                <w:lang w:eastAsia="ru-RU"/>
              </w:rPr>
            </w:pPr>
            <w:r w:rsidRPr="001E48D7">
              <w:rPr>
                <w:rFonts w:ascii="Times New Roman" w:eastAsia="Calibri" w:hAnsi="Times New Roman" w:cs="Times New Roman"/>
                <w:sz w:val="18"/>
                <w:szCs w:val="20"/>
                <w:lang w:eastAsia="ru-RU"/>
              </w:rPr>
              <w:t>Беседа</w:t>
            </w:r>
          </w:p>
        </w:tc>
        <w:tc>
          <w:tcPr>
            <w:tcW w:w="4252" w:type="dxa"/>
            <w:gridSpan w:val="3"/>
            <w:tcBorders>
              <w:top w:val="single" w:sz="4" w:space="0" w:color="auto"/>
              <w:left w:val="nil"/>
              <w:bottom w:val="single" w:sz="4" w:space="0" w:color="auto"/>
              <w:right w:val="nil"/>
            </w:tcBorders>
            <w:shd w:val="clear" w:color="auto" w:fill="auto"/>
            <w:hideMark/>
          </w:tcPr>
          <w:p w:rsidR="00486FC1" w:rsidRPr="001E48D7" w:rsidRDefault="00486FC1" w:rsidP="000418BF">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Формирование у учащихся деятельностных способностей и способностей к структурированию и систематизации изучаемого предметного содержания: комплексное повторение, самостоятельная работа с литературоведческим портфолио (составление таблицы «Пафос романтических рассказов М. Горького»), групповая работа (составление тезисного плана рассказов для различного вида пересказов с последующей взаимопроверкой), выразительное чтение рассказа с последующим его рецензированием (фонохристоматия), работа в парах сильный — слабый (составление письменного ответа на проблемный вопрос по алгоритму выполнения задачи при консультативной помощи учителя с последующей самопроверкой), коллективное проектирование способов выполнения дифференцированного домашнего задания, комментирование выставленных оценок</w:t>
            </w:r>
          </w:p>
        </w:tc>
        <w:tc>
          <w:tcPr>
            <w:tcW w:w="1961" w:type="dxa"/>
            <w:tcBorders>
              <w:top w:val="single" w:sz="4" w:space="0" w:color="auto"/>
              <w:left w:val="single" w:sz="4" w:space="0" w:color="auto"/>
              <w:bottom w:val="single" w:sz="4" w:space="0" w:color="auto"/>
              <w:right w:val="single" w:sz="4" w:space="0" w:color="auto"/>
            </w:tcBorders>
            <w:shd w:val="clear" w:color="auto" w:fill="auto"/>
            <w:hideMark/>
          </w:tcPr>
          <w:p w:rsidR="00486FC1" w:rsidRPr="001E48D7" w:rsidRDefault="00486FC1" w:rsidP="000418BF">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Научиться определять тему и идею романтических рассказов</w:t>
            </w:r>
          </w:p>
        </w:tc>
        <w:tc>
          <w:tcPr>
            <w:tcW w:w="2886" w:type="dxa"/>
            <w:gridSpan w:val="2"/>
            <w:tcBorders>
              <w:top w:val="single" w:sz="4" w:space="0" w:color="auto"/>
              <w:left w:val="nil"/>
              <w:bottom w:val="single" w:sz="4" w:space="0" w:color="auto"/>
              <w:right w:val="single" w:sz="4" w:space="0" w:color="auto"/>
            </w:tcBorders>
            <w:shd w:val="clear" w:color="auto" w:fill="auto"/>
            <w:hideMark/>
          </w:tcPr>
          <w:p w:rsidR="00486FC1" w:rsidRPr="001E48D7" w:rsidRDefault="00486FC1" w:rsidP="000418BF">
            <w:pPr>
              <w:spacing w:after="0" w:line="240" w:lineRule="auto"/>
              <w:rPr>
                <w:rFonts w:ascii="Times New Roman" w:eastAsia="Times New Roman" w:hAnsi="Times New Roman" w:cs="Times New Roman"/>
                <w:b/>
                <w:bCs/>
                <w:i/>
                <w:iCs/>
                <w:sz w:val="18"/>
                <w:szCs w:val="18"/>
                <w:lang w:eastAsia="ru-RU"/>
              </w:rPr>
            </w:pPr>
            <w:r w:rsidRPr="001E48D7">
              <w:rPr>
                <w:rFonts w:ascii="Times New Roman" w:eastAsia="Times New Roman" w:hAnsi="Times New Roman" w:cs="Times New Roman"/>
                <w:b/>
                <w:bCs/>
                <w:i/>
                <w:iCs/>
                <w:sz w:val="18"/>
                <w:szCs w:val="18"/>
                <w:lang w:eastAsia="ru-RU"/>
              </w:rPr>
              <w:t xml:space="preserve">Познавательные: </w:t>
            </w:r>
            <w:r w:rsidRPr="001E48D7">
              <w:rPr>
                <w:rFonts w:ascii="Times New Roman" w:eastAsia="Times New Roman" w:hAnsi="Times New Roman" w:cs="Times New Roman"/>
                <w:sz w:val="18"/>
                <w:szCs w:val="18"/>
                <w:lang w:eastAsia="ru-RU"/>
              </w:rPr>
              <w:t xml:space="preserve">уметь осмысленно читать и объяснять значение прочитанного, выбирать текст для чтения в зависимости от поставленной цели, определять понятия.                                 </w:t>
            </w:r>
            <w:r w:rsidRPr="001E48D7">
              <w:rPr>
                <w:rFonts w:ascii="Times New Roman" w:eastAsia="Times New Roman" w:hAnsi="Times New Roman" w:cs="Times New Roman"/>
                <w:b/>
                <w:bCs/>
                <w:i/>
                <w:iCs/>
                <w:sz w:val="18"/>
                <w:szCs w:val="18"/>
                <w:lang w:eastAsia="ru-RU"/>
              </w:rPr>
              <w:t xml:space="preserve">Регулятивные: </w:t>
            </w:r>
            <w:r w:rsidRPr="001E48D7">
              <w:rPr>
                <w:rFonts w:ascii="Times New Roman" w:eastAsia="Times New Roman" w:hAnsi="Times New Roman" w:cs="Times New Roman"/>
                <w:sz w:val="18"/>
                <w:szCs w:val="18"/>
                <w:lang w:eastAsia="ru-RU"/>
              </w:rPr>
              <w:t xml:space="preserve">выполнять учебные действия в громко речевой и умственной формах, использовать речь для регуляции своих действий, устанавливать причинно-следственные связи. </w:t>
            </w:r>
            <w:r w:rsidRPr="001E48D7">
              <w:rPr>
                <w:rFonts w:ascii="Times New Roman" w:eastAsia="Times New Roman" w:hAnsi="Times New Roman" w:cs="Times New Roman"/>
                <w:b/>
                <w:bCs/>
                <w:i/>
                <w:iCs/>
                <w:sz w:val="18"/>
                <w:szCs w:val="18"/>
                <w:lang w:eastAsia="ru-RU"/>
              </w:rPr>
              <w:t xml:space="preserve">Коммуникативные: </w:t>
            </w:r>
            <w:r w:rsidRPr="001E48D7">
              <w:rPr>
                <w:rFonts w:ascii="Times New Roman" w:eastAsia="Times New Roman" w:hAnsi="Times New Roman" w:cs="Times New Roman"/>
                <w:sz w:val="18"/>
                <w:szCs w:val="18"/>
                <w:lang w:eastAsia="ru-RU"/>
              </w:rPr>
              <w:t>строить монологические высказывания, овладеть умениями диалогической речи</w:t>
            </w:r>
          </w:p>
        </w:tc>
        <w:tc>
          <w:tcPr>
            <w:tcW w:w="1780" w:type="dxa"/>
            <w:gridSpan w:val="2"/>
            <w:tcBorders>
              <w:top w:val="single" w:sz="4" w:space="0" w:color="auto"/>
              <w:left w:val="nil"/>
              <w:bottom w:val="single" w:sz="4" w:space="0" w:color="auto"/>
              <w:right w:val="single" w:sz="4" w:space="0" w:color="auto"/>
            </w:tcBorders>
            <w:shd w:val="clear" w:color="auto" w:fill="auto"/>
            <w:hideMark/>
          </w:tcPr>
          <w:p w:rsidR="00486FC1" w:rsidRPr="001E48D7" w:rsidRDefault="00486FC1" w:rsidP="00191D78">
            <w:pPr>
              <w:spacing w:after="0" w:line="240" w:lineRule="auto"/>
              <w:rPr>
                <w:rFonts w:ascii="Times New Roman" w:eastAsia="Times New Roman" w:hAnsi="Times New Roman" w:cs="Times New Roman"/>
                <w:sz w:val="18"/>
                <w:szCs w:val="18"/>
                <w:lang w:eastAsia="ru-RU"/>
              </w:rPr>
            </w:pPr>
          </w:p>
        </w:tc>
      </w:tr>
      <w:tr w:rsidR="00486FC1" w:rsidRPr="001E48D7" w:rsidTr="00191D78">
        <w:trPr>
          <w:gridAfter w:val="1"/>
          <w:wAfter w:w="1417" w:type="dxa"/>
          <w:trHeight w:val="1128"/>
        </w:trPr>
        <w:tc>
          <w:tcPr>
            <w:tcW w:w="586" w:type="dxa"/>
            <w:tcBorders>
              <w:top w:val="nil"/>
              <w:left w:val="single" w:sz="4" w:space="0" w:color="auto"/>
              <w:bottom w:val="single" w:sz="4" w:space="0" w:color="auto"/>
              <w:right w:val="single" w:sz="4" w:space="0" w:color="auto"/>
            </w:tcBorders>
            <w:shd w:val="clear" w:color="000000" w:fill="FFFFFF"/>
            <w:hideMark/>
          </w:tcPr>
          <w:p w:rsidR="00486FC1" w:rsidRPr="001E48D7" w:rsidRDefault="00486FC1" w:rsidP="00191D78">
            <w:pPr>
              <w:spacing w:after="0" w:line="240" w:lineRule="auto"/>
              <w:jc w:val="center"/>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67</w:t>
            </w:r>
          </w:p>
        </w:tc>
        <w:tc>
          <w:tcPr>
            <w:tcW w:w="915" w:type="dxa"/>
            <w:gridSpan w:val="3"/>
            <w:tcBorders>
              <w:top w:val="nil"/>
              <w:left w:val="nil"/>
              <w:bottom w:val="single" w:sz="4" w:space="0" w:color="auto"/>
              <w:right w:val="single" w:sz="4" w:space="0" w:color="auto"/>
            </w:tcBorders>
            <w:shd w:val="clear" w:color="000000" w:fill="FFFFFF"/>
            <w:hideMark/>
          </w:tcPr>
          <w:p w:rsidR="00486FC1" w:rsidRPr="001E48D7" w:rsidRDefault="00CB40B6" w:rsidP="00CB40B6">
            <w:pPr>
              <w:spacing w:after="0" w:line="240" w:lineRule="auto"/>
              <w:jc w:val="center"/>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Март 2 нед</w:t>
            </w:r>
          </w:p>
        </w:tc>
        <w:tc>
          <w:tcPr>
            <w:tcW w:w="623" w:type="dxa"/>
            <w:tcBorders>
              <w:top w:val="nil"/>
              <w:left w:val="nil"/>
              <w:bottom w:val="single" w:sz="4" w:space="0" w:color="auto"/>
              <w:right w:val="nil"/>
            </w:tcBorders>
            <w:shd w:val="clear" w:color="000000" w:fill="FFFFFF"/>
            <w:vAlign w:val="center"/>
            <w:hideMark/>
          </w:tcPr>
          <w:p w:rsidR="00486FC1" w:rsidRPr="001E48D7" w:rsidRDefault="00486FC1" w:rsidP="00191D78">
            <w:pPr>
              <w:spacing w:after="0" w:line="240" w:lineRule="auto"/>
              <w:jc w:val="center"/>
              <w:rPr>
                <w:rFonts w:ascii="Times New Roman" w:eastAsia="Times New Roman" w:hAnsi="Times New Roman" w:cs="Times New Roman"/>
                <w:sz w:val="18"/>
                <w:szCs w:val="18"/>
                <w:lang w:eastAsia="ru-RU"/>
              </w:rPr>
            </w:pPr>
          </w:p>
        </w:tc>
        <w:tc>
          <w:tcPr>
            <w:tcW w:w="1865" w:type="dxa"/>
            <w:tcBorders>
              <w:top w:val="single" w:sz="4" w:space="0" w:color="auto"/>
              <w:left w:val="single" w:sz="4" w:space="0" w:color="auto"/>
              <w:bottom w:val="single" w:sz="4" w:space="0" w:color="auto"/>
              <w:right w:val="single" w:sz="4" w:space="0" w:color="auto"/>
            </w:tcBorders>
            <w:shd w:val="clear" w:color="auto" w:fill="auto"/>
            <w:hideMark/>
          </w:tcPr>
          <w:p w:rsidR="00486FC1" w:rsidRPr="001E48D7" w:rsidRDefault="00486FC1" w:rsidP="003E5275">
            <w:pPr>
              <w:spacing w:after="0"/>
              <w:rPr>
                <w:rFonts w:ascii="Times New Roman" w:eastAsia="Calibri" w:hAnsi="Times New Roman" w:cs="Times New Roman"/>
                <w:sz w:val="18"/>
                <w:szCs w:val="20"/>
                <w:lang w:eastAsia="ru-RU"/>
              </w:rPr>
            </w:pPr>
            <w:r w:rsidRPr="001E48D7">
              <w:rPr>
                <w:rFonts w:ascii="Times New Roman" w:eastAsia="Calibri" w:hAnsi="Times New Roman" w:cs="Times New Roman"/>
                <w:sz w:val="18"/>
                <w:szCs w:val="20"/>
                <w:lang w:eastAsia="ru-RU"/>
              </w:rPr>
              <w:t>Анализ эпизо</w:t>
            </w:r>
            <w:r w:rsidRPr="001E48D7">
              <w:rPr>
                <w:rFonts w:ascii="Times New Roman" w:eastAsia="Calibri" w:hAnsi="Times New Roman" w:cs="Times New Roman"/>
                <w:sz w:val="18"/>
                <w:szCs w:val="20"/>
                <w:lang w:eastAsia="ru-RU"/>
              </w:rPr>
              <w:softHyphen/>
              <w:t xml:space="preserve">да «Пожар» из повести М. Горького «Детство». Портрет как средство </w:t>
            </w:r>
            <w:r w:rsidRPr="001E48D7">
              <w:rPr>
                <w:rFonts w:ascii="Times New Roman" w:eastAsia="Calibri" w:hAnsi="Times New Roman" w:cs="Times New Roman"/>
                <w:sz w:val="18"/>
                <w:szCs w:val="20"/>
                <w:lang w:eastAsia="ru-RU"/>
              </w:rPr>
              <w:lastRenderedPageBreak/>
              <w:t>характеристики героя</w:t>
            </w:r>
          </w:p>
          <w:p w:rsidR="00486FC1" w:rsidRPr="001E48D7" w:rsidRDefault="00486FC1" w:rsidP="003E5275">
            <w:pPr>
              <w:spacing w:after="0"/>
              <w:rPr>
                <w:rFonts w:ascii="Times New Roman" w:hAnsi="Times New Roman"/>
                <w:sz w:val="18"/>
                <w:szCs w:val="20"/>
                <w:lang w:eastAsia="ru-RU"/>
              </w:rPr>
            </w:pPr>
          </w:p>
        </w:tc>
        <w:tc>
          <w:tcPr>
            <w:tcW w:w="1307" w:type="dxa"/>
            <w:gridSpan w:val="2"/>
            <w:tcBorders>
              <w:top w:val="single" w:sz="4" w:space="0" w:color="auto"/>
              <w:left w:val="nil"/>
              <w:bottom w:val="single" w:sz="4" w:space="0" w:color="auto"/>
              <w:right w:val="single" w:sz="4" w:space="0" w:color="auto"/>
            </w:tcBorders>
            <w:shd w:val="clear" w:color="auto" w:fill="auto"/>
            <w:hideMark/>
          </w:tcPr>
          <w:p w:rsidR="00486FC1" w:rsidRPr="001E48D7" w:rsidRDefault="00486FC1" w:rsidP="00486FC1">
            <w:pPr>
              <w:spacing w:after="0"/>
              <w:jc w:val="center"/>
              <w:rPr>
                <w:rFonts w:ascii="Times New Roman" w:eastAsia="Calibri" w:hAnsi="Times New Roman" w:cs="Times New Roman"/>
                <w:sz w:val="18"/>
                <w:szCs w:val="20"/>
                <w:lang w:eastAsia="ru-RU"/>
              </w:rPr>
            </w:pPr>
            <w:r w:rsidRPr="001E48D7">
              <w:rPr>
                <w:rFonts w:ascii="Times New Roman" w:eastAsia="Calibri" w:hAnsi="Times New Roman" w:cs="Times New Roman"/>
                <w:sz w:val="18"/>
                <w:szCs w:val="20"/>
                <w:lang w:eastAsia="ru-RU"/>
              </w:rPr>
              <w:lastRenderedPageBreak/>
              <w:t>Практикум</w:t>
            </w:r>
          </w:p>
          <w:p w:rsidR="00486FC1" w:rsidRPr="001E48D7" w:rsidRDefault="00486FC1" w:rsidP="00191D78">
            <w:pPr>
              <w:spacing w:after="0" w:line="240" w:lineRule="auto"/>
              <w:rPr>
                <w:rFonts w:ascii="Times New Roman" w:eastAsia="Times New Roman" w:hAnsi="Times New Roman" w:cs="Times New Roman"/>
                <w:sz w:val="18"/>
                <w:szCs w:val="18"/>
                <w:lang w:eastAsia="ru-RU"/>
              </w:rPr>
            </w:pPr>
          </w:p>
        </w:tc>
        <w:tc>
          <w:tcPr>
            <w:tcW w:w="4252" w:type="dxa"/>
            <w:gridSpan w:val="3"/>
            <w:tcBorders>
              <w:top w:val="single" w:sz="4" w:space="0" w:color="auto"/>
              <w:left w:val="nil"/>
              <w:bottom w:val="single" w:sz="4" w:space="0" w:color="auto"/>
              <w:right w:val="nil"/>
            </w:tcBorders>
            <w:shd w:val="clear" w:color="auto" w:fill="auto"/>
            <w:hideMark/>
          </w:tcPr>
          <w:p w:rsidR="00486FC1" w:rsidRPr="001E48D7" w:rsidRDefault="00486FC1" w:rsidP="000418BF">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 xml:space="preserve">Формирование у учащихся деятельностных способностей и способностей к структурированию и систематизации изучаемого предметного содержания: комплексное повторение, самостоятельная работа с литературоведческим </w:t>
            </w:r>
            <w:r w:rsidRPr="001E48D7">
              <w:rPr>
                <w:rFonts w:ascii="Times New Roman" w:eastAsia="Times New Roman" w:hAnsi="Times New Roman" w:cs="Times New Roman"/>
                <w:sz w:val="18"/>
                <w:szCs w:val="18"/>
                <w:lang w:eastAsia="ru-RU"/>
              </w:rPr>
              <w:lastRenderedPageBreak/>
              <w:t>портфолио (составление таблицы «Пафос романтических рассказов М. Горького»), групповая работа (составление тезисного плана рассказов для различного вида пересказов с последующей взаимопроверкой), выразительное чтение рассказа с последующим его рецензированием (фонохристоматия), работа в парах сильный — слабый (составление письменного ответа на проблемный вопрос по алгоритму выполнения задачи при консультативной помощи учителя с последующей самопроверкой), коллективное проектирование способов выполнения дифференцированного домашнего задания, комментирование выставленных оценок</w:t>
            </w:r>
          </w:p>
        </w:tc>
        <w:tc>
          <w:tcPr>
            <w:tcW w:w="1961" w:type="dxa"/>
            <w:tcBorders>
              <w:top w:val="single" w:sz="4" w:space="0" w:color="auto"/>
              <w:left w:val="single" w:sz="4" w:space="0" w:color="auto"/>
              <w:bottom w:val="single" w:sz="4" w:space="0" w:color="auto"/>
              <w:right w:val="single" w:sz="4" w:space="0" w:color="auto"/>
            </w:tcBorders>
            <w:shd w:val="clear" w:color="auto" w:fill="auto"/>
            <w:hideMark/>
          </w:tcPr>
          <w:p w:rsidR="00486FC1" w:rsidRPr="001E48D7" w:rsidRDefault="00486FC1" w:rsidP="000418BF">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lastRenderedPageBreak/>
              <w:t>Научиться определять тему и идею романтических рассказов</w:t>
            </w:r>
          </w:p>
        </w:tc>
        <w:tc>
          <w:tcPr>
            <w:tcW w:w="2886" w:type="dxa"/>
            <w:gridSpan w:val="2"/>
            <w:tcBorders>
              <w:top w:val="single" w:sz="4" w:space="0" w:color="auto"/>
              <w:left w:val="nil"/>
              <w:bottom w:val="single" w:sz="4" w:space="0" w:color="auto"/>
              <w:right w:val="single" w:sz="4" w:space="0" w:color="auto"/>
            </w:tcBorders>
            <w:shd w:val="clear" w:color="auto" w:fill="auto"/>
            <w:hideMark/>
          </w:tcPr>
          <w:p w:rsidR="00486FC1" w:rsidRPr="001E48D7" w:rsidRDefault="00486FC1" w:rsidP="000418BF">
            <w:pPr>
              <w:spacing w:after="0" w:line="240" w:lineRule="auto"/>
              <w:rPr>
                <w:rFonts w:ascii="Times New Roman" w:eastAsia="Times New Roman" w:hAnsi="Times New Roman" w:cs="Times New Roman"/>
                <w:b/>
                <w:bCs/>
                <w:i/>
                <w:iCs/>
                <w:sz w:val="18"/>
                <w:szCs w:val="18"/>
                <w:lang w:eastAsia="ru-RU"/>
              </w:rPr>
            </w:pPr>
            <w:r w:rsidRPr="001E48D7">
              <w:rPr>
                <w:rFonts w:ascii="Times New Roman" w:eastAsia="Times New Roman" w:hAnsi="Times New Roman" w:cs="Times New Roman"/>
                <w:b/>
                <w:bCs/>
                <w:i/>
                <w:iCs/>
                <w:sz w:val="18"/>
                <w:szCs w:val="18"/>
                <w:lang w:eastAsia="ru-RU"/>
              </w:rPr>
              <w:t xml:space="preserve">Познавательные: </w:t>
            </w:r>
            <w:r w:rsidRPr="001E48D7">
              <w:rPr>
                <w:rFonts w:ascii="Times New Roman" w:eastAsia="Times New Roman" w:hAnsi="Times New Roman" w:cs="Times New Roman"/>
                <w:sz w:val="18"/>
                <w:szCs w:val="18"/>
                <w:lang w:eastAsia="ru-RU"/>
              </w:rPr>
              <w:t xml:space="preserve">уметь осмысленно читать и объяснять значение прочитанного, выбирать текст для чтения в зависимости от поставленной цели, определять </w:t>
            </w:r>
            <w:r w:rsidRPr="001E48D7">
              <w:rPr>
                <w:rFonts w:ascii="Times New Roman" w:eastAsia="Times New Roman" w:hAnsi="Times New Roman" w:cs="Times New Roman"/>
                <w:sz w:val="18"/>
                <w:szCs w:val="18"/>
                <w:lang w:eastAsia="ru-RU"/>
              </w:rPr>
              <w:lastRenderedPageBreak/>
              <w:t xml:space="preserve">понятия.                                 </w:t>
            </w:r>
            <w:r w:rsidRPr="001E48D7">
              <w:rPr>
                <w:rFonts w:ascii="Times New Roman" w:eastAsia="Times New Roman" w:hAnsi="Times New Roman" w:cs="Times New Roman"/>
                <w:b/>
                <w:bCs/>
                <w:i/>
                <w:iCs/>
                <w:sz w:val="18"/>
                <w:szCs w:val="18"/>
                <w:lang w:eastAsia="ru-RU"/>
              </w:rPr>
              <w:t xml:space="preserve">Регулятивные: </w:t>
            </w:r>
            <w:r w:rsidRPr="001E48D7">
              <w:rPr>
                <w:rFonts w:ascii="Times New Roman" w:eastAsia="Times New Roman" w:hAnsi="Times New Roman" w:cs="Times New Roman"/>
                <w:sz w:val="18"/>
                <w:szCs w:val="18"/>
                <w:lang w:eastAsia="ru-RU"/>
              </w:rPr>
              <w:t xml:space="preserve">выполнять учебные действия в громко речевой и умственной формах, использовать речь для регуляции своих действий, устанавливать причинно-следственные связи. </w:t>
            </w:r>
            <w:r w:rsidRPr="001E48D7">
              <w:rPr>
                <w:rFonts w:ascii="Times New Roman" w:eastAsia="Times New Roman" w:hAnsi="Times New Roman" w:cs="Times New Roman"/>
                <w:b/>
                <w:bCs/>
                <w:i/>
                <w:iCs/>
                <w:sz w:val="18"/>
                <w:szCs w:val="18"/>
                <w:lang w:eastAsia="ru-RU"/>
              </w:rPr>
              <w:t xml:space="preserve">Коммуникативные: </w:t>
            </w:r>
            <w:r w:rsidRPr="001E48D7">
              <w:rPr>
                <w:rFonts w:ascii="Times New Roman" w:eastAsia="Times New Roman" w:hAnsi="Times New Roman" w:cs="Times New Roman"/>
                <w:sz w:val="18"/>
                <w:szCs w:val="18"/>
                <w:lang w:eastAsia="ru-RU"/>
              </w:rPr>
              <w:t>строить монологические высказывания, овладеть умениями диалогической речи</w:t>
            </w:r>
          </w:p>
        </w:tc>
        <w:tc>
          <w:tcPr>
            <w:tcW w:w="1780" w:type="dxa"/>
            <w:gridSpan w:val="2"/>
            <w:tcBorders>
              <w:top w:val="single" w:sz="4" w:space="0" w:color="auto"/>
              <w:left w:val="nil"/>
              <w:bottom w:val="single" w:sz="4" w:space="0" w:color="auto"/>
              <w:right w:val="single" w:sz="4" w:space="0" w:color="auto"/>
            </w:tcBorders>
            <w:shd w:val="clear" w:color="auto" w:fill="auto"/>
            <w:hideMark/>
          </w:tcPr>
          <w:p w:rsidR="00486FC1" w:rsidRPr="001E48D7" w:rsidRDefault="00486FC1" w:rsidP="00191D78">
            <w:pPr>
              <w:spacing w:after="0" w:line="240" w:lineRule="auto"/>
              <w:rPr>
                <w:rFonts w:ascii="Times New Roman" w:eastAsia="Times New Roman" w:hAnsi="Times New Roman" w:cs="Times New Roman"/>
                <w:sz w:val="18"/>
                <w:szCs w:val="18"/>
                <w:lang w:eastAsia="ru-RU"/>
              </w:rPr>
            </w:pPr>
          </w:p>
        </w:tc>
      </w:tr>
      <w:tr w:rsidR="00191D78" w:rsidRPr="001E48D7" w:rsidTr="003E5275">
        <w:trPr>
          <w:gridAfter w:val="1"/>
          <w:wAfter w:w="1417" w:type="dxa"/>
          <w:trHeight w:val="1128"/>
        </w:trPr>
        <w:tc>
          <w:tcPr>
            <w:tcW w:w="586" w:type="dxa"/>
            <w:tcBorders>
              <w:top w:val="nil"/>
              <w:left w:val="single" w:sz="4" w:space="0" w:color="auto"/>
              <w:bottom w:val="single" w:sz="4" w:space="0" w:color="auto"/>
              <w:right w:val="single" w:sz="4" w:space="0" w:color="auto"/>
            </w:tcBorders>
            <w:shd w:val="clear" w:color="auto" w:fill="FDE9D9" w:themeFill="accent6" w:themeFillTint="33"/>
            <w:hideMark/>
          </w:tcPr>
          <w:p w:rsidR="00191D78" w:rsidRPr="001E48D7" w:rsidRDefault="00486FC1" w:rsidP="00191D78">
            <w:pPr>
              <w:spacing w:after="0" w:line="240" w:lineRule="auto"/>
              <w:jc w:val="center"/>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lastRenderedPageBreak/>
              <w:t>68</w:t>
            </w:r>
          </w:p>
        </w:tc>
        <w:tc>
          <w:tcPr>
            <w:tcW w:w="915" w:type="dxa"/>
            <w:gridSpan w:val="3"/>
            <w:tcBorders>
              <w:top w:val="nil"/>
              <w:left w:val="nil"/>
              <w:bottom w:val="single" w:sz="4" w:space="0" w:color="auto"/>
              <w:right w:val="single" w:sz="4" w:space="0" w:color="auto"/>
            </w:tcBorders>
            <w:shd w:val="clear" w:color="auto" w:fill="FDE9D9" w:themeFill="accent6" w:themeFillTint="33"/>
            <w:hideMark/>
          </w:tcPr>
          <w:p w:rsidR="00191D78" w:rsidRPr="001E48D7" w:rsidRDefault="00CB40B6" w:rsidP="00CB40B6">
            <w:pPr>
              <w:spacing w:after="0" w:line="240" w:lineRule="auto"/>
              <w:jc w:val="center"/>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Март 2  нед</w:t>
            </w:r>
          </w:p>
        </w:tc>
        <w:tc>
          <w:tcPr>
            <w:tcW w:w="623" w:type="dxa"/>
            <w:tcBorders>
              <w:top w:val="nil"/>
              <w:left w:val="nil"/>
              <w:bottom w:val="single" w:sz="4" w:space="0" w:color="auto"/>
              <w:right w:val="nil"/>
            </w:tcBorders>
            <w:shd w:val="clear" w:color="auto" w:fill="FDE9D9" w:themeFill="accent6" w:themeFillTint="33"/>
            <w:vAlign w:val="center"/>
            <w:hideMark/>
          </w:tcPr>
          <w:p w:rsidR="00191D78" w:rsidRPr="001E48D7" w:rsidRDefault="00191D78" w:rsidP="00191D78">
            <w:pPr>
              <w:spacing w:after="0" w:line="240" w:lineRule="auto"/>
              <w:jc w:val="center"/>
              <w:rPr>
                <w:rFonts w:ascii="Times New Roman" w:eastAsia="Times New Roman" w:hAnsi="Times New Roman" w:cs="Times New Roman"/>
                <w:sz w:val="18"/>
                <w:szCs w:val="18"/>
                <w:lang w:eastAsia="ru-RU"/>
              </w:rPr>
            </w:pPr>
          </w:p>
        </w:tc>
        <w:tc>
          <w:tcPr>
            <w:tcW w:w="1865"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191D78" w:rsidRPr="001E48D7" w:rsidRDefault="00191D78" w:rsidP="00191D78">
            <w:pPr>
              <w:spacing w:after="0"/>
              <w:jc w:val="center"/>
              <w:rPr>
                <w:rFonts w:ascii="Times New Roman" w:eastAsia="Calibri" w:hAnsi="Times New Roman" w:cs="Times New Roman"/>
                <w:sz w:val="18"/>
                <w:szCs w:val="20"/>
                <w:lang w:eastAsia="ru-RU"/>
              </w:rPr>
            </w:pPr>
            <w:r w:rsidRPr="001E48D7">
              <w:rPr>
                <w:rFonts w:ascii="Times New Roman" w:eastAsia="Calibri" w:hAnsi="Times New Roman" w:cs="Times New Roman"/>
                <w:b/>
                <w:sz w:val="18"/>
                <w:szCs w:val="20"/>
                <w:lang w:eastAsia="ru-RU"/>
              </w:rPr>
              <w:t>Вн. чт.</w:t>
            </w:r>
            <w:r w:rsidRPr="001E48D7">
              <w:rPr>
                <w:rFonts w:ascii="Times New Roman" w:eastAsia="Calibri" w:hAnsi="Times New Roman" w:cs="Times New Roman"/>
                <w:sz w:val="18"/>
                <w:szCs w:val="20"/>
                <w:lang w:eastAsia="ru-RU"/>
              </w:rPr>
              <w:t xml:space="preserve"> «Легенда о Данко» из рассказа М. Горького «Старуха Изергиль». Романтический харак</w:t>
            </w:r>
            <w:r w:rsidRPr="001E48D7">
              <w:rPr>
                <w:rFonts w:ascii="Times New Roman" w:eastAsia="Calibri" w:hAnsi="Times New Roman" w:cs="Times New Roman"/>
                <w:sz w:val="18"/>
                <w:szCs w:val="20"/>
                <w:lang w:eastAsia="ru-RU"/>
              </w:rPr>
              <w:softHyphen/>
              <w:t>тер легенды</w:t>
            </w:r>
          </w:p>
          <w:p w:rsidR="00191D78" w:rsidRPr="001E48D7" w:rsidRDefault="00191D78" w:rsidP="00191D78">
            <w:pPr>
              <w:spacing w:after="0"/>
              <w:jc w:val="center"/>
              <w:rPr>
                <w:rFonts w:ascii="Times New Roman" w:hAnsi="Times New Roman"/>
                <w:sz w:val="18"/>
                <w:szCs w:val="20"/>
                <w:lang w:eastAsia="ru-RU"/>
              </w:rPr>
            </w:pPr>
          </w:p>
        </w:tc>
        <w:tc>
          <w:tcPr>
            <w:tcW w:w="1307" w:type="dxa"/>
            <w:gridSpan w:val="2"/>
            <w:tcBorders>
              <w:top w:val="single" w:sz="4" w:space="0" w:color="auto"/>
              <w:left w:val="nil"/>
              <w:bottom w:val="single" w:sz="4" w:space="0" w:color="auto"/>
              <w:right w:val="single" w:sz="4" w:space="0" w:color="auto"/>
            </w:tcBorders>
            <w:shd w:val="clear" w:color="auto" w:fill="FDE9D9" w:themeFill="accent6" w:themeFillTint="33"/>
            <w:hideMark/>
          </w:tcPr>
          <w:p w:rsidR="00191D78" w:rsidRPr="001E48D7" w:rsidRDefault="00486FC1" w:rsidP="000418BF">
            <w:pPr>
              <w:spacing w:after="0" w:line="240" w:lineRule="auto"/>
              <w:rPr>
                <w:rFonts w:ascii="Times New Roman" w:eastAsia="Times New Roman" w:hAnsi="Times New Roman" w:cs="Times New Roman"/>
                <w:sz w:val="18"/>
                <w:szCs w:val="18"/>
                <w:lang w:eastAsia="ru-RU"/>
              </w:rPr>
            </w:pPr>
            <w:r w:rsidRPr="001E48D7">
              <w:rPr>
                <w:rFonts w:ascii="Times New Roman" w:eastAsia="Calibri" w:hAnsi="Times New Roman" w:cs="Times New Roman"/>
                <w:sz w:val="18"/>
                <w:szCs w:val="20"/>
                <w:lang w:eastAsia="ru-RU"/>
              </w:rPr>
              <w:t>Урок внеклассно</w:t>
            </w:r>
            <w:r w:rsidRPr="001E48D7">
              <w:rPr>
                <w:rFonts w:ascii="Times New Roman" w:eastAsia="Calibri" w:hAnsi="Times New Roman" w:cs="Times New Roman"/>
                <w:sz w:val="18"/>
                <w:szCs w:val="20"/>
                <w:lang w:eastAsia="ru-RU"/>
              </w:rPr>
              <w:softHyphen/>
              <w:t>го чтения</w:t>
            </w:r>
          </w:p>
        </w:tc>
        <w:tc>
          <w:tcPr>
            <w:tcW w:w="4252" w:type="dxa"/>
            <w:gridSpan w:val="3"/>
            <w:tcBorders>
              <w:top w:val="single" w:sz="4" w:space="0" w:color="auto"/>
              <w:left w:val="nil"/>
              <w:bottom w:val="single" w:sz="4" w:space="0" w:color="auto"/>
              <w:right w:val="nil"/>
            </w:tcBorders>
            <w:shd w:val="clear" w:color="auto" w:fill="FDE9D9" w:themeFill="accent6" w:themeFillTint="33"/>
            <w:hideMark/>
          </w:tcPr>
          <w:p w:rsidR="00191D78" w:rsidRPr="001E48D7" w:rsidRDefault="00191D78" w:rsidP="000418BF">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Формирование у учащихся деятельностных способностей и способностей к структурированию и систематизации изучаемого предметного содержания: комплексное повторение, самостоятельная работа с литературоведческим портфолио (составление таблицы «Пафос романтических рассказов М. Горького»), групповая работа (составление тезисного плана рассказов для различного вида пересказов с последующей взаимопроверкой), выразительное чтение рассказа с последующим его рецензированием (фонохристоматия), работа в парах сильный — слабый (составление письменного ответа на проблемный вопрос по алгоритму выполнения задачи при консультативной помощи учителя с последующей самопроверкой), коллективное проектирование способов выполнения дифференцированного домашнего задания, комментирование выставленных оценок</w:t>
            </w:r>
          </w:p>
        </w:tc>
        <w:tc>
          <w:tcPr>
            <w:tcW w:w="1961"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191D78" w:rsidRPr="001E48D7" w:rsidRDefault="00191D78" w:rsidP="000418BF">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Научиться определять тему и идею романтических рассказов</w:t>
            </w:r>
          </w:p>
        </w:tc>
        <w:tc>
          <w:tcPr>
            <w:tcW w:w="2886" w:type="dxa"/>
            <w:gridSpan w:val="2"/>
            <w:tcBorders>
              <w:top w:val="single" w:sz="4" w:space="0" w:color="auto"/>
              <w:left w:val="nil"/>
              <w:bottom w:val="single" w:sz="4" w:space="0" w:color="auto"/>
              <w:right w:val="single" w:sz="4" w:space="0" w:color="auto"/>
            </w:tcBorders>
            <w:shd w:val="clear" w:color="auto" w:fill="FDE9D9" w:themeFill="accent6" w:themeFillTint="33"/>
            <w:hideMark/>
          </w:tcPr>
          <w:p w:rsidR="00191D78" w:rsidRPr="001E48D7" w:rsidRDefault="00191D78" w:rsidP="000418BF">
            <w:pPr>
              <w:spacing w:after="0" w:line="240" w:lineRule="auto"/>
              <w:rPr>
                <w:rFonts w:ascii="Times New Roman" w:eastAsia="Times New Roman" w:hAnsi="Times New Roman" w:cs="Times New Roman"/>
                <w:b/>
                <w:bCs/>
                <w:i/>
                <w:iCs/>
                <w:sz w:val="18"/>
                <w:szCs w:val="18"/>
                <w:lang w:eastAsia="ru-RU"/>
              </w:rPr>
            </w:pPr>
            <w:r w:rsidRPr="001E48D7">
              <w:rPr>
                <w:rFonts w:ascii="Times New Roman" w:eastAsia="Times New Roman" w:hAnsi="Times New Roman" w:cs="Times New Roman"/>
                <w:b/>
                <w:bCs/>
                <w:i/>
                <w:iCs/>
                <w:sz w:val="18"/>
                <w:szCs w:val="18"/>
                <w:lang w:eastAsia="ru-RU"/>
              </w:rPr>
              <w:t xml:space="preserve">Познавательные: </w:t>
            </w:r>
            <w:r w:rsidRPr="001E48D7">
              <w:rPr>
                <w:rFonts w:ascii="Times New Roman" w:eastAsia="Times New Roman" w:hAnsi="Times New Roman" w:cs="Times New Roman"/>
                <w:sz w:val="18"/>
                <w:szCs w:val="18"/>
                <w:lang w:eastAsia="ru-RU"/>
              </w:rPr>
              <w:t xml:space="preserve">уметь осмысленно читать и объяснять значение прочитанного, выбирать текст для чтения в зависимости от поставленной цели, определять понятия.                                 </w:t>
            </w:r>
            <w:r w:rsidRPr="001E48D7">
              <w:rPr>
                <w:rFonts w:ascii="Times New Roman" w:eastAsia="Times New Roman" w:hAnsi="Times New Roman" w:cs="Times New Roman"/>
                <w:b/>
                <w:bCs/>
                <w:i/>
                <w:iCs/>
                <w:sz w:val="18"/>
                <w:szCs w:val="18"/>
                <w:lang w:eastAsia="ru-RU"/>
              </w:rPr>
              <w:t xml:space="preserve">Регулятивные: </w:t>
            </w:r>
            <w:r w:rsidRPr="001E48D7">
              <w:rPr>
                <w:rFonts w:ascii="Times New Roman" w:eastAsia="Times New Roman" w:hAnsi="Times New Roman" w:cs="Times New Roman"/>
                <w:sz w:val="18"/>
                <w:szCs w:val="18"/>
                <w:lang w:eastAsia="ru-RU"/>
              </w:rPr>
              <w:t xml:space="preserve">выполнять учебные действия в громко речевой и умственной формах, использовать речь для регуляции своих действий, устанавливать причинно-следственные связи. </w:t>
            </w:r>
            <w:r w:rsidRPr="001E48D7">
              <w:rPr>
                <w:rFonts w:ascii="Times New Roman" w:eastAsia="Times New Roman" w:hAnsi="Times New Roman" w:cs="Times New Roman"/>
                <w:b/>
                <w:bCs/>
                <w:i/>
                <w:iCs/>
                <w:sz w:val="18"/>
                <w:szCs w:val="18"/>
                <w:lang w:eastAsia="ru-RU"/>
              </w:rPr>
              <w:t xml:space="preserve">Коммуникативные: </w:t>
            </w:r>
            <w:r w:rsidRPr="001E48D7">
              <w:rPr>
                <w:rFonts w:ascii="Times New Roman" w:eastAsia="Times New Roman" w:hAnsi="Times New Roman" w:cs="Times New Roman"/>
                <w:sz w:val="18"/>
                <w:szCs w:val="18"/>
                <w:lang w:eastAsia="ru-RU"/>
              </w:rPr>
              <w:t>строить монологические высказывания, овладеть умениями диалогической речи</w:t>
            </w:r>
          </w:p>
        </w:tc>
        <w:tc>
          <w:tcPr>
            <w:tcW w:w="1780" w:type="dxa"/>
            <w:gridSpan w:val="2"/>
            <w:tcBorders>
              <w:top w:val="single" w:sz="4" w:space="0" w:color="auto"/>
              <w:left w:val="nil"/>
              <w:bottom w:val="single" w:sz="4" w:space="0" w:color="auto"/>
              <w:right w:val="single" w:sz="4" w:space="0" w:color="auto"/>
            </w:tcBorders>
            <w:shd w:val="clear" w:color="auto" w:fill="FDE9D9" w:themeFill="accent6" w:themeFillTint="33"/>
            <w:hideMark/>
          </w:tcPr>
          <w:p w:rsidR="00191D78" w:rsidRPr="001E48D7" w:rsidRDefault="00191D78" w:rsidP="000418BF">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Формирование мотивации к самосовершенствованию</w:t>
            </w:r>
          </w:p>
        </w:tc>
      </w:tr>
      <w:tr w:rsidR="00191D78" w:rsidRPr="001E48D7" w:rsidTr="00191D78">
        <w:trPr>
          <w:gridAfter w:val="1"/>
          <w:wAfter w:w="1417" w:type="dxa"/>
          <w:trHeight w:val="345"/>
        </w:trPr>
        <w:tc>
          <w:tcPr>
            <w:tcW w:w="16175" w:type="dxa"/>
            <w:gridSpan w:val="16"/>
            <w:tcBorders>
              <w:top w:val="single" w:sz="4" w:space="0" w:color="auto"/>
              <w:left w:val="single" w:sz="4" w:space="0" w:color="auto"/>
              <w:bottom w:val="single" w:sz="4" w:space="0" w:color="auto"/>
              <w:right w:val="nil"/>
            </w:tcBorders>
            <w:shd w:val="clear" w:color="000000" w:fill="FFFFFF"/>
            <w:hideMark/>
          </w:tcPr>
          <w:p w:rsidR="00191D78" w:rsidRPr="001E48D7" w:rsidRDefault="00191D78" w:rsidP="003E5275">
            <w:pPr>
              <w:spacing w:after="0" w:line="240" w:lineRule="auto"/>
              <w:jc w:val="center"/>
              <w:rPr>
                <w:rFonts w:ascii="Times New Roman" w:eastAsia="Times New Roman" w:hAnsi="Times New Roman" w:cs="Times New Roman"/>
                <w:b/>
                <w:bCs/>
                <w:sz w:val="18"/>
                <w:szCs w:val="18"/>
                <w:lang w:eastAsia="ru-RU"/>
              </w:rPr>
            </w:pPr>
            <w:r w:rsidRPr="001E48D7">
              <w:rPr>
                <w:rFonts w:ascii="Times New Roman" w:eastAsia="Times New Roman" w:hAnsi="Times New Roman" w:cs="Times New Roman"/>
                <w:b/>
                <w:bCs/>
                <w:szCs w:val="18"/>
                <w:lang w:eastAsia="ru-RU"/>
              </w:rPr>
              <w:t>ВЛАДИМИР ВЛАДИМИРОВИЧ МАЯКОВСКИЙ (</w:t>
            </w:r>
            <w:r w:rsidR="003E5275" w:rsidRPr="001E48D7">
              <w:rPr>
                <w:rFonts w:ascii="Times New Roman" w:eastAsia="Times New Roman" w:hAnsi="Times New Roman" w:cs="Times New Roman"/>
                <w:b/>
                <w:bCs/>
                <w:szCs w:val="18"/>
                <w:lang w:eastAsia="ru-RU"/>
              </w:rPr>
              <w:t>3</w:t>
            </w:r>
            <w:r w:rsidRPr="001E48D7">
              <w:rPr>
                <w:rFonts w:ascii="Times New Roman" w:eastAsia="Times New Roman" w:hAnsi="Times New Roman" w:cs="Times New Roman"/>
                <w:b/>
                <w:bCs/>
                <w:szCs w:val="18"/>
                <w:lang w:eastAsia="ru-RU"/>
              </w:rPr>
              <w:t xml:space="preserve"> Ч)</w:t>
            </w:r>
          </w:p>
        </w:tc>
      </w:tr>
      <w:tr w:rsidR="00191D78" w:rsidRPr="001E48D7" w:rsidTr="00191D78">
        <w:trPr>
          <w:gridAfter w:val="1"/>
          <w:wAfter w:w="1417" w:type="dxa"/>
          <w:trHeight w:val="1999"/>
        </w:trPr>
        <w:tc>
          <w:tcPr>
            <w:tcW w:w="586" w:type="dxa"/>
            <w:tcBorders>
              <w:top w:val="single" w:sz="4" w:space="0" w:color="auto"/>
              <w:left w:val="single" w:sz="4" w:space="0" w:color="auto"/>
              <w:bottom w:val="single" w:sz="4" w:space="0" w:color="auto"/>
              <w:right w:val="single" w:sz="4" w:space="0" w:color="auto"/>
            </w:tcBorders>
            <w:shd w:val="clear" w:color="000000" w:fill="FFFFFF"/>
            <w:hideMark/>
          </w:tcPr>
          <w:p w:rsidR="00191D78" w:rsidRPr="001E48D7" w:rsidRDefault="00486FC1" w:rsidP="00191D78">
            <w:pPr>
              <w:spacing w:after="0" w:line="240" w:lineRule="auto"/>
              <w:jc w:val="center"/>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69</w:t>
            </w:r>
          </w:p>
        </w:tc>
        <w:tc>
          <w:tcPr>
            <w:tcW w:w="915" w:type="dxa"/>
            <w:gridSpan w:val="3"/>
            <w:tcBorders>
              <w:top w:val="single" w:sz="4" w:space="0" w:color="auto"/>
              <w:left w:val="nil"/>
              <w:bottom w:val="single" w:sz="4" w:space="0" w:color="auto"/>
              <w:right w:val="single" w:sz="4" w:space="0" w:color="auto"/>
            </w:tcBorders>
            <w:shd w:val="clear" w:color="000000" w:fill="FFFFFF"/>
            <w:hideMark/>
          </w:tcPr>
          <w:p w:rsidR="00191D78" w:rsidRPr="001E48D7" w:rsidRDefault="00191D78" w:rsidP="00CB40B6">
            <w:pPr>
              <w:spacing w:after="0" w:line="240" w:lineRule="auto"/>
              <w:jc w:val="center"/>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 xml:space="preserve">Март </w:t>
            </w:r>
            <w:r w:rsidR="00CB40B6" w:rsidRPr="001E48D7">
              <w:rPr>
                <w:rFonts w:ascii="Times New Roman" w:eastAsia="Times New Roman" w:hAnsi="Times New Roman" w:cs="Times New Roman"/>
                <w:sz w:val="18"/>
                <w:szCs w:val="18"/>
                <w:lang w:eastAsia="ru-RU"/>
              </w:rPr>
              <w:t xml:space="preserve">2 </w:t>
            </w:r>
          </w:p>
        </w:tc>
        <w:tc>
          <w:tcPr>
            <w:tcW w:w="623" w:type="dxa"/>
            <w:tcBorders>
              <w:top w:val="single" w:sz="4" w:space="0" w:color="auto"/>
              <w:left w:val="nil"/>
              <w:bottom w:val="single" w:sz="4" w:space="0" w:color="auto"/>
              <w:right w:val="nil"/>
            </w:tcBorders>
            <w:shd w:val="clear" w:color="000000" w:fill="FFFFFF"/>
            <w:vAlign w:val="center"/>
            <w:hideMark/>
          </w:tcPr>
          <w:p w:rsidR="00191D78" w:rsidRPr="001E48D7" w:rsidRDefault="00191D78" w:rsidP="00191D78">
            <w:pPr>
              <w:spacing w:after="0" w:line="240" w:lineRule="auto"/>
              <w:jc w:val="center"/>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 </w:t>
            </w:r>
          </w:p>
        </w:tc>
        <w:tc>
          <w:tcPr>
            <w:tcW w:w="1865" w:type="dxa"/>
            <w:tcBorders>
              <w:top w:val="single" w:sz="4" w:space="0" w:color="auto"/>
              <w:left w:val="single" w:sz="4" w:space="0" w:color="auto"/>
              <w:bottom w:val="single" w:sz="4" w:space="0" w:color="auto"/>
              <w:right w:val="single" w:sz="4" w:space="0" w:color="auto"/>
            </w:tcBorders>
            <w:shd w:val="clear" w:color="auto" w:fill="auto"/>
            <w:hideMark/>
          </w:tcPr>
          <w:p w:rsidR="00191D78" w:rsidRPr="001E48D7" w:rsidRDefault="00191D78" w:rsidP="00191D78">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В.В. Маяковский. Мысли автора о роли поэзии в жизни человека и общества в стихотворении «Необычайное приключение, бывшее с Владимиром Маяковским летом на даче»</w:t>
            </w:r>
          </w:p>
        </w:tc>
        <w:tc>
          <w:tcPr>
            <w:tcW w:w="1307" w:type="dxa"/>
            <w:gridSpan w:val="2"/>
            <w:tcBorders>
              <w:top w:val="single" w:sz="4" w:space="0" w:color="auto"/>
              <w:left w:val="nil"/>
              <w:bottom w:val="single" w:sz="4" w:space="0" w:color="auto"/>
              <w:right w:val="single" w:sz="4" w:space="0" w:color="auto"/>
            </w:tcBorders>
            <w:shd w:val="clear" w:color="auto" w:fill="auto"/>
            <w:hideMark/>
          </w:tcPr>
          <w:p w:rsidR="00191D78" w:rsidRPr="001E48D7" w:rsidRDefault="00191D78" w:rsidP="00191D78">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Урок общеметодической направленности</w:t>
            </w:r>
          </w:p>
        </w:tc>
        <w:tc>
          <w:tcPr>
            <w:tcW w:w="4252" w:type="dxa"/>
            <w:gridSpan w:val="3"/>
            <w:tcBorders>
              <w:top w:val="single" w:sz="4" w:space="0" w:color="auto"/>
              <w:left w:val="nil"/>
              <w:bottom w:val="single" w:sz="4" w:space="0" w:color="auto"/>
              <w:right w:val="nil"/>
            </w:tcBorders>
            <w:shd w:val="clear" w:color="auto" w:fill="auto"/>
            <w:hideMark/>
          </w:tcPr>
          <w:p w:rsidR="00191D78" w:rsidRPr="001E48D7" w:rsidRDefault="00191D78" w:rsidP="00191D78">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Формирование у учащихся деятельностных способностей и способностей к структурированию и систематизации изучаемого предметного содержания: коллективная работа над ошибками в домашней работе по памятке выполнения задания с использованием литературоведческого портфолио, составление письменного ответа на проблемный вопрос «В чем сходство и различия образов лирического героя и автора?», работа в парах сильный — слабый (рецензирование выразительного чтения (фонохристоматия)), групповая работа (характеристика ритмико-метрических особенностей стихотворения, представляющих тоническую систему стихосложения, коллективное проектирование способов выполнения домашнего задания, комментирование выставленных оценок</w:t>
            </w:r>
          </w:p>
        </w:tc>
        <w:tc>
          <w:tcPr>
            <w:tcW w:w="1961" w:type="dxa"/>
            <w:tcBorders>
              <w:top w:val="single" w:sz="4" w:space="0" w:color="auto"/>
              <w:left w:val="single" w:sz="4" w:space="0" w:color="auto"/>
              <w:bottom w:val="single" w:sz="4" w:space="0" w:color="auto"/>
              <w:right w:val="single" w:sz="4" w:space="0" w:color="auto"/>
            </w:tcBorders>
            <w:shd w:val="clear" w:color="auto" w:fill="auto"/>
            <w:hideMark/>
          </w:tcPr>
          <w:p w:rsidR="00191D78" w:rsidRPr="001E48D7" w:rsidRDefault="00191D78" w:rsidP="00191D78">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Научиться определять языковые и композиционные особенности стихотворения</w:t>
            </w:r>
          </w:p>
        </w:tc>
        <w:tc>
          <w:tcPr>
            <w:tcW w:w="2886" w:type="dxa"/>
            <w:gridSpan w:val="2"/>
            <w:tcBorders>
              <w:top w:val="single" w:sz="4" w:space="0" w:color="auto"/>
              <w:left w:val="nil"/>
              <w:bottom w:val="single" w:sz="4" w:space="0" w:color="auto"/>
              <w:right w:val="single" w:sz="4" w:space="0" w:color="auto"/>
            </w:tcBorders>
            <w:shd w:val="clear" w:color="auto" w:fill="auto"/>
            <w:hideMark/>
          </w:tcPr>
          <w:p w:rsidR="00191D78" w:rsidRPr="001E48D7" w:rsidRDefault="00191D78" w:rsidP="00191D78">
            <w:pPr>
              <w:spacing w:after="0" w:line="240" w:lineRule="auto"/>
              <w:rPr>
                <w:rFonts w:ascii="Times New Roman" w:eastAsia="Times New Roman" w:hAnsi="Times New Roman" w:cs="Times New Roman"/>
                <w:b/>
                <w:bCs/>
                <w:i/>
                <w:iCs/>
                <w:sz w:val="18"/>
                <w:szCs w:val="18"/>
                <w:lang w:eastAsia="ru-RU"/>
              </w:rPr>
            </w:pPr>
            <w:r w:rsidRPr="001E48D7">
              <w:rPr>
                <w:rFonts w:ascii="Times New Roman" w:eastAsia="Times New Roman" w:hAnsi="Times New Roman" w:cs="Times New Roman"/>
                <w:b/>
                <w:bCs/>
                <w:i/>
                <w:iCs/>
                <w:sz w:val="18"/>
                <w:szCs w:val="18"/>
                <w:lang w:eastAsia="ru-RU"/>
              </w:rPr>
              <w:t xml:space="preserve">Познавательные: </w:t>
            </w:r>
            <w:r w:rsidRPr="001E48D7">
              <w:rPr>
                <w:rFonts w:ascii="Times New Roman" w:eastAsia="Times New Roman" w:hAnsi="Times New Roman" w:cs="Times New Roman"/>
                <w:sz w:val="18"/>
                <w:szCs w:val="18"/>
                <w:lang w:eastAsia="ru-RU"/>
              </w:rPr>
              <w:t xml:space="preserve">уметь устанавливать аналогии, ориентироваться в разнообразии способов решения задач.                                    </w:t>
            </w:r>
            <w:r w:rsidRPr="001E48D7">
              <w:rPr>
                <w:rFonts w:ascii="Times New Roman" w:eastAsia="Times New Roman" w:hAnsi="Times New Roman" w:cs="Times New Roman"/>
                <w:b/>
                <w:bCs/>
                <w:i/>
                <w:iCs/>
                <w:sz w:val="18"/>
                <w:szCs w:val="18"/>
                <w:lang w:eastAsia="ru-RU"/>
              </w:rPr>
              <w:t xml:space="preserve">Регулятивные: </w:t>
            </w:r>
            <w:r w:rsidRPr="001E48D7">
              <w:rPr>
                <w:rFonts w:ascii="Times New Roman" w:eastAsia="Times New Roman" w:hAnsi="Times New Roman" w:cs="Times New Roman"/>
                <w:sz w:val="18"/>
                <w:szCs w:val="18"/>
                <w:lang w:eastAsia="ru-RU"/>
              </w:rPr>
              <w:t xml:space="preserve">формулировать и удерживать учебную задачу.                                    </w:t>
            </w:r>
            <w:r w:rsidRPr="001E48D7">
              <w:rPr>
                <w:rFonts w:ascii="Times New Roman" w:eastAsia="Times New Roman" w:hAnsi="Times New Roman" w:cs="Times New Roman"/>
                <w:b/>
                <w:bCs/>
                <w:i/>
                <w:iCs/>
                <w:sz w:val="18"/>
                <w:szCs w:val="18"/>
                <w:lang w:eastAsia="ru-RU"/>
              </w:rPr>
              <w:t xml:space="preserve">Коммуникативные: </w:t>
            </w:r>
            <w:r w:rsidRPr="001E48D7">
              <w:rPr>
                <w:rFonts w:ascii="Times New Roman" w:eastAsia="Times New Roman" w:hAnsi="Times New Roman" w:cs="Times New Roman"/>
                <w:sz w:val="18"/>
                <w:szCs w:val="18"/>
                <w:lang w:eastAsia="ru-RU"/>
              </w:rPr>
              <w:t>уметь формулировать собственное мнение и свою позицию</w:t>
            </w:r>
          </w:p>
        </w:tc>
        <w:tc>
          <w:tcPr>
            <w:tcW w:w="1780" w:type="dxa"/>
            <w:gridSpan w:val="2"/>
            <w:tcBorders>
              <w:top w:val="single" w:sz="4" w:space="0" w:color="auto"/>
              <w:left w:val="nil"/>
              <w:bottom w:val="single" w:sz="4" w:space="0" w:color="auto"/>
              <w:right w:val="single" w:sz="4" w:space="0" w:color="auto"/>
            </w:tcBorders>
            <w:shd w:val="clear" w:color="auto" w:fill="auto"/>
            <w:hideMark/>
          </w:tcPr>
          <w:p w:rsidR="00191D78" w:rsidRPr="001E48D7" w:rsidRDefault="00191D78" w:rsidP="00191D78">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Формирование навыков исследовательской деятельности, готовности и способности вести диалог с другими людьми и достигать в нем взаимопонимания</w:t>
            </w:r>
          </w:p>
        </w:tc>
      </w:tr>
      <w:tr w:rsidR="003E5275" w:rsidRPr="001E48D7" w:rsidTr="003E5275">
        <w:trPr>
          <w:gridAfter w:val="1"/>
          <w:wAfter w:w="1417" w:type="dxa"/>
          <w:trHeight w:val="1999"/>
        </w:trPr>
        <w:tc>
          <w:tcPr>
            <w:tcW w:w="586" w:type="dxa"/>
            <w:tcBorders>
              <w:top w:val="single" w:sz="4" w:space="0" w:color="auto"/>
              <w:left w:val="single" w:sz="4" w:space="0" w:color="auto"/>
              <w:bottom w:val="single" w:sz="4" w:space="0" w:color="auto"/>
              <w:right w:val="single" w:sz="4" w:space="0" w:color="auto"/>
            </w:tcBorders>
            <w:shd w:val="clear" w:color="000000" w:fill="FFFFFF"/>
            <w:hideMark/>
          </w:tcPr>
          <w:p w:rsidR="003E5275" w:rsidRPr="001E48D7" w:rsidRDefault="00353191" w:rsidP="00191D78">
            <w:pPr>
              <w:spacing w:after="0" w:line="240" w:lineRule="auto"/>
              <w:jc w:val="center"/>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lastRenderedPageBreak/>
              <w:t>70</w:t>
            </w:r>
          </w:p>
        </w:tc>
        <w:tc>
          <w:tcPr>
            <w:tcW w:w="915" w:type="dxa"/>
            <w:gridSpan w:val="3"/>
            <w:tcBorders>
              <w:top w:val="single" w:sz="4" w:space="0" w:color="auto"/>
              <w:left w:val="nil"/>
              <w:bottom w:val="single" w:sz="4" w:space="0" w:color="auto"/>
              <w:right w:val="single" w:sz="4" w:space="0" w:color="auto"/>
            </w:tcBorders>
            <w:shd w:val="clear" w:color="000000" w:fill="FFFFFF"/>
            <w:hideMark/>
          </w:tcPr>
          <w:p w:rsidR="003E5275" w:rsidRPr="001E48D7" w:rsidRDefault="00CB40B6" w:rsidP="00CB40B6">
            <w:pPr>
              <w:spacing w:after="0" w:line="240" w:lineRule="auto"/>
              <w:jc w:val="center"/>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Март 3  нед</w:t>
            </w:r>
          </w:p>
        </w:tc>
        <w:tc>
          <w:tcPr>
            <w:tcW w:w="623" w:type="dxa"/>
            <w:tcBorders>
              <w:top w:val="single" w:sz="4" w:space="0" w:color="auto"/>
              <w:left w:val="nil"/>
              <w:bottom w:val="single" w:sz="4" w:space="0" w:color="auto"/>
              <w:right w:val="nil"/>
            </w:tcBorders>
            <w:shd w:val="clear" w:color="000000" w:fill="FFFFFF"/>
            <w:vAlign w:val="center"/>
            <w:hideMark/>
          </w:tcPr>
          <w:p w:rsidR="003E5275" w:rsidRPr="001E48D7" w:rsidRDefault="003E5275" w:rsidP="00191D78">
            <w:pPr>
              <w:spacing w:after="0" w:line="240" w:lineRule="auto"/>
              <w:jc w:val="center"/>
              <w:rPr>
                <w:rFonts w:ascii="Times New Roman" w:eastAsia="Times New Roman" w:hAnsi="Times New Roman" w:cs="Times New Roman"/>
                <w:sz w:val="18"/>
                <w:szCs w:val="18"/>
                <w:lang w:eastAsia="ru-RU"/>
              </w:rPr>
            </w:pPr>
          </w:p>
        </w:tc>
        <w:tc>
          <w:tcPr>
            <w:tcW w:w="1865" w:type="dxa"/>
            <w:tcBorders>
              <w:top w:val="single" w:sz="4" w:space="0" w:color="auto"/>
              <w:left w:val="single" w:sz="4" w:space="0" w:color="auto"/>
              <w:bottom w:val="single" w:sz="4" w:space="0" w:color="auto"/>
              <w:right w:val="single" w:sz="4" w:space="0" w:color="auto"/>
            </w:tcBorders>
            <w:shd w:val="clear" w:color="auto" w:fill="auto"/>
            <w:hideMark/>
          </w:tcPr>
          <w:p w:rsidR="003E5275" w:rsidRPr="001E48D7" w:rsidRDefault="003E5275" w:rsidP="003E5275">
            <w:pPr>
              <w:spacing w:after="0"/>
              <w:rPr>
                <w:rFonts w:ascii="Times New Roman" w:eastAsia="Calibri" w:hAnsi="Times New Roman" w:cs="Times New Roman"/>
                <w:sz w:val="18"/>
                <w:szCs w:val="20"/>
                <w:lang w:eastAsia="ru-RU"/>
              </w:rPr>
            </w:pPr>
            <w:r w:rsidRPr="001E48D7">
              <w:rPr>
                <w:rFonts w:ascii="Times New Roman" w:eastAsia="Calibri" w:hAnsi="Times New Roman" w:cs="Times New Roman"/>
                <w:sz w:val="18"/>
                <w:szCs w:val="20"/>
                <w:lang w:eastAsia="ru-RU"/>
              </w:rPr>
              <w:t>Юмор автора. Роль фантастических картин. Свое</w:t>
            </w:r>
            <w:r w:rsidRPr="001E48D7">
              <w:rPr>
                <w:rFonts w:ascii="Times New Roman" w:eastAsia="Calibri" w:hAnsi="Times New Roman" w:cs="Times New Roman"/>
                <w:sz w:val="18"/>
                <w:szCs w:val="20"/>
                <w:lang w:eastAsia="ru-RU"/>
              </w:rPr>
              <w:softHyphen/>
              <w:t>образие художествен</w:t>
            </w:r>
            <w:r w:rsidRPr="001E48D7">
              <w:rPr>
                <w:rFonts w:ascii="Times New Roman" w:eastAsia="Calibri" w:hAnsi="Times New Roman" w:cs="Times New Roman"/>
                <w:sz w:val="18"/>
                <w:szCs w:val="20"/>
                <w:lang w:eastAsia="ru-RU"/>
              </w:rPr>
              <w:softHyphen/>
              <w:t>ной формы стихо</w:t>
            </w:r>
            <w:r w:rsidRPr="001E48D7">
              <w:rPr>
                <w:rFonts w:ascii="Times New Roman" w:eastAsia="Calibri" w:hAnsi="Times New Roman" w:cs="Times New Roman"/>
                <w:sz w:val="18"/>
                <w:szCs w:val="20"/>
                <w:lang w:eastAsia="ru-RU"/>
              </w:rPr>
              <w:softHyphen/>
              <w:t>творения. Смысловая роль ритма и рифмы. Обучение выразитель</w:t>
            </w:r>
            <w:r w:rsidRPr="001E48D7">
              <w:rPr>
                <w:rFonts w:ascii="Times New Roman" w:eastAsia="Calibri" w:hAnsi="Times New Roman" w:cs="Times New Roman"/>
                <w:sz w:val="18"/>
                <w:szCs w:val="20"/>
                <w:lang w:eastAsia="ru-RU"/>
              </w:rPr>
              <w:softHyphen/>
              <w:t>ному чтению</w:t>
            </w:r>
          </w:p>
          <w:p w:rsidR="003E5275" w:rsidRPr="001E48D7" w:rsidRDefault="003E5275" w:rsidP="00191D78">
            <w:pPr>
              <w:spacing w:after="0" w:line="240" w:lineRule="auto"/>
              <w:rPr>
                <w:rFonts w:ascii="Times New Roman" w:eastAsia="Times New Roman" w:hAnsi="Times New Roman" w:cs="Times New Roman"/>
                <w:sz w:val="18"/>
                <w:szCs w:val="18"/>
                <w:lang w:eastAsia="ru-RU"/>
              </w:rPr>
            </w:pPr>
          </w:p>
        </w:tc>
        <w:tc>
          <w:tcPr>
            <w:tcW w:w="1307" w:type="dxa"/>
            <w:gridSpan w:val="2"/>
            <w:tcBorders>
              <w:top w:val="single" w:sz="4" w:space="0" w:color="auto"/>
              <w:left w:val="nil"/>
              <w:bottom w:val="single" w:sz="4" w:space="0" w:color="auto"/>
              <w:right w:val="single" w:sz="4" w:space="0" w:color="auto"/>
            </w:tcBorders>
            <w:shd w:val="clear" w:color="auto" w:fill="auto"/>
            <w:hideMark/>
          </w:tcPr>
          <w:p w:rsidR="003E5275" w:rsidRPr="001E48D7" w:rsidRDefault="003E5275" w:rsidP="00191D78">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Урок общеметодической направленности</w:t>
            </w:r>
          </w:p>
        </w:tc>
        <w:tc>
          <w:tcPr>
            <w:tcW w:w="4252" w:type="dxa"/>
            <w:gridSpan w:val="3"/>
            <w:tcBorders>
              <w:top w:val="single" w:sz="4" w:space="0" w:color="auto"/>
              <w:left w:val="nil"/>
              <w:bottom w:val="single" w:sz="4" w:space="0" w:color="auto"/>
              <w:right w:val="nil"/>
            </w:tcBorders>
            <w:shd w:val="clear" w:color="auto" w:fill="auto"/>
            <w:hideMark/>
          </w:tcPr>
          <w:p w:rsidR="003E5275" w:rsidRPr="001E48D7" w:rsidRDefault="003E5275" w:rsidP="000418BF">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Формирование у учащихся деятельностных способностей и способностей к структурированию и систематизации изучаемого предметного содержания: коллективная работа над ошибками в домашней работе по памятке выполнения задания с использованием литературоведческого портфолио, составление письменного ответа на проблемный вопрос «В чем сходство и различия образов лирического героя и автора?», работа в парах сильный — слабый (рецензирование выразительного чтения (фонохристоматия)), групповая работа (характеристика ритмико-метрических особенностей стихотворения, представляющих тоническую систему стихосложения, коллективное проектирование способов выполнения домашнего задания, комментирование выставленных оценок</w:t>
            </w:r>
          </w:p>
        </w:tc>
        <w:tc>
          <w:tcPr>
            <w:tcW w:w="1961" w:type="dxa"/>
            <w:tcBorders>
              <w:top w:val="single" w:sz="4" w:space="0" w:color="auto"/>
              <w:left w:val="single" w:sz="4" w:space="0" w:color="auto"/>
              <w:bottom w:val="single" w:sz="4" w:space="0" w:color="auto"/>
              <w:right w:val="single" w:sz="4" w:space="0" w:color="auto"/>
            </w:tcBorders>
            <w:shd w:val="clear" w:color="auto" w:fill="auto"/>
            <w:hideMark/>
          </w:tcPr>
          <w:p w:rsidR="003E5275" w:rsidRPr="001E48D7" w:rsidRDefault="003E5275" w:rsidP="000418BF">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Научиться определять языковые и композиционные особенности стихотворения</w:t>
            </w:r>
          </w:p>
        </w:tc>
        <w:tc>
          <w:tcPr>
            <w:tcW w:w="2886" w:type="dxa"/>
            <w:gridSpan w:val="2"/>
            <w:tcBorders>
              <w:top w:val="single" w:sz="4" w:space="0" w:color="auto"/>
              <w:left w:val="nil"/>
              <w:bottom w:val="single" w:sz="4" w:space="0" w:color="auto"/>
              <w:right w:val="single" w:sz="4" w:space="0" w:color="auto"/>
            </w:tcBorders>
            <w:shd w:val="clear" w:color="auto" w:fill="auto"/>
            <w:hideMark/>
          </w:tcPr>
          <w:p w:rsidR="003E5275" w:rsidRPr="001E48D7" w:rsidRDefault="003E5275" w:rsidP="000418BF">
            <w:pPr>
              <w:spacing w:after="0" w:line="240" w:lineRule="auto"/>
              <w:rPr>
                <w:rFonts w:ascii="Times New Roman" w:eastAsia="Times New Roman" w:hAnsi="Times New Roman" w:cs="Times New Roman"/>
                <w:b/>
                <w:bCs/>
                <w:i/>
                <w:iCs/>
                <w:sz w:val="18"/>
                <w:szCs w:val="18"/>
                <w:lang w:eastAsia="ru-RU"/>
              </w:rPr>
            </w:pPr>
            <w:r w:rsidRPr="001E48D7">
              <w:rPr>
                <w:rFonts w:ascii="Times New Roman" w:eastAsia="Times New Roman" w:hAnsi="Times New Roman" w:cs="Times New Roman"/>
                <w:b/>
                <w:bCs/>
                <w:i/>
                <w:iCs/>
                <w:sz w:val="18"/>
                <w:szCs w:val="18"/>
                <w:lang w:eastAsia="ru-RU"/>
              </w:rPr>
              <w:t xml:space="preserve">Познавательные: </w:t>
            </w:r>
            <w:r w:rsidRPr="001E48D7">
              <w:rPr>
                <w:rFonts w:ascii="Times New Roman" w:eastAsia="Times New Roman" w:hAnsi="Times New Roman" w:cs="Times New Roman"/>
                <w:sz w:val="18"/>
                <w:szCs w:val="18"/>
                <w:lang w:eastAsia="ru-RU"/>
              </w:rPr>
              <w:t xml:space="preserve">уметь устанавливать аналогии, ориентироваться в разнообразии способов решения задач.                                    </w:t>
            </w:r>
            <w:r w:rsidRPr="001E48D7">
              <w:rPr>
                <w:rFonts w:ascii="Times New Roman" w:eastAsia="Times New Roman" w:hAnsi="Times New Roman" w:cs="Times New Roman"/>
                <w:b/>
                <w:bCs/>
                <w:i/>
                <w:iCs/>
                <w:sz w:val="18"/>
                <w:szCs w:val="18"/>
                <w:lang w:eastAsia="ru-RU"/>
              </w:rPr>
              <w:t xml:space="preserve">Регулятивные: </w:t>
            </w:r>
            <w:r w:rsidRPr="001E48D7">
              <w:rPr>
                <w:rFonts w:ascii="Times New Roman" w:eastAsia="Times New Roman" w:hAnsi="Times New Roman" w:cs="Times New Roman"/>
                <w:sz w:val="18"/>
                <w:szCs w:val="18"/>
                <w:lang w:eastAsia="ru-RU"/>
              </w:rPr>
              <w:t xml:space="preserve">формулировать и удерживать учебную задачу.                                    </w:t>
            </w:r>
            <w:r w:rsidRPr="001E48D7">
              <w:rPr>
                <w:rFonts w:ascii="Times New Roman" w:eastAsia="Times New Roman" w:hAnsi="Times New Roman" w:cs="Times New Roman"/>
                <w:b/>
                <w:bCs/>
                <w:i/>
                <w:iCs/>
                <w:sz w:val="18"/>
                <w:szCs w:val="18"/>
                <w:lang w:eastAsia="ru-RU"/>
              </w:rPr>
              <w:t xml:space="preserve">Коммуникативные: </w:t>
            </w:r>
            <w:r w:rsidRPr="001E48D7">
              <w:rPr>
                <w:rFonts w:ascii="Times New Roman" w:eastAsia="Times New Roman" w:hAnsi="Times New Roman" w:cs="Times New Roman"/>
                <w:sz w:val="18"/>
                <w:szCs w:val="18"/>
                <w:lang w:eastAsia="ru-RU"/>
              </w:rPr>
              <w:t>уметь формулировать собственное мнение и свою позицию</w:t>
            </w:r>
          </w:p>
        </w:tc>
        <w:tc>
          <w:tcPr>
            <w:tcW w:w="1780" w:type="dxa"/>
            <w:gridSpan w:val="2"/>
            <w:tcBorders>
              <w:top w:val="single" w:sz="4" w:space="0" w:color="auto"/>
              <w:left w:val="nil"/>
              <w:bottom w:val="single" w:sz="4" w:space="0" w:color="auto"/>
              <w:right w:val="single" w:sz="4" w:space="0" w:color="auto"/>
            </w:tcBorders>
            <w:shd w:val="clear" w:color="auto" w:fill="auto"/>
            <w:hideMark/>
          </w:tcPr>
          <w:p w:rsidR="003E5275" w:rsidRPr="001E48D7" w:rsidRDefault="003E5275" w:rsidP="000418BF">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Формирование навыков исследовательской деятельности, готовности и способности вести диалог с другими людьми и достигать в нем взаимопонимания</w:t>
            </w:r>
          </w:p>
        </w:tc>
      </w:tr>
      <w:tr w:rsidR="00191D78" w:rsidRPr="001E48D7" w:rsidTr="003E5275">
        <w:trPr>
          <w:gridAfter w:val="1"/>
          <w:wAfter w:w="1417" w:type="dxa"/>
          <w:trHeight w:val="1999"/>
        </w:trPr>
        <w:tc>
          <w:tcPr>
            <w:tcW w:w="586"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191D78" w:rsidRPr="001E48D7" w:rsidRDefault="00486FC1" w:rsidP="00353191">
            <w:pPr>
              <w:spacing w:after="0" w:line="240" w:lineRule="auto"/>
              <w:jc w:val="center"/>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7</w:t>
            </w:r>
            <w:r w:rsidR="00353191" w:rsidRPr="001E48D7">
              <w:rPr>
                <w:rFonts w:ascii="Times New Roman" w:eastAsia="Times New Roman" w:hAnsi="Times New Roman" w:cs="Times New Roman"/>
                <w:sz w:val="18"/>
                <w:szCs w:val="18"/>
                <w:lang w:eastAsia="ru-RU"/>
              </w:rPr>
              <w:t>1</w:t>
            </w:r>
          </w:p>
        </w:tc>
        <w:tc>
          <w:tcPr>
            <w:tcW w:w="915" w:type="dxa"/>
            <w:gridSpan w:val="3"/>
            <w:tcBorders>
              <w:top w:val="single" w:sz="4" w:space="0" w:color="auto"/>
              <w:left w:val="nil"/>
              <w:bottom w:val="single" w:sz="4" w:space="0" w:color="auto"/>
              <w:right w:val="single" w:sz="4" w:space="0" w:color="auto"/>
            </w:tcBorders>
            <w:shd w:val="clear" w:color="auto" w:fill="FDE9D9" w:themeFill="accent6" w:themeFillTint="33"/>
            <w:hideMark/>
          </w:tcPr>
          <w:p w:rsidR="00191D78" w:rsidRPr="001E48D7" w:rsidRDefault="00191D78" w:rsidP="00CB40B6">
            <w:pPr>
              <w:spacing w:after="0" w:line="240" w:lineRule="auto"/>
              <w:jc w:val="center"/>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 xml:space="preserve">Март </w:t>
            </w:r>
            <w:r w:rsidR="00CB40B6" w:rsidRPr="001E48D7">
              <w:rPr>
                <w:rFonts w:ascii="Times New Roman" w:eastAsia="Times New Roman" w:hAnsi="Times New Roman" w:cs="Times New Roman"/>
                <w:sz w:val="18"/>
                <w:szCs w:val="18"/>
                <w:lang w:eastAsia="ru-RU"/>
              </w:rPr>
              <w:t xml:space="preserve">3 </w:t>
            </w:r>
          </w:p>
        </w:tc>
        <w:tc>
          <w:tcPr>
            <w:tcW w:w="623" w:type="dxa"/>
            <w:tcBorders>
              <w:top w:val="single" w:sz="4" w:space="0" w:color="auto"/>
              <w:left w:val="nil"/>
              <w:bottom w:val="single" w:sz="4" w:space="0" w:color="auto"/>
              <w:right w:val="nil"/>
            </w:tcBorders>
            <w:shd w:val="clear" w:color="auto" w:fill="FDE9D9" w:themeFill="accent6" w:themeFillTint="33"/>
            <w:vAlign w:val="center"/>
            <w:hideMark/>
          </w:tcPr>
          <w:p w:rsidR="00191D78" w:rsidRPr="001E48D7" w:rsidRDefault="00191D78" w:rsidP="00191D78">
            <w:pPr>
              <w:spacing w:after="0" w:line="240" w:lineRule="auto"/>
              <w:jc w:val="center"/>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 </w:t>
            </w:r>
          </w:p>
        </w:tc>
        <w:tc>
          <w:tcPr>
            <w:tcW w:w="1865" w:type="dxa"/>
            <w:tcBorders>
              <w:top w:val="single" w:sz="4" w:space="0" w:color="auto"/>
              <w:left w:val="single" w:sz="4" w:space="0" w:color="auto"/>
              <w:bottom w:val="nil"/>
              <w:right w:val="single" w:sz="4" w:space="0" w:color="auto"/>
            </w:tcBorders>
            <w:shd w:val="clear" w:color="auto" w:fill="FDE9D9" w:themeFill="accent6" w:themeFillTint="33"/>
            <w:hideMark/>
          </w:tcPr>
          <w:p w:rsidR="00191D78" w:rsidRPr="001E48D7" w:rsidRDefault="00191D78" w:rsidP="00191D78">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Два взгляда на мир в стихотворении В.В. Маяковского «Хорошее отношение к лошадям»</w:t>
            </w:r>
          </w:p>
        </w:tc>
        <w:tc>
          <w:tcPr>
            <w:tcW w:w="1307" w:type="dxa"/>
            <w:gridSpan w:val="2"/>
            <w:tcBorders>
              <w:top w:val="single" w:sz="4" w:space="0" w:color="auto"/>
              <w:left w:val="nil"/>
              <w:bottom w:val="nil"/>
              <w:right w:val="single" w:sz="4" w:space="0" w:color="auto"/>
            </w:tcBorders>
            <w:shd w:val="clear" w:color="auto" w:fill="FDE9D9" w:themeFill="accent6" w:themeFillTint="33"/>
            <w:hideMark/>
          </w:tcPr>
          <w:p w:rsidR="00191D78" w:rsidRPr="001E48D7" w:rsidRDefault="00191D78" w:rsidP="00191D78">
            <w:pPr>
              <w:spacing w:after="0" w:line="240" w:lineRule="auto"/>
              <w:rPr>
                <w:rFonts w:ascii="Times New Roman" w:eastAsia="Times New Roman" w:hAnsi="Times New Roman" w:cs="Times New Roman"/>
                <w:i/>
                <w:iCs/>
                <w:sz w:val="18"/>
                <w:szCs w:val="18"/>
                <w:lang w:eastAsia="ru-RU"/>
              </w:rPr>
            </w:pPr>
            <w:r w:rsidRPr="001E48D7">
              <w:rPr>
                <w:rFonts w:ascii="Times New Roman" w:eastAsia="Times New Roman" w:hAnsi="Times New Roman" w:cs="Times New Roman"/>
                <w:i/>
                <w:iCs/>
                <w:sz w:val="18"/>
                <w:szCs w:val="18"/>
                <w:lang w:eastAsia="ru-RU"/>
              </w:rPr>
              <w:t xml:space="preserve">P.P. </w:t>
            </w:r>
            <w:r w:rsidRPr="001E48D7">
              <w:rPr>
                <w:rFonts w:ascii="Times New Roman" w:eastAsia="Times New Roman" w:hAnsi="Times New Roman" w:cs="Times New Roman"/>
                <w:sz w:val="18"/>
                <w:szCs w:val="18"/>
                <w:lang w:eastAsia="ru-RU"/>
              </w:rPr>
              <w:t>Урок общеметодической направленности</w:t>
            </w:r>
          </w:p>
        </w:tc>
        <w:tc>
          <w:tcPr>
            <w:tcW w:w="4252" w:type="dxa"/>
            <w:gridSpan w:val="3"/>
            <w:tcBorders>
              <w:top w:val="single" w:sz="4" w:space="0" w:color="auto"/>
              <w:left w:val="nil"/>
              <w:bottom w:val="nil"/>
              <w:right w:val="nil"/>
            </w:tcBorders>
            <w:shd w:val="clear" w:color="auto" w:fill="FDE9D9" w:themeFill="accent6" w:themeFillTint="33"/>
            <w:hideMark/>
          </w:tcPr>
          <w:p w:rsidR="00191D78" w:rsidRPr="001E48D7" w:rsidRDefault="00191D78" w:rsidP="00191D78">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Формирование у учащихся деятельностных способностей и способностей к структурированию, систематизации изучаемого предметного содержания: самостоятельная работа с литературоведческим портфолио (составление устного ответа на проблемный вопрос «Каково значение художественно значимых изобразительно-выразительных средств языка писателя (поэтической лексики, синтаксиса, тропов, фигур, фоники)?» с последующей взаимопроверкой), лабораторная работа в парах сильный — слабый по алгоритму выполнения задания по теме урока (подбор цитат, иллюстрирующих понятия лирический герой, ритм, рифма, тоническое стихосложение, при консультативной помощи учителя с последующей взаимопроверкой), коллективное проектирование способов выполнения дифференцированного домашнего задания, комментирование выставленных оценок</w:t>
            </w:r>
          </w:p>
        </w:tc>
        <w:tc>
          <w:tcPr>
            <w:tcW w:w="1961" w:type="dxa"/>
            <w:tcBorders>
              <w:top w:val="single" w:sz="4" w:space="0" w:color="auto"/>
              <w:left w:val="single" w:sz="4" w:space="0" w:color="auto"/>
              <w:bottom w:val="nil"/>
              <w:right w:val="single" w:sz="4" w:space="0" w:color="auto"/>
            </w:tcBorders>
            <w:shd w:val="clear" w:color="auto" w:fill="FDE9D9" w:themeFill="accent6" w:themeFillTint="33"/>
            <w:hideMark/>
          </w:tcPr>
          <w:p w:rsidR="00191D78" w:rsidRPr="001E48D7" w:rsidRDefault="00191D78" w:rsidP="00191D78">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Научиться выявлять ритмико-метрические особенности стихотворения</w:t>
            </w:r>
          </w:p>
        </w:tc>
        <w:tc>
          <w:tcPr>
            <w:tcW w:w="2886" w:type="dxa"/>
            <w:gridSpan w:val="2"/>
            <w:tcBorders>
              <w:top w:val="single" w:sz="4" w:space="0" w:color="auto"/>
              <w:left w:val="nil"/>
              <w:bottom w:val="nil"/>
              <w:right w:val="single" w:sz="4" w:space="0" w:color="auto"/>
            </w:tcBorders>
            <w:shd w:val="clear" w:color="auto" w:fill="FDE9D9" w:themeFill="accent6" w:themeFillTint="33"/>
            <w:hideMark/>
          </w:tcPr>
          <w:p w:rsidR="00191D78" w:rsidRPr="001E48D7" w:rsidRDefault="00191D78" w:rsidP="00191D78">
            <w:pPr>
              <w:spacing w:after="0" w:line="240" w:lineRule="auto"/>
              <w:rPr>
                <w:rFonts w:ascii="Times New Roman" w:eastAsia="Times New Roman" w:hAnsi="Times New Roman" w:cs="Times New Roman"/>
                <w:b/>
                <w:bCs/>
                <w:i/>
                <w:iCs/>
                <w:sz w:val="18"/>
                <w:szCs w:val="18"/>
                <w:lang w:eastAsia="ru-RU"/>
              </w:rPr>
            </w:pPr>
            <w:r w:rsidRPr="001E48D7">
              <w:rPr>
                <w:rFonts w:ascii="Times New Roman" w:eastAsia="Times New Roman" w:hAnsi="Times New Roman" w:cs="Times New Roman"/>
                <w:b/>
                <w:bCs/>
                <w:i/>
                <w:iCs/>
                <w:sz w:val="18"/>
                <w:szCs w:val="18"/>
                <w:lang w:eastAsia="ru-RU"/>
              </w:rPr>
              <w:t xml:space="preserve">Познавательные: </w:t>
            </w:r>
            <w:r w:rsidRPr="001E48D7">
              <w:rPr>
                <w:rFonts w:ascii="Times New Roman" w:eastAsia="Times New Roman" w:hAnsi="Times New Roman" w:cs="Times New Roman"/>
                <w:sz w:val="18"/>
                <w:szCs w:val="18"/>
                <w:lang w:eastAsia="ru-RU"/>
              </w:rPr>
              <w:t xml:space="preserve">уметь строить сообщение исследовательского характера в устной форме. </w:t>
            </w:r>
            <w:r w:rsidRPr="001E48D7">
              <w:rPr>
                <w:rFonts w:ascii="Times New Roman" w:eastAsia="Times New Roman" w:hAnsi="Times New Roman" w:cs="Times New Roman"/>
                <w:b/>
                <w:bCs/>
                <w:i/>
                <w:iCs/>
                <w:sz w:val="18"/>
                <w:szCs w:val="18"/>
                <w:lang w:eastAsia="ru-RU"/>
              </w:rPr>
              <w:t xml:space="preserve">Регулятивные: </w:t>
            </w:r>
            <w:r w:rsidRPr="001E48D7">
              <w:rPr>
                <w:rFonts w:ascii="Times New Roman" w:eastAsia="Times New Roman" w:hAnsi="Times New Roman" w:cs="Times New Roman"/>
                <w:sz w:val="18"/>
                <w:szCs w:val="18"/>
                <w:lang w:eastAsia="ru-RU"/>
              </w:rPr>
              <w:t xml:space="preserve">формировать ситуацию peфлексии и самодиагностики.                                </w:t>
            </w:r>
            <w:r w:rsidRPr="001E48D7">
              <w:rPr>
                <w:rFonts w:ascii="Times New Roman" w:eastAsia="Times New Roman" w:hAnsi="Times New Roman" w:cs="Times New Roman"/>
                <w:b/>
                <w:bCs/>
                <w:i/>
                <w:iCs/>
                <w:sz w:val="18"/>
                <w:szCs w:val="18"/>
                <w:lang w:eastAsia="ru-RU"/>
              </w:rPr>
              <w:t xml:space="preserve">Коммуникативные: </w:t>
            </w:r>
            <w:r w:rsidRPr="001E48D7">
              <w:rPr>
                <w:rFonts w:ascii="Times New Roman" w:eastAsia="Times New Roman" w:hAnsi="Times New Roman" w:cs="Times New Roman"/>
                <w:sz w:val="18"/>
                <w:szCs w:val="18"/>
                <w:lang w:eastAsia="ru-RU"/>
              </w:rPr>
              <w:t>уметь проявлять активность для решения коммуникативных и познавательных задач</w:t>
            </w:r>
          </w:p>
        </w:tc>
        <w:tc>
          <w:tcPr>
            <w:tcW w:w="1780" w:type="dxa"/>
            <w:gridSpan w:val="2"/>
            <w:tcBorders>
              <w:top w:val="single" w:sz="4" w:space="0" w:color="auto"/>
              <w:left w:val="nil"/>
              <w:bottom w:val="nil"/>
              <w:right w:val="single" w:sz="4" w:space="0" w:color="auto"/>
            </w:tcBorders>
            <w:shd w:val="clear" w:color="auto" w:fill="FDE9D9" w:themeFill="accent6" w:themeFillTint="33"/>
            <w:hideMark/>
          </w:tcPr>
          <w:p w:rsidR="00191D78" w:rsidRPr="001E48D7" w:rsidRDefault="00191D78" w:rsidP="00191D78">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Формирование навыков взаимодействия в группе по алгоритму выполнения задачи при консультативной помощи учителя</w:t>
            </w:r>
          </w:p>
        </w:tc>
      </w:tr>
      <w:tr w:rsidR="00191D78" w:rsidRPr="001E48D7" w:rsidTr="00191D78">
        <w:trPr>
          <w:gridAfter w:val="1"/>
          <w:wAfter w:w="1417" w:type="dxa"/>
          <w:trHeight w:val="345"/>
        </w:trPr>
        <w:tc>
          <w:tcPr>
            <w:tcW w:w="16175" w:type="dxa"/>
            <w:gridSpan w:val="16"/>
            <w:tcBorders>
              <w:top w:val="single" w:sz="4" w:space="0" w:color="auto"/>
              <w:left w:val="single" w:sz="4" w:space="0" w:color="auto"/>
              <w:bottom w:val="single" w:sz="4" w:space="0" w:color="auto"/>
              <w:right w:val="nil"/>
            </w:tcBorders>
            <w:shd w:val="clear" w:color="000000" w:fill="FFFFFF"/>
            <w:hideMark/>
          </w:tcPr>
          <w:p w:rsidR="00191D78" w:rsidRPr="001E48D7" w:rsidRDefault="00191D78" w:rsidP="00191D78">
            <w:pPr>
              <w:spacing w:after="0" w:line="240" w:lineRule="auto"/>
              <w:jc w:val="center"/>
              <w:rPr>
                <w:rFonts w:ascii="Times New Roman" w:eastAsia="Times New Roman" w:hAnsi="Times New Roman" w:cs="Times New Roman"/>
                <w:b/>
                <w:bCs/>
                <w:sz w:val="18"/>
                <w:szCs w:val="18"/>
                <w:lang w:eastAsia="ru-RU"/>
              </w:rPr>
            </w:pPr>
            <w:r w:rsidRPr="001E48D7">
              <w:rPr>
                <w:rFonts w:ascii="Times New Roman" w:eastAsia="Times New Roman" w:hAnsi="Times New Roman" w:cs="Times New Roman"/>
                <w:b/>
                <w:bCs/>
                <w:szCs w:val="18"/>
                <w:lang w:eastAsia="ru-RU"/>
              </w:rPr>
              <w:t>ЛЕОНИД НИКОЛАЕВИЧ АНДРЕЕВ (2 Ч)</w:t>
            </w:r>
          </w:p>
        </w:tc>
      </w:tr>
      <w:tr w:rsidR="00191D78" w:rsidRPr="001E48D7" w:rsidTr="00191D78">
        <w:trPr>
          <w:gridAfter w:val="1"/>
          <w:wAfter w:w="1417" w:type="dxa"/>
          <w:trHeight w:val="1999"/>
        </w:trPr>
        <w:tc>
          <w:tcPr>
            <w:tcW w:w="586" w:type="dxa"/>
            <w:tcBorders>
              <w:top w:val="single" w:sz="4" w:space="0" w:color="auto"/>
              <w:left w:val="single" w:sz="4" w:space="0" w:color="auto"/>
              <w:bottom w:val="single" w:sz="4" w:space="0" w:color="auto"/>
              <w:right w:val="single" w:sz="4" w:space="0" w:color="auto"/>
            </w:tcBorders>
            <w:shd w:val="clear" w:color="000000" w:fill="FFFFFF"/>
            <w:hideMark/>
          </w:tcPr>
          <w:p w:rsidR="00191D78" w:rsidRPr="001E48D7" w:rsidRDefault="00203B9A" w:rsidP="00191D78">
            <w:pPr>
              <w:spacing w:after="0" w:line="240" w:lineRule="auto"/>
              <w:jc w:val="center"/>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72</w:t>
            </w:r>
          </w:p>
        </w:tc>
        <w:tc>
          <w:tcPr>
            <w:tcW w:w="915" w:type="dxa"/>
            <w:gridSpan w:val="3"/>
            <w:tcBorders>
              <w:top w:val="single" w:sz="4" w:space="0" w:color="auto"/>
              <w:left w:val="nil"/>
              <w:bottom w:val="single" w:sz="4" w:space="0" w:color="auto"/>
              <w:right w:val="single" w:sz="4" w:space="0" w:color="auto"/>
            </w:tcBorders>
            <w:shd w:val="clear" w:color="000000" w:fill="FFFFFF"/>
            <w:hideMark/>
          </w:tcPr>
          <w:p w:rsidR="00191D78" w:rsidRPr="001E48D7" w:rsidRDefault="00191D78" w:rsidP="00191D78">
            <w:pPr>
              <w:spacing w:after="0" w:line="240" w:lineRule="auto"/>
              <w:jc w:val="center"/>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Март 3 нед</w:t>
            </w:r>
          </w:p>
        </w:tc>
        <w:tc>
          <w:tcPr>
            <w:tcW w:w="623" w:type="dxa"/>
            <w:tcBorders>
              <w:top w:val="single" w:sz="4" w:space="0" w:color="auto"/>
              <w:left w:val="nil"/>
              <w:bottom w:val="single" w:sz="4" w:space="0" w:color="auto"/>
              <w:right w:val="nil"/>
            </w:tcBorders>
            <w:shd w:val="clear" w:color="000000" w:fill="FFFFFF"/>
            <w:vAlign w:val="center"/>
            <w:hideMark/>
          </w:tcPr>
          <w:p w:rsidR="00191D78" w:rsidRPr="001E48D7" w:rsidRDefault="00191D78" w:rsidP="00191D78">
            <w:pPr>
              <w:spacing w:after="0" w:line="240" w:lineRule="auto"/>
              <w:jc w:val="center"/>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 </w:t>
            </w:r>
          </w:p>
        </w:tc>
        <w:tc>
          <w:tcPr>
            <w:tcW w:w="1865" w:type="dxa"/>
            <w:tcBorders>
              <w:top w:val="single" w:sz="4" w:space="0" w:color="auto"/>
              <w:left w:val="single" w:sz="4" w:space="0" w:color="auto"/>
              <w:bottom w:val="single" w:sz="4" w:space="0" w:color="auto"/>
              <w:right w:val="single" w:sz="4" w:space="0" w:color="auto"/>
            </w:tcBorders>
            <w:shd w:val="clear" w:color="auto" w:fill="auto"/>
            <w:hideMark/>
          </w:tcPr>
          <w:p w:rsidR="00191D78" w:rsidRPr="001E48D7" w:rsidRDefault="00191D78" w:rsidP="00191D78">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Чувство сострадания к братьям нашим меньшим, бессердечие героев в рассказе Л.Н. Андреева «Кусака»</w:t>
            </w:r>
          </w:p>
        </w:tc>
        <w:tc>
          <w:tcPr>
            <w:tcW w:w="1307" w:type="dxa"/>
            <w:gridSpan w:val="2"/>
            <w:tcBorders>
              <w:top w:val="single" w:sz="4" w:space="0" w:color="auto"/>
              <w:left w:val="nil"/>
              <w:bottom w:val="single" w:sz="4" w:space="0" w:color="auto"/>
              <w:right w:val="single" w:sz="4" w:space="0" w:color="auto"/>
            </w:tcBorders>
            <w:shd w:val="clear" w:color="auto" w:fill="auto"/>
            <w:hideMark/>
          </w:tcPr>
          <w:p w:rsidR="00191D78" w:rsidRPr="001E48D7" w:rsidRDefault="00191D78" w:rsidP="00191D78">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Урок «открытия» нового знания</w:t>
            </w:r>
          </w:p>
        </w:tc>
        <w:tc>
          <w:tcPr>
            <w:tcW w:w="4252" w:type="dxa"/>
            <w:gridSpan w:val="3"/>
            <w:tcBorders>
              <w:top w:val="single" w:sz="4" w:space="0" w:color="auto"/>
              <w:left w:val="nil"/>
              <w:bottom w:val="single" w:sz="4" w:space="0" w:color="auto"/>
              <w:right w:val="nil"/>
            </w:tcBorders>
            <w:shd w:val="clear" w:color="auto" w:fill="auto"/>
            <w:hideMark/>
          </w:tcPr>
          <w:p w:rsidR="00191D78" w:rsidRPr="001E48D7" w:rsidRDefault="00191D78" w:rsidP="00191D78">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 xml:space="preserve">Формирование у учащихся умений построения и реализации новых знаний (понятий, способов действий): выразительное чтение рассказа с последующим его рецензированием (фонохристоматия) по алгоритму выполнения задания, участие в коллективном диалоге (обсуждение сообщений на проблемную тему), групповая практическая работа (составление устного и письменного анализа рассказа по алгоритму выполнения задания при консультативной помощи учителя), участие в коллективном диалоге, коллективное проектирование выполнения дифференцированного домашнего задания, комментирование </w:t>
            </w:r>
            <w:r w:rsidRPr="001E48D7">
              <w:rPr>
                <w:rFonts w:ascii="Times New Roman" w:eastAsia="Times New Roman" w:hAnsi="Times New Roman" w:cs="Times New Roman"/>
                <w:sz w:val="18"/>
                <w:szCs w:val="18"/>
                <w:lang w:eastAsia="ru-RU"/>
              </w:rPr>
              <w:lastRenderedPageBreak/>
              <w:t>выставленных оценок</w:t>
            </w:r>
          </w:p>
        </w:tc>
        <w:tc>
          <w:tcPr>
            <w:tcW w:w="1961" w:type="dxa"/>
            <w:tcBorders>
              <w:top w:val="single" w:sz="4" w:space="0" w:color="auto"/>
              <w:left w:val="single" w:sz="4" w:space="0" w:color="auto"/>
              <w:bottom w:val="single" w:sz="4" w:space="0" w:color="auto"/>
              <w:right w:val="single" w:sz="4" w:space="0" w:color="auto"/>
            </w:tcBorders>
            <w:shd w:val="clear" w:color="auto" w:fill="auto"/>
            <w:hideMark/>
          </w:tcPr>
          <w:p w:rsidR="00191D78" w:rsidRPr="001E48D7" w:rsidRDefault="00191D78" w:rsidP="00191D78">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lastRenderedPageBreak/>
              <w:t>Научиться определять особенности повествования Л.Н. Андреева</w:t>
            </w:r>
          </w:p>
        </w:tc>
        <w:tc>
          <w:tcPr>
            <w:tcW w:w="2886" w:type="dxa"/>
            <w:gridSpan w:val="2"/>
            <w:tcBorders>
              <w:top w:val="single" w:sz="4" w:space="0" w:color="auto"/>
              <w:left w:val="nil"/>
              <w:bottom w:val="single" w:sz="4" w:space="0" w:color="auto"/>
              <w:right w:val="single" w:sz="4" w:space="0" w:color="auto"/>
            </w:tcBorders>
            <w:shd w:val="clear" w:color="auto" w:fill="auto"/>
            <w:hideMark/>
          </w:tcPr>
          <w:p w:rsidR="00191D78" w:rsidRPr="001E48D7" w:rsidRDefault="00191D78" w:rsidP="00191D78">
            <w:pPr>
              <w:spacing w:after="0" w:line="240" w:lineRule="auto"/>
              <w:rPr>
                <w:rFonts w:ascii="Times New Roman" w:eastAsia="Times New Roman" w:hAnsi="Times New Roman" w:cs="Times New Roman"/>
                <w:b/>
                <w:bCs/>
                <w:i/>
                <w:iCs/>
                <w:sz w:val="18"/>
                <w:szCs w:val="18"/>
                <w:lang w:eastAsia="ru-RU"/>
              </w:rPr>
            </w:pPr>
            <w:r w:rsidRPr="001E48D7">
              <w:rPr>
                <w:rFonts w:ascii="Times New Roman" w:eastAsia="Times New Roman" w:hAnsi="Times New Roman" w:cs="Times New Roman"/>
                <w:b/>
                <w:bCs/>
                <w:i/>
                <w:iCs/>
                <w:sz w:val="18"/>
                <w:szCs w:val="18"/>
                <w:lang w:eastAsia="ru-RU"/>
              </w:rPr>
              <w:t xml:space="preserve">Познавательные: </w:t>
            </w:r>
            <w:r w:rsidRPr="001E48D7">
              <w:rPr>
                <w:rFonts w:ascii="Times New Roman" w:eastAsia="Times New Roman" w:hAnsi="Times New Roman" w:cs="Times New Roman"/>
                <w:sz w:val="18"/>
                <w:szCs w:val="18"/>
                <w:lang w:eastAsia="ru-RU"/>
              </w:rPr>
              <w:t xml:space="preserve">уметь искать и выделять необходимую информацию из учебника, определять понятия, создавать обобщения. </w:t>
            </w:r>
            <w:r w:rsidRPr="001E48D7">
              <w:rPr>
                <w:rFonts w:ascii="Times New Roman" w:eastAsia="Times New Roman" w:hAnsi="Times New Roman" w:cs="Times New Roman"/>
                <w:b/>
                <w:bCs/>
                <w:i/>
                <w:iCs/>
                <w:sz w:val="18"/>
                <w:szCs w:val="18"/>
                <w:lang w:eastAsia="ru-RU"/>
              </w:rPr>
              <w:t xml:space="preserve">Регулятивные: </w:t>
            </w:r>
            <w:r w:rsidRPr="001E48D7">
              <w:rPr>
                <w:rFonts w:ascii="Times New Roman" w:eastAsia="Times New Roman" w:hAnsi="Times New Roman" w:cs="Times New Roman"/>
                <w:sz w:val="18"/>
                <w:szCs w:val="18"/>
                <w:lang w:eastAsia="ru-RU"/>
              </w:rPr>
              <w:t xml:space="preserve">выбирать действия в соответствии с поставленной задачей. </w:t>
            </w:r>
            <w:r w:rsidRPr="001E48D7">
              <w:rPr>
                <w:rFonts w:ascii="Times New Roman" w:eastAsia="Times New Roman" w:hAnsi="Times New Roman" w:cs="Times New Roman"/>
                <w:b/>
                <w:bCs/>
                <w:i/>
                <w:iCs/>
                <w:sz w:val="18"/>
                <w:szCs w:val="18"/>
                <w:lang w:eastAsia="ru-RU"/>
              </w:rPr>
              <w:t xml:space="preserve">Коммуникативные: </w:t>
            </w:r>
            <w:r w:rsidRPr="001E48D7">
              <w:rPr>
                <w:rFonts w:ascii="Times New Roman" w:eastAsia="Times New Roman" w:hAnsi="Times New Roman" w:cs="Times New Roman"/>
                <w:sz w:val="18"/>
                <w:szCs w:val="18"/>
                <w:lang w:eastAsia="ru-RU"/>
              </w:rPr>
              <w:t>уметь ставить вопросы и обращаться за помощью к учебной литературе</w:t>
            </w:r>
          </w:p>
        </w:tc>
        <w:tc>
          <w:tcPr>
            <w:tcW w:w="1780" w:type="dxa"/>
            <w:gridSpan w:val="2"/>
            <w:tcBorders>
              <w:top w:val="single" w:sz="4" w:space="0" w:color="auto"/>
              <w:left w:val="nil"/>
              <w:bottom w:val="single" w:sz="4" w:space="0" w:color="auto"/>
              <w:right w:val="single" w:sz="4" w:space="0" w:color="auto"/>
            </w:tcBorders>
            <w:shd w:val="clear" w:color="auto" w:fill="auto"/>
            <w:hideMark/>
          </w:tcPr>
          <w:p w:rsidR="00191D78" w:rsidRPr="001E48D7" w:rsidRDefault="00191D78" w:rsidP="00191D78">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Формирование мотивации к самосовершенствованию</w:t>
            </w:r>
          </w:p>
        </w:tc>
      </w:tr>
      <w:tr w:rsidR="00191D78" w:rsidRPr="001E48D7" w:rsidTr="00191D78">
        <w:trPr>
          <w:gridAfter w:val="1"/>
          <w:wAfter w:w="1417" w:type="dxa"/>
          <w:trHeight w:val="1999"/>
        </w:trPr>
        <w:tc>
          <w:tcPr>
            <w:tcW w:w="586" w:type="dxa"/>
            <w:tcBorders>
              <w:top w:val="nil"/>
              <w:left w:val="single" w:sz="4" w:space="0" w:color="auto"/>
              <w:bottom w:val="single" w:sz="4" w:space="0" w:color="auto"/>
              <w:right w:val="single" w:sz="4" w:space="0" w:color="auto"/>
            </w:tcBorders>
            <w:shd w:val="clear" w:color="000000" w:fill="FFFFFF"/>
            <w:hideMark/>
          </w:tcPr>
          <w:p w:rsidR="00191D78" w:rsidRPr="001E48D7" w:rsidRDefault="00203B9A" w:rsidP="00191D78">
            <w:pPr>
              <w:spacing w:after="0" w:line="240" w:lineRule="auto"/>
              <w:jc w:val="center"/>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lastRenderedPageBreak/>
              <w:t>73</w:t>
            </w:r>
          </w:p>
        </w:tc>
        <w:tc>
          <w:tcPr>
            <w:tcW w:w="915" w:type="dxa"/>
            <w:gridSpan w:val="3"/>
            <w:tcBorders>
              <w:top w:val="nil"/>
              <w:left w:val="nil"/>
              <w:bottom w:val="single" w:sz="4" w:space="0" w:color="auto"/>
              <w:right w:val="single" w:sz="4" w:space="0" w:color="auto"/>
            </w:tcBorders>
            <w:shd w:val="clear" w:color="000000" w:fill="FFFFFF"/>
            <w:hideMark/>
          </w:tcPr>
          <w:p w:rsidR="00191D78" w:rsidRPr="001E48D7" w:rsidRDefault="00CB40B6" w:rsidP="00191D78">
            <w:pPr>
              <w:spacing w:after="0" w:line="240" w:lineRule="auto"/>
              <w:jc w:val="center"/>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Апрель 1 нед.</w:t>
            </w:r>
          </w:p>
        </w:tc>
        <w:tc>
          <w:tcPr>
            <w:tcW w:w="623" w:type="dxa"/>
            <w:tcBorders>
              <w:top w:val="nil"/>
              <w:left w:val="nil"/>
              <w:bottom w:val="single" w:sz="4" w:space="0" w:color="auto"/>
              <w:right w:val="nil"/>
            </w:tcBorders>
            <w:shd w:val="clear" w:color="000000" w:fill="FFFFFF"/>
            <w:vAlign w:val="center"/>
            <w:hideMark/>
          </w:tcPr>
          <w:p w:rsidR="00191D78" w:rsidRPr="001E48D7" w:rsidRDefault="00191D78" w:rsidP="00191D78">
            <w:pPr>
              <w:spacing w:after="0" w:line="240" w:lineRule="auto"/>
              <w:jc w:val="center"/>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 </w:t>
            </w:r>
          </w:p>
        </w:tc>
        <w:tc>
          <w:tcPr>
            <w:tcW w:w="1865" w:type="dxa"/>
            <w:tcBorders>
              <w:top w:val="nil"/>
              <w:left w:val="single" w:sz="4" w:space="0" w:color="auto"/>
              <w:bottom w:val="single" w:sz="4" w:space="0" w:color="auto"/>
              <w:right w:val="single" w:sz="4" w:space="0" w:color="auto"/>
            </w:tcBorders>
            <w:shd w:val="clear" w:color="auto" w:fill="auto"/>
            <w:hideMark/>
          </w:tcPr>
          <w:p w:rsidR="00191D78" w:rsidRPr="001E48D7" w:rsidRDefault="00191D78" w:rsidP="00191D78">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Гуманистический пафос рассказа Л.Н. Андреева «Кусака». Проект</w:t>
            </w:r>
          </w:p>
        </w:tc>
        <w:tc>
          <w:tcPr>
            <w:tcW w:w="1307" w:type="dxa"/>
            <w:gridSpan w:val="2"/>
            <w:tcBorders>
              <w:top w:val="nil"/>
              <w:left w:val="nil"/>
              <w:bottom w:val="single" w:sz="4" w:space="0" w:color="auto"/>
              <w:right w:val="single" w:sz="4" w:space="0" w:color="auto"/>
            </w:tcBorders>
            <w:shd w:val="clear" w:color="auto" w:fill="auto"/>
            <w:hideMark/>
          </w:tcPr>
          <w:p w:rsidR="00191D78" w:rsidRPr="001E48D7" w:rsidRDefault="00191D78" w:rsidP="00191D78">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Урок «открытия» нового знания</w:t>
            </w:r>
          </w:p>
        </w:tc>
        <w:tc>
          <w:tcPr>
            <w:tcW w:w="4252" w:type="dxa"/>
            <w:gridSpan w:val="3"/>
            <w:tcBorders>
              <w:top w:val="nil"/>
              <w:left w:val="nil"/>
              <w:bottom w:val="single" w:sz="4" w:space="0" w:color="auto"/>
              <w:right w:val="nil"/>
            </w:tcBorders>
            <w:shd w:val="clear" w:color="auto" w:fill="auto"/>
            <w:hideMark/>
          </w:tcPr>
          <w:p w:rsidR="00191D78" w:rsidRPr="001E48D7" w:rsidRDefault="00191D78" w:rsidP="00191D78">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Формирование у учащихся умений построения и реализации новых знаний (понятий, способов действий): изучение содержания параграфа учебника, конспектирование статьи с последующей взаимопроверкой по памятке выполнения задания, групповая работа с теоретическим литературоведческим материалом по теме «Образы собак в русской литературе: Каштанка, Белый пудель, Белый Бим Черное Ухо, Кусака, Чанг и др.», работа в парах сильный — слабый по теме урока (составление тезисных планов для последующего коллективного диалога (по вариантам) при консультативной помощи ученика-эксперта), коллективное проектирование способов выполнения дифференцированного домашнего задания, комментирование выставленных оценок</w:t>
            </w:r>
          </w:p>
        </w:tc>
        <w:tc>
          <w:tcPr>
            <w:tcW w:w="1961" w:type="dxa"/>
            <w:tcBorders>
              <w:top w:val="nil"/>
              <w:left w:val="single" w:sz="4" w:space="0" w:color="auto"/>
              <w:bottom w:val="single" w:sz="4" w:space="0" w:color="auto"/>
              <w:right w:val="single" w:sz="4" w:space="0" w:color="auto"/>
            </w:tcBorders>
            <w:shd w:val="clear" w:color="auto" w:fill="auto"/>
            <w:hideMark/>
          </w:tcPr>
          <w:p w:rsidR="00191D78" w:rsidRPr="001E48D7" w:rsidRDefault="00191D78" w:rsidP="00191D78">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Научиться владеть изученной терминологией по теме, навыками устной монологической речи, выполнять индивидуальное задание в проектной группе</w:t>
            </w:r>
          </w:p>
        </w:tc>
        <w:tc>
          <w:tcPr>
            <w:tcW w:w="2886" w:type="dxa"/>
            <w:gridSpan w:val="2"/>
            <w:tcBorders>
              <w:top w:val="nil"/>
              <w:left w:val="nil"/>
              <w:bottom w:val="single" w:sz="4" w:space="0" w:color="auto"/>
              <w:right w:val="single" w:sz="4" w:space="0" w:color="auto"/>
            </w:tcBorders>
            <w:shd w:val="clear" w:color="auto" w:fill="auto"/>
            <w:hideMark/>
          </w:tcPr>
          <w:p w:rsidR="00191D78" w:rsidRPr="001E48D7" w:rsidRDefault="00191D78" w:rsidP="00191D78">
            <w:pPr>
              <w:spacing w:after="0" w:line="240" w:lineRule="auto"/>
              <w:rPr>
                <w:rFonts w:ascii="Times New Roman" w:eastAsia="Times New Roman" w:hAnsi="Times New Roman" w:cs="Times New Roman"/>
                <w:b/>
                <w:bCs/>
                <w:i/>
                <w:iCs/>
                <w:sz w:val="18"/>
                <w:szCs w:val="18"/>
                <w:lang w:eastAsia="ru-RU"/>
              </w:rPr>
            </w:pPr>
            <w:r w:rsidRPr="001E48D7">
              <w:rPr>
                <w:rFonts w:ascii="Times New Roman" w:eastAsia="Times New Roman" w:hAnsi="Times New Roman" w:cs="Times New Roman"/>
                <w:b/>
                <w:bCs/>
                <w:i/>
                <w:iCs/>
                <w:sz w:val="18"/>
                <w:szCs w:val="18"/>
                <w:lang w:eastAsia="ru-RU"/>
              </w:rPr>
              <w:t xml:space="preserve">Познавательные: </w:t>
            </w:r>
            <w:r w:rsidRPr="001E48D7">
              <w:rPr>
                <w:rFonts w:ascii="Times New Roman" w:eastAsia="Times New Roman" w:hAnsi="Times New Roman" w:cs="Times New Roman"/>
                <w:sz w:val="18"/>
                <w:szCs w:val="18"/>
                <w:lang w:eastAsia="ru-RU"/>
              </w:rPr>
              <w:t xml:space="preserve">выделять и формулировать познавательную цель.                                </w:t>
            </w:r>
            <w:r w:rsidRPr="001E48D7">
              <w:rPr>
                <w:rFonts w:ascii="Times New Roman" w:eastAsia="Times New Roman" w:hAnsi="Times New Roman" w:cs="Times New Roman"/>
                <w:b/>
                <w:bCs/>
                <w:i/>
                <w:iCs/>
                <w:sz w:val="18"/>
                <w:szCs w:val="18"/>
                <w:lang w:eastAsia="ru-RU"/>
              </w:rPr>
              <w:t xml:space="preserve">Регулятивные: </w:t>
            </w:r>
            <w:r w:rsidRPr="001E48D7">
              <w:rPr>
                <w:rFonts w:ascii="Times New Roman" w:eastAsia="Times New Roman" w:hAnsi="Times New Roman" w:cs="Times New Roman"/>
                <w:sz w:val="18"/>
                <w:szCs w:val="18"/>
                <w:lang w:eastAsia="ru-RU"/>
              </w:rPr>
              <w:t xml:space="preserve">применять метод информационного поиска, в том числе с помощью компьютерных средств.                    </w:t>
            </w:r>
            <w:r w:rsidRPr="001E48D7">
              <w:rPr>
                <w:rFonts w:ascii="Times New Roman" w:eastAsia="Times New Roman" w:hAnsi="Times New Roman" w:cs="Times New Roman"/>
                <w:b/>
                <w:bCs/>
                <w:i/>
                <w:iCs/>
                <w:sz w:val="18"/>
                <w:szCs w:val="18"/>
                <w:lang w:eastAsia="ru-RU"/>
              </w:rPr>
              <w:t xml:space="preserve">Коммуникативные: </w:t>
            </w:r>
            <w:r w:rsidRPr="001E48D7">
              <w:rPr>
                <w:rFonts w:ascii="Times New Roman" w:eastAsia="Times New Roman" w:hAnsi="Times New Roman" w:cs="Times New Roman"/>
                <w:sz w:val="18"/>
                <w:szCs w:val="18"/>
                <w:lang w:eastAsia="ru-RU"/>
              </w:rPr>
              <w:t>устанавливать рабочие отношения, эффективно сотрудничать и способствовать продуктивной кооперации</w:t>
            </w:r>
          </w:p>
        </w:tc>
        <w:tc>
          <w:tcPr>
            <w:tcW w:w="1780" w:type="dxa"/>
            <w:gridSpan w:val="2"/>
            <w:tcBorders>
              <w:top w:val="nil"/>
              <w:left w:val="nil"/>
              <w:bottom w:val="single" w:sz="4" w:space="0" w:color="auto"/>
              <w:right w:val="single" w:sz="4" w:space="0" w:color="auto"/>
            </w:tcBorders>
            <w:shd w:val="clear" w:color="auto" w:fill="auto"/>
            <w:hideMark/>
          </w:tcPr>
          <w:p w:rsidR="00191D78" w:rsidRPr="001E48D7" w:rsidRDefault="00191D78" w:rsidP="00191D78">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Формирование навыков взаимодействия в группе по алгоритму выполнения задачи при консультативной помощи учителя</w:t>
            </w:r>
          </w:p>
        </w:tc>
      </w:tr>
      <w:tr w:rsidR="00191D78" w:rsidRPr="001E48D7" w:rsidTr="00203B9A">
        <w:trPr>
          <w:gridAfter w:val="1"/>
          <w:wAfter w:w="1417" w:type="dxa"/>
          <w:trHeight w:val="467"/>
        </w:trPr>
        <w:tc>
          <w:tcPr>
            <w:tcW w:w="16175" w:type="dxa"/>
            <w:gridSpan w:val="16"/>
            <w:tcBorders>
              <w:top w:val="single" w:sz="4" w:space="0" w:color="auto"/>
              <w:left w:val="single" w:sz="4" w:space="0" w:color="auto"/>
              <w:bottom w:val="single" w:sz="4" w:space="0" w:color="auto"/>
              <w:right w:val="nil"/>
            </w:tcBorders>
            <w:shd w:val="clear" w:color="000000" w:fill="FFFFFF"/>
            <w:hideMark/>
          </w:tcPr>
          <w:p w:rsidR="00191D78" w:rsidRPr="001E48D7" w:rsidRDefault="00191D78" w:rsidP="00203B9A">
            <w:pPr>
              <w:spacing w:after="0" w:line="240" w:lineRule="auto"/>
              <w:jc w:val="center"/>
              <w:rPr>
                <w:rFonts w:ascii="Times New Roman" w:eastAsia="Times New Roman" w:hAnsi="Times New Roman" w:cs="Times New Roman"/>
                <w:b/>
                <w:bCs/>
                <w:sz w:val="18"/>
                <w:szCs w:val="18"/>
                <w:lang w:eastAsia="ru-RU"/>
              </w:rPr>
            </w:pPr>
            <w:r w:rsidRPr="001E48D7">
              <w:rPr>
                <w:rFonts w:ascii="Times New Roman" w:eastAsia="Times New Roman" w:hAnsi="Times New Roman" w:cs="Times New Roman"/>
                <w:b/>
                <w:bCs/>
                <w:szCs w:val="18"/>
                <w:lang w:eastAsia="ru-RU"/>
              </w:rPr>
              <w:t xml:space="preserve">АНДРЕЙ ПЛАТОНОВИЧ ПЛАТОНОВ </w:t>
            </w:r>
            <w:r w:rsidR="00203B9A" w:rsidRPr="001E48D7">
              <w:rPr>
                <w:rFonts w:ascii="Times New Roman" w:eastAsia="Times New Roman" w:hAnsi="Times New Roman" w:cs="Times New Roman"/>
                <w:b/>
                <w:bCs/>
                <w:szCs w:val="18"/>
                <w:lang w:eastAsia="ru-RU"/>
              </w:rPr>
              <w:t>( 3</w:t>
            </w:r>
            <w:r w:rsidRPr="001E48D7">
              <w:rPr>
                <w:rFonts w:ascii="Times New Roman" w:eastAsia="Times New Roman" w:hAnsi="Times New Roman" w:cs="Times New Roman"/>
                <w:b/>
                <w:bCs/>
                <w:szCs w:val="18"/>
                <w:lang w:eastAsia="ru-RU"/>
              </w:rPr>
              <w:t xml:space="preserve"> Ч)</w:t>
            </w:r>
          </w:p>
        </w:tc>
      </w:tr>
      <w:tr w:rsidR="00191D78" w:rsidRPr="001E48D7" w:rsidTr="00203B9A">
        <w:trPr>
          <w:gridAfter w:val="1"/>
          <w:wAfter w:w="1417" w:type="dxa"/>
          <w:trHeight w:val="1999"/>
        </w:trPr>
        <w:tc>
          <w:tcPr>
            <w:tcW w:w="586"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191D78" w:rsidRPr="001E48D7" w:rsidRDefault="00203B9A" w:rsidP="00191D78">
            <w:pPr>
              <w:spacing w:after="0" w:line="240" w:lineRule="auto"/>
              <w:jc w:val="center"/>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74</w:t>
            </w:r>
          </w:p>
        </w:tc>
        <w:tc>
          <w:tcPr>
            <w:tcW w:w="915" w:type="dxa"/>
            <w:gridSpan w:val="3"/>
            <w:tcBorders>
              <w:top w:val="single" w:sz="4" w:space="0" w:color="auto"/>
              <w:left w:val="nil"/>
              <w:bottom w:val="single" w:sz="4" w:space="0" w:color="auto"/>
              <w:right w:val="single" w:sz="4" w:space="0" w:color="auto"/>
            </w:tcBorders>
            <w:shd w:val="clear" w:color="auto" w:fill="FDE9D9" w:themeFill="accent6" w:themeFillTint="33"/>
            <w:hideMark/>
          </w:tcPr>
          <w:p w:rsidR="00191D78" w:rsidRPr="001E48D7" w:rsidRDefault="00CB40B6" w:rsidP="00191D78">
            <w:pPr>
              <w:spacing w:after="0" w:line="240" w:lineRule="auto"/>
              <w:jc w:val="center"/>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Апрель 1 нед.</w:t>
            </w:r>
          </w:p>
        </w:tc>
        <w:tc>
          <w:tcPr>
            <w:tcW w:w="623" w:type="dxa"/>
            <w:tcBorders>
              <w:top w:val="single" w:sz="4" w:space="0" w:color="auto"/>
              <w:left w:val="nil"/>
              <w:bottom w:val="single" w:sz="4" w:space="0" w:color="auto"/>
              <w:right w:val="nil"/>
            </w:tcBorders>
            <w:shd w:val="clear" w:color="auto" w:fill="FDE9D9" w:themeFill="accent6" w:themeFillTint="33"/>
            <w:vAlign w:val="center"/>
            <w:hideMark/>
          </w:tcPr>
          <w:p w:rsidR="00191D78" w:rsidRPr="001E48D7" w:rsidRDefault="00191D78" w:rsidP="00191D78">
            <w:pPr>
              <w:spacing w:after="0" w:line="240" w:lineRule="auto"/>
              <w:jc w:val="center"/>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 </w:t>
            </w:r>
          </w:p>
        </w:tc>
        <w:tc>
          <w:tcPr>
            <w:tcW w:w="1865"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191D78" w:rsidRPr="001E48D7" w:rsidRDefault="00191D78" w:rsidP="00191D78">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Главный герой рассказа А.П. Платонова «Юшка». Проект</w:t>
            </w:r>
          </w:p>
        </w:tc>
        <w:tc>
          <w:tcPr>
            <w:tcW w:w="1307" w:type="dxa"/>
            <w:gridSpan w:val="2"/>
            <w:tcBorders>
              <w:top w:val="single" w:sz="4" w:space="0" w:color="auto"/>
              <w:left w:val="nil"/>
              <w:bottom w:val="single" w:sz="4" w:space="0" w:color="auto"/>
              <w:right w:val="single" w:sz="4" w:space="0" w:color="auto"/>
            </w:tcBorders>
            <w:shd w:val="clear" w:color="auto" w:fill="FDE9D9" w:themeFill="accent6" w:themeFillTint="33"/>
            <w:hideMark/>
          </w:tcPr>
          <w:p w:rsidR="00191D78" w:rsidRPr="001E48D7" w:rsidRDefault="00191D78" w:rsidP="00191D78">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Урок «открытия» новых знаний</w:t>
            </w:r>
          </w:p>
        </w:tc>
        <w:tc>
          <w:tcPr>
            <w:tcW w:w="4252" w:type="dxa"/>
            <w:gridSpan w:val="3"/>
            <w:tcBorders>
              <w:top w:val="single" w:sz="4" w:space="0" w:color="auto"/>
              <w:left w:val="nil"/>
              <w:bottom w:val="single" w:sz="4" w:space="0" w:color="auto"/>
              <w:right w:val="nil"/>
            </w:tcBorders>
            <w:shd w:val="clear" w:color="auto" w:fill="FDE9D9" w:themeFill="accent6" w:themeFillTint="33"/>
            <w:hideMark/>
          </w:tcPr>
          <w:p w:rsidR="00191D78" w:rsidRPr="001E48D7" w:rsidRDefault="00191D78" w:rsidP="00191D78">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Формирование у учащихся умений построения и реализации новых знаний (понятий, способов действий): развитие понятия о сказе, практическая работа (подбор цитатных примеров (аргументов) при составлении устного и письменного ответа на проблемный вопрос: «Каковы доказательства душевной щедрости главного героя рассказа А.</w:t>
            </w:r>
            <w:r w:rsidRPr="001E48D7">
              <w:rPr>
                <w:rFonts w:ascii="Times New Roman" w:eastAsia="Times New Roman" w:hAnsi="Times New Roman" w:cs="Times New Roman"/>
                <w:b/>
                <w:bCs/>
                <w:sz w:val="18"/>
                <w:szCs w:val="18"/>
                <w:lang w:eastAsia="ru-RU"/>
              </w:rPr>
              <w:t xml:space="preserve"> </w:t>
            </w:r>
            <w:r w:rsidRPr="001E48D7">
              <w:rPr>
                <w:rFonts w:ascii="Times New Roman" w:eastAsia="Times New Roman" w:hAnsi="Times New Roman" w:cs="Times New Roman"/>
                <w:sz w:val="18"/>
                <w:szCs w:val="18"/>
                <w:lang w:eastAsia="ru-RU"/>
              </w:rPr>
              <w:t>П. Платонова?» при консультативной помощи учителя с последующей взаимопроверкой), работа в парах сильный — слабый (составление цитатного плана для пересказа с последующей самопроверкой по памятке выполнения задания), подготовка к проекту «Нужны ли в жизни сочувствие и сострадание?», коллективное проектирование выполнения дифференцированного домашнего задания (проект), комментирование выставленных оценок</w:t>
            </w:r>
          </w:p>
        </w:tc>
        <w:tc>
          <w:tcPr>
            <w:tcW w:w="1961"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191D78" w:rsidRPr="001E48D7" w:rsidRDefault="00191D78" w:rsidP="00191D78">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Научиться аргументировать свой ответ</w:t>
            </w:r>
          </w:p>
        </w:tc>
        <w:tc>
          <w:tcPr>
            <w:tcW w:w="2886" w:type="dxa"/>
            <w:gridSpan w:val="2"/>
            <w:tcBorders>
              <w:top w:val="single" w:sz="4" w:space="0" w:color="auto"/>
              <w:left w:val="nil"/>
              <w:bottom w:val="single" w:sz="4" w:space="0" w:color="auto"/>
              <w:right w:val="single" w:sz="4" w:space="0" w:color="auto"/>
            </w:tcBorders>
            <w:shd w:val="clear" w:color="auto" w:fill="FDE9D9" w:themeFill="accent6" w:themeFillTint="33"/>
            <w:hideMark/>
          </w:tcPr>
          <w:p w:rsidR="00191D78" w:rsidRPr="001E48D7" w:rsidRDefault="00191D78" w:rsidP="00191D78">
            <w:pPr>
              <w:spacing w:after="0" w:line="240" w:lineRule="auto"/>
              <w:rPr>
                <w:rFonts w:ascii="Times New Roman" w:eastAsia="Times New Roman" w:hAnsi="Times New Roman" w:cs="Times New Roman"/>
                <w:b/>
                <w:bCs/>
                <w:i/>
                <w:iCs/>
                <w:sz w:val="18"/>
                <w:szCs w:val="18"/>
                <w:lang w:eastAsia="ru-RU"/>
              </w:rPr>
            </w:pPr>
            <w:r w:rsidRPr="001E48D7">
              <w:rPr>
                <w:rFonts w:ascii="Times New Roman" w:eastAsia="Times New Roman" w:hAnsi="Times New Roman" w:cs="Times New Roman"/>
                <w:b/>
                <w:bCs/>
                <w:i/>
                <w:iCs/>
                <w:sz w:val="18"/>
                <w:szCs w:val="18"/>
                <w:lang w:eastAsia="ru-RU"/>
              </w:rPr>
              <w:t xml:space="preserve">Познавательные: </w:t>
            </w:r>
            <w:r w:rsidRPr="001E48D7">
              <w:rPr>
                <w:rFonts w:ascii="Times New Roman" w:eastAsia="Times New Roman" w:hAnsi="Times New Roman" w:cs="Times New Roman"/>
                <w:sz w:val="18"/>
                <w:szCs w:val="18"/>
                <w:lang w:eastAsia="ru-RU"/>
              </w:rPr>
              <w:t xml:space="preserve">уметь выделять и формулировать познавательную цель. </w:t>
            </w:r>
            <w:r w:rsidRPr="001E48D7">
              <w:rPr>
                <w:rFonts w:ascii="Times New Roman" w:eastAsia="Times New Roman" w:hAnsi="Times New Roman" w:cs="Times New Roman"/>
                <w:b/>
                <w:bCs/>
                <w:i/>
                <w:iCs/>
                <w:sz w:val="18"/>
                <w:szCs w:val="18"/>
                <w:lang w:eastAsia="ru-RU"/>
              </w:rPr>
              <w:t xml:space="preserve">Регулятивные: </w:t>
            </w:r>
            <w:r w:rsidRPr="001E48D7">
              <w:rPr>
                <w:rFonts w:ascii="Times New Roman" w:eastAsia="Times New Roman" w:hAnsi="Times New Roman" w:cs="Times New Roman"/>
                <w:sz w:val="18"/>
                <w:szCs w:val="18"/>
                <w:lang w:eastAsia="ru-RU"/>
              </w:rPr>
              <w:t xml:space="preserve">уметь оценивать и формулировать то, что уже усвоено.                   </w:t>
            </w:r>
            <w:r w:rsidRPr="001E48D7">
              <w:rPr>
                <w:rFonts w:ascii="Times New Roman" w:eastAsia="Times New Roman" w:hAnsi="Times New Roman" w:cs="Times New Roman"/>
                <w:b/>
                <w:bCs/>
                <w:i/>
                <w:iCs/>
                <w:sz w:val="18"/>
                <w:szCs w:val="18"/>
                <w:lang w:eastAsia="ru-RU"/>
              </w:rPr>
              <w:t xml:space="preserve">Коммуникативные: </w:t>
            </w:r>
            <w:r w:rsidRPr="001E48D7">
              <w:rPr>
                <w:rFonts w:ascii="Times New Roman" w:eastAsia="Times New Roman" w:hAnsi="Times New Roman" w:cs="Times New Roman"/>
                <w:sz w:val="18"/>
                <w:szCs w:val="18"/>
                <w:lang w:eastAsia="ru-RU"/>
              </w:rPr>
              <w:t>уметь моделировать монологическое высказывание, аргументировать свою позицию и координировать ее с позициями партнеров при выработке общего решения в совместной деятельности</w:t>
            </w:r>
          </w:p>
        </w:tc>
        <w:tc>
          <w:tcPr>
            <w:tcW w:w="1780" w:type="dxa"/>
            <w:gridSpan w:val="2"/>
            <w:tcBorders>
              <w:top w:val="single" w:sz="4" w:space="0" w:color="auto"/>
              <w:left w:val="nil"/>
              <w:bottom w:val="single" w:sz="4" w:space="0" w:color="auto"/>
              <w:right w:val="single" w:sz="4" w:space="0" w:color="auto"/>
            </w:tcBorders>
            <w:shd w:val="clear" w:color="auto" w:fill="FDE9D9" w:themeFill="accent6" w:themeFillTint="33"/>
            <w:hideMark/>
          </w:tcPr>
          <w:p w:rsidR="00191D78" w:rsidRPr="001E48D7" w:rsidRDefault="00191D78" w:rsidP="00191D78">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Формирование навыков исследовательской деятельности, готовности и способности вести диалог с другими людьми и достигать в нем взаимопонимания</w:t>
            </w:r>
          </w:p>
        </w:tc>
      </w:tr>
      <w:tr w:rsidR="00203B9A" w:rsidRPr="001E48D7" w:rsidTr="00203B9A">
        <w:trPr>
          <w:gridAfter w:val="1"/>
          <w:wAfter w:w="1417" w:type="dxa"/>
          <w:trHeight w:val="1999"/>
        </w:trPr>
        <w:tc>
          <w:tcPr>
            <w:tcW w:w="5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03B9A" w:rsidRPr="001E48D7" w:rsidRDefault="00203B9A" w:rsidP="00191D78">
            <w:pPr>
              <w:spacing w:after="0" w:line="240" w:lineRule="auto"/>
              <w:jc w:val="center"/>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lastRenderedPageBreak/>
              <w:t>75</w:t>
            </w:r>
          </w:p>
        </w:tc>
        <w:tc>
          <w:tcPr>
            <w:tcW w:w="915" w:type="dxa"/>
            <w:gridSpan w:val="3"/>
            <w:tcBorders>
              <w:top w:val="single" w:sz="4" w:space="0" w:color="auto"/>
              <w:left w:val="nil"/>
              <w:bottom w:val="single" w:sz="4" w:space="0" w:color="auto"/>
              <w:right w:val="single" w:sz="4" w:space="0" w:color="auto"/>
            </w:tcBorders>
            <w:shd w:val="clear" w:color="auto" w:fill="FFFFFF" w:themeFill="background1"/>
            <w:hideMark/>
          </w:tcPr>
          <w:p w:rsidR="00203B9A" w:rsidRPr="001E48D7" w:rsidRDefault="00CB40B6" w:rsidP="00191D78">
            <w:pPr>
              <w:spacing w:after="0" w:line="240" w:lineRule="auto"/>
              <w:jc w:val="center"/>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Апрель 1 нед.</w:t>
            </w:r>
          </w:p>
        </w:tc>
        <w:tc>
          <w:tcPr>
            <w:tcW w:w="623" w:type="dxa"/>
            <w:tcBorders>
              <w:top w:val="single" w:sz="4" w:space="0" w:color="auto"/>
              <w:left w:val="nil"/>
              <w:bottom w:val="single" w:sz="4" w:space="0" w:color="auto"/>
              <w:right w:val="nil"/>
            </w:tcBorders>
            <w:shd w:val="clear" w:color="auto" w:fill="FFFFFF" w:themeFill="background1"/>
            <w:vAlign w:val="center"/>
            <w:hideMark/>
          </w:tcPr>
          <w:p w:rsidR="00203B9A" w:rsidRPr="001E48D7" w:rsidRDefault="00203B9A" w:rsidP="00191D78">
            <w:pPr>
              <w:spacing w:after="0" w:line="240" w:lineRule="auto"/>
              <w:jc w:val="center"/>
              <w:rPr>
                <w:rFonts w:ascii="Times New Roman" w:eastAsia="Times New Roman" w:hAnsi="Times New Roman" w:cs="Times New Roman"/>
                <w:sz w:val="18"/>
                <w:szCs w:val="18"/>
                <w:lang w:eastAsia="ru-RU"/>
              </w:rPr>
            </w:pPr>
          </w:p>
        </w:tc>
        <w:tc>
          <w:tcPr>
            <w:tcW w:w="186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03B9A" w:rsidRPr="001E48D7" w:rsidRDefault="00203B9A" w:rsidP="00203B9A">
            <w:pPr>
              <w:spacing w:after="0"/>
              <w:jc w:val="center"/>
              <w:rPr>
                <w:rFonts w:ascii="Times New Roman" w:hAnsi="Times New Roman"/>
                <w:sz w:val="18"/>
                <w:szCs w:val="20"/>
                <w:lang w:eastAsia="ru-RU"/>
              </w:rPr>
            </w:pPr>
            <w:r w:rsidRPr="001E48D7">
              <w:rPr>
                <w:rFonts w:ascii="Times New Roman" w:hAnsi="Times New Roman"/>
                <w:sz w:val="18"/>
                <w:szCs w:val="20"/>
                <w:lang w:eastAsia="ru-RU"/>
              </w:rPr>
              <w:t>Внешняя и внутрен</w:t>
            </w:r>
            <w:r w:rsidRPr="001E48D7">
              <w:rPr>
                <w:rFonts w:ascii="Times New Roman" w:hAnsi="Times New Roman"/>
                <w:sz w:val="18"/>
                <w:szCs w:val="20"/>
                <w:lang w:eastAsia="ru-RU"/>
              </w:rPr>
              <w:softHyphen/>
              <w:t>няя красота человека. Призыв к состраданию и уважению к чело</w:t>
            </w:r>
            <w:r w:rsidRPr="001E48D7">
              <w:rPr>
                <w:rFonts w:ascii="Times New Roman" w:hAnsi="Times New Roman"/>
                <w:sz w:val="18"/>
                <w:szCs w:val="20"/>
                <w:lang w:eastAsia="ru-RU"/>
              </w:rPr>
              <w:softHyphen/>
              <w:t>веку</w:t>
            </w:r>
          </w:p>
          <w:p w:rsidR="00203B9A" w:rsidRPr="001E48D7" w:rsidRDefault="00203B9A" w:rsidP="00191D78">
            <w:pPr>
              <w:spacing w:after="0" w:line="240" w:lineRule="auto"/>
              <w:rPr>
                <w:rFonts w:ascii="Times New Roman" w:eastAsia="Times New Roman" w:hAnsi="Times New Roman" w:cs="Times New Roman"/>
                <w:sz w:val="18"/>
                <w:szCs w:val="18"/>
                <w:lang w:eastAsia="ru-RU"/>
              </w:rPr>
            </w:pPr>
          </w:p>
        </w:tc>
        <w:tc>
          <w:tcPr>
            <w:tcW w:w="1307" w:type="dxa"/>
            <w:gridSpan w:val="2"/>
            <w:tcBorders>
              <w:top w:val="single" w:sz="4" w:space="0" w:color="auto"/>
              <w:left w:val="nil"/>
              <w:bottom w:val="single" w:sz="4" w:space="0" w:color="auto"/>
              <w:right w:val="single" w:sz="4" w:space="0" w:color="auto"/>
            </w:tcBorders>
            <w:shd w:val="clear" w:color="auto" w:fill="FFFFFF" w:themeFill="background1"/>
            <w:hideMark/>
          </w:tcPr>
          <w:p w:rsidR="00203B9A" w:rsidRPr="001E48D7" w:rsidRDefault="00203B9A" w:rsidP="0037674F">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Урок «открытия» новых знаний</w:t>
            </w:r>
          </w:p>
        </w:tc>
        <w:tc>
          <w:tcPr>
            <w:tcW w:w="4252" w:type="dxa"/>
            <w:gridSpan w:val="3"/>
            <w:tcBorders>
              <w:top w:val="single" w:sz="4" w:space="0" w:color="auto"/>
              <w:left w:val="nil"/>
              <w:bottom w:val="single" w:sz="4" w:space="0" w:color="auto"/>
              <w:right w:val="nil"/>
            </w:tcBorders>
            <w:shd w:val="clear" w:color="auto" w:fill="FFFFFF" w:themeFill="background1"/>
            <w:hideMark/>
          </w:tcPr>
          <w:p w:rsidR="00203B9A" w:rsidRPr="001E48D7" w:rsidRDefault="00203B9A" w:rsidP="00191D78">
            <w:pPr>
              <w:spacing w:after="0" w:line="240" w:lineRule="auto"/>
              <w:rPr>
                <w:rFonts w:ascii="Times New Roman" w:eastAsia="Times New Roman" w:hAnsi="Times New Roman" w:cs="Times New Roman"/>
                <w:sz w:val="18"/>
                <w:szCs w:val="18"/>
                <w:lang w:eastAsia="ru-RU"/>
              </w:rPr>
            </w:pPr>
            <w:r w:rsidRPr="001E48D7">
              <w:rPr>
                <w:rFonts w:ascii="Times New Roman" w:hAnsi="Times New Roman"/>
                <w:sz w:val="18"/>
                <w:szCs w:val="20"/>
              </w:rPr>
              <w:t>Христианские традиции юродства в рассказе Платонова</w:t>
            </w:r>
          </w:p>
        </w:tc>
        <w:tc>
          <w:tcPr>
            <w:tcW w:w="1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03B9A" w:rsidRPr="001E48D7" w:rsidRDefault="00203B9A" w:rsidP="0037674F">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Научиться аргументировать свой ответ</w:t>
            </w:r>
          </w:p>
        </w:tc>
        <w:tc>
          <w:tcPr>
            <w:tcW w:w="2886" w:type="dxa"/>
            <w:gridSpan w:val="2"/>
            <w:tcBorders>
              <w:top w:val="single" w:sz="4" w:space="0" w:color="auto"/>
              <w:left w:val="nil"/>
              <w:bottom w:val="single" w:sz="4" w:space="0" w:color="auto"/>
              <w:right w:val="single" w:sz="4" w:space="0" w:color="auto"/>
            </w:tcBorders>
            <w:shd w:val="clear" w:color="auto" w:fill="FFFFFF" w:themeFill="background1"/>
            <w:hideMark/>
          </w:tcPr>
          <w:p w:rsidR="00203B9A" w:rsidRPr="001E48D7" w:rsidRDefault="00203B9A" w:rsidP="0037674F">
            <w:pPr>
              <w:spacing w:after="0" w:line="240" w:lineRule="auto"/>
              <w:rPr>
                <w:rFonts w:ascii="Times New Roman" w:eastAsia="Times New Roman" w:hAnsi="Times New Roman" w:cs="Times New Roman"/>
                <w:b/>
                <w:bCs/>
                <w:i/>
                <w:iCs/>
                <w:sz w:val="18"/>
                <w:szCs w:val="18"/>
                <w:lang w:eastAsia="ru-RU"/>
              </w:rPr>
            </w:pPr>
            <w:r w:rsidRPr="001E48D7">
              <w:rPr>
                <w:rFonts w:ascii="Times New Roman" w:eastAsia="Times New Roman" w:hAnsi="Times New Roman" w:cs="Times New Roman"/>
                <w:b/>
                <w:bCs/>
                <w:i/>
                <w:iCs/>
                <w:sz w:val="18"/>
                <w:szCs w:val="18"/>
                <w:lang w:eastAsia="ru-RU"/>
              </w:rPr>
              <w:t xml:space="preserve">Познавательные: </w:t>
            </w:r>
            <w:r w:rsidRPr="001E48D7">
              <w:rPr>
                <w:rFonts w:ascii="Times New Roman" w:eastAsia="Times New Roman" w:hAnsi="Times New Roman" w:cs="Times New Roman"/>
                <w:sz w:val="18"/>
                <w:szCs w:val="18"/>
                <w:lang w:eastAsia="ru-RU"/>
              </w:rPr>
              <w:t xml:space="preserve">уметь выделять и формулировать познавательную цель. </w:t>
            </w:r>
            <w:r w:rsidRPr="001E48D7">
              <w:rPr>
                <w:rFonts w:ascii="Times New Roman" w:eastAsia="Times New Roman" w:hAnsi="Times New Roman" w:cs="Times New Roman"/>
                <w:b/>
                <w:bCs/>
                <w:i/>
                <w:iCs/>
                <w:sz w:val="18"/>
                <w:szCs w:val="18"/>
                <w:lang w:eastAsia="ru-RU"/>
              </w:rPr>
              <w:t xml:space="preserve">Регулятивные: </w:t>
            </w:r>
            <w:r w:rsidRPr="001E48D7">
              <w:rPr>
                <w:rFonts w:ascii="Times New Roman" w:eastAsia="Times New Roman" w:hAnsi="Times New Roman" w:cs="Times New Roman"/>
                <w:sz w:val="18"/>
                <w:szCs w:val="18"/>
                <w:lang w:eastAsia="ru-RU"/>
              </w:rPr>
              <w:t xml:space="preserve">уметь оценивать и формулировать то, что уже усвоено.                   </w:t>
            </w:r>
            <w:r w:rsidRPr="001E48D7">
              <w:rPr>
                <w:rFonts w:ascii="Times New Roman" w:eastAsia="Times New Roman" w:hAnsi="Times New Roman" w:cs="Times New Roman"/>
                <w:b/>
                <w:bCs/>
                <w:i/>
                <w:iCs/>
                <w:sz w:val="18"/>
                <w:szCs w:val="18"/>
                <w:lang w:eastAsia="ru-RU"/>
              </w:rPr>
              <w:t xml:space="preserve">Коммуникативные: </w:t>
            </w:r>
            <w:r w:rsidRPr="001E48D7">
              <w:rPr>
                <w:rFonts w:ascii="Times New Roman" w:eastAsia="Times New Roman" w:hAnsi="Times New Roman" w:cs="Times New Roman"/>
                <w:sz w:val="18"/>
                <w:szCs w:val="18"/>
                <w:lang w:eastAsia="ru-RU"/>
              </w:rPr>
              <w:t>уметь моделировать монологическое высказывание, аргументировать свою позицию и координировать ее с позициями партнеров при выработке общего решения в совместной деятельности</w:t>
            </w:r>
          </w:p>
        </w:tc>
        <w:tc>
          <w:tcPr>
            <w:tcW w:w="1780" w:type="dxa"/>
            <w:gridSpan w:val="2"/>
            <w:tcBorders>
              <w:top w:val="single" w:sz="4" w:space="0" w:color="auto"/>
              <w:left w:val="nil"/>
              <w:bottom w:val="single" w:sz="4" w:space="0" w:color="auto"/>
              <w:right w:val="single" w:sz="4" w:space="0" w:color="auto"/>
            </w:tcBorders>
            <w:shd w:val="clear" w:color="auto" w:fill="FFFFFF" w:themeFill="background1"/>
            <w:hideMark/>
          </w:tcPr>
          <w:p w:rsidR="00203B9A" w:rsidRPr="001E48D7" w:rsidRDefault="00203B9A" w:rsidP="0037674F">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Формирование навыков исследовательской деятельности, готовности и способности вести диалог с другими людьми и достигать в нем взаимопонимания</w:t>
            </w:r>
          </w:p>
        </w:tc>
      </w:tr>
      <w:tr w:rsidR="00203B9A" w:rsidRPr="001E48D7" w:rsidTr="00191D78">
        <w:trPr>
          <w:gridAfter w:val="1"/>
          <w:wAfter w:w="1417" w:type="dxa"/>
          <w:trHeight w:val="1999"/>
        </w:trPr>
        <w:tc>
          <w:tcPr>
            <w:tcW w:w="586" w:type="dxa"/>
            <w:tcBorders>
              <w:top w:val="nil"/>
              <w:left w:val="single" w:sz="4" w:space="0" w:color="auto"/>
              <w:bottom w:val="single" w:sz="4" w:space="0" w:color="auto"/>
              <w:right w:val="single" w:sz="4" w:space="0" w:color="auto"/>
            </w:tcBorders>
            <w:shd w:val="clear" w:color="000000" w:fill="FFFFFF"/>
            <w:hideMark/>
          </w:tcPr>
          <w:p w:rsidR="00203B9A" w:rsidRPr="001E48D7" w:rsidRDefault="00203B9A" w:rsidP="00191D78">
            <w:pPr>
              <w:spacing w:after="0" w:line="240" w:lineRule="auto"/>
              <w:jc w:val="center"/>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76</w:t>
            </w:r>
          </w:p>
        </w:tc>
        <w:tc>
          <w:tcPr>
            <w:tcW w:w="915" w:type="dxa"/>
            <w:gridSpan w:val="3"/>
            <w:tcBorders>
              <w:top w:val="nil"/>
              <w:left w:val="nil"/>
              <w:bottom w:val="single" w:sz="4" w:space="0" w:color="auto"/>
              <w:right w:val="single" w:sz="4" w:space="0" w:color="auto"/>
            </w:tcBorders>
            <w:shd w:val="clear" w:color="000000" w:fill="FFFFFF"/>
            <w:hideMark/>
          </w:tcPr>
          <w:p w:rsidR="00203B9A" w:rsidRPr="001E48D7" w:rsidRDefault="00CB40B6" w:rsidP="00CB40B6">
            <w:pPr>
              <w:spacing w:after="0" w:line="240" w:lineRule="auto"/>
              <w:jc w:val="center"/>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Апрель 2  нед.</w:t>
            </w:r>
          </w:p>
        </w:tc>
        <w:tc>
          <w:tcPr>
            <w:tcW w:w="623" w:type="dxa"/>
            <w:tcBorders>
              <w:top w:val="nil"/>
              <w:left w:val="nil"/>
              <w:bottom w:val="single" w:sz="4" w:space="0" w:color="auto"/>
              <w:right w:val="nil"/>
            </w:tcBorders>
            <w:shd w:val="clear" w:color="000000" w:fill="FFFFFF"/>
            <w:vAlign w:val="center"/>
            <w:hideMark/>
          </w:tcPr>
          <w:p w:rsidR="00203B9A" w:rsidRPr="001E48D7" w:rsidRDefault="00203B9A" w:rsidP="00191D78">
            <w:pPr>
              <w:spacing w:after="0" w:line="240" w:lineRule="auto"/>
              <w:jc w:val="center"/>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 </w:t>
            </w:r>
          </w:p>
        </w:tc>
        <w:tc>
          <w:tcPr>
            <w:tcW w:w="1865" w:type="dxa"/>
            <w:tcBorders>
              <w:top w:val="nil"/>
              <w:left w:val="single" w:sz="4" w:space="0" w:color="auto"/>
              <w:bottom w:val="single" w:sz="4" w:space="0" w:color="auto"/>
              <w:right w:val="single" w:sz="4" w:space="0" w:color="auto"/>
            </w:tcBorders>
            <w:shd w:val="clear" w:color="auto" w:fill="auto"/>
            <w:hideMark/>
          </w:tcPr>
          <w:p w:rsidR="00203B9A" w:rsidRPr="001E48D7" w:rsidRDefault="00203B9A" w:rsidP="00191D78">
            <w:pPr>
              <w:spacing w:after="0" w:line="240" w:lineRule="auto"/>
              <w:rPr>
                <w:rFonts w:ascii="Times New Roman" w:eastAsia="Times New Roman" w:hAnsi="Times New Roman" w:cs="Times New Roman"/>
                <w:b/>
                <w:bCs/>
                <w:sz w:val="18"/>
                <w:szCs w:val="18"/>
                <w:lang w:eastAsia="ru-RU"/>
              </w:rPr>
            </w:pPr>
            <w:r w:rsidRPr="001E48D7">
              <w:rPr>
                <w:rFonts w:ascii="Times New Roman" w:eastAsia="Times New Roman" w:hAnsi="Times New Roman" w:cs="Times New Roman"/>
                <w:b/>
                <w:bCs/>
                <w:sz w:val="18"/>
                <w:szCs w:val="18"/>
                <w:lang w:eastAsia="ru-RU"/>
              </w:rPr>
              <w:t xml:space="preserve">Контрольная работа № 6 по произведениям писателей XX в. Или </w:t>
            </w:r>
          </w:p>
          <w:p w:rsidR="00203B9A" w:rsidRPr="001E48D7" w:rsidRDefault="00203B9A" w:rsidP="00203B9A">
            <w:pPr>
              <w:spacing w:after="0"/>
              <w:rPr>
                <w:rFonts w:ascii="Times New Roman" w:hAnsi="Times New Roman"/>
                <w:sz w:val="18"/>
                <w:szCs w:val="20"/>
                <w:lang w:eastAsia="ru-RU"/>
              </w:rPr>
            </w:pPr>
            <w:r w:rsidRPr="001E48D7">
              <w:rPr>
                <w:rFonts w:ascii="Times New Roman" w:hAnsi="Times New Roman"/>
                <w:b/>
                <w:sz w:val="18"/>
                <w:szCs w:val="20"/>
                <w:lang w:eastAsia="ru-RU"/>
              </w:rPr>
              <w:t>Р.Р.</w:t>
            </w:r>
            <w:r w:rsidRPr="001E48D7">
              <w:rPr>
                <w:rFonts w:ascii="Times New Roman" w:hAnsi="Times New Roman"/>
                <w:sz w:val="18"/>
                <w:szCs w:val="20"/>
                <w:lang w:eastAsia="ru-RU"/>
              </w:rPr>
              <w:t xml:space="preserve"> Сочинение «Нуж</w:t>
            </w:r>
            <w:r w:rsidRPr="001E48D7">
              <w:rPr>
                <w:rFonts w:ascii="Times New Roman" w:hAnsi="Times New Roman"/>
                <w:sz w:val="18"/>
                <w:szCs w:val="20"/>
                <w:lang w:eastAsia="ru-RU"/>
              </w:rPr>
              <w:softHyphen/>
              <w:t>ны ли в жизни сочув</w:t>
            </w:r>
            <w:r w:rsidRPr="001E48D7">
              <w:rPr>
                <w:rFonts w:ascii="Times New Roman" w:hAnsi="Times New Roman"/>
                <w:sz w:val="18"/>
                <w:szCs w:val="20"/>
                <w:lang w:eastAsia="ru-RU"/>
              </w:rPr>
              <w:softHyphen/>
              <w:t>ствие и сострадание?» (по   произведениям писателей XX века)</w:t>
            </w:r>
          </w:p>
          <w:p w:rsidR="00203B9A" w:rsidRPr="001E48D7" w:rsidRDefault="00203B9A" w:rsidP="00191D78">
            <w:pPr>
              <w:spacing w:after="0" w:line="240" w:lineRule="auto"/>
              <w:rPr>
                <w:rFonts w:ascii="Times New Roman" w:eastAsia="Times New Roman" w:hAnsi="Times New Roman" w:cs="Times New Roman"/>
                <w:b/>
                <w:bCs/>
                <w:sz w:val="18"/>
                <w:szCs w:val="18"/>
                <w:lang w:eastAsia="ru-RU"/>
              </w:rPr>
            </w:pPr>
          </w:p>
        </w:tc>
        <w:tc>
          <w:tcPr>
            <w:tcW w:w="1307" w:type="dxa"/>
            <w:gridSpan w:val="2"/>
            <w:tcBorders>
              <w:top w:val="nil"/>
              <w:left w:val="nil"/>
              <w:bottom w:val="single" w:sz="4" w:space="0" w:color="auto"/>
              <w:right w:val="single" w:sz="4" w:space="0" w:color="auto"/>
            </w:tcBorders>
            <w:shd w:val="clear" w:color="auto" w:fill="auto"/>
            <w:hideMark/>
          </w:tcPr>
          <w:p w:rsidR="00203B9A" w:rsidRPr="001E48D7" w:rsidRDefault="00203B9A" w:rsidP="00191D78">
            <w:pPr>
              <w:spacing w:after="0" w:line="240" w:lineRule="auto"/>
              <w:rPr>
                <w:rFonts w:ascii="Times New Roman" w:eastAsia="Times New Roman" w:hAnsi="Times New Roman" w:cs="Times New Roman"/>
                <w:i/>
                <w:iCs/>
                <w:sz w:val="18"/>
                <w:szCs w:val="18"/>
                <w:lang w:eastAsia="ru-RU"/>
              </w:rPr>
            </w:pPr>
            <w:r w:rsidRPr="001E48D7">
              <w:rPr>
                <w:rFonts w:ascii="Times New Roman" w:eastAsia="Times New Roman" w:hAnsi="Times New Roman" w:cs="Times New Roman"/>
                <w:i/>
                <w:iCs/>
                <w:sz w:val="18"/>
                <w:szCs w:val="18"/>
                <w:lang w:eastAsia="ru-RU"/>
              </w:rPr>
              <w:t xml:space="preserve">К. Р. </w:t>
            </w:r>
            <w:r w:rsidRPr="001E48D7">
              <w:rPr>
                <w:rFonts w:ascii="Times New Roman" w:eastAsia="Times New Roman" w:hAnsi="Times New Roman" w:cs="Times New Roman"/>
                <w:sz w:val="18"/>
                <w:szCs w:val="18"/>
                <w:lang w:eastAsia="ru-RU"/>
              </w:rPr>
              <w:t>Урок развивающего контроля</w:t>
            </w:r>
          </w:p>
        </w:tc>
        <w:tc>
          <w:tcPr>
            <w:tcW w:w="4252" w:type="dxa"/>
            <w:gridSpan w:val="3"/>
            <w:tcBorders>
              <w:top w:val="nil"/>
              <w:left w:val="nil"/>
              <w:bottom w:val="single" w:sz="4" w:space="0" w:color="auto"/>
              <w:right w:val="nil"/>
            </w:tcBorders>
            <w:shd w:val="clear" w:color="auto" w:fill="auto"/>
            <w:hideMark/>
          </w:tcPr>
          <w:p w:rsidR="00203B9A" w:rsidRPr="001E48D7" w:rsidRDefault="00203B9A" w:rsidP="00191D78">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Формирование у учащихся умений к осуществлению контрольной функции, контроль и самоконтроль изученных понятий, алгоритма проведения самопроверки и взаимопроверки: групповое выполнение заданий с последующей самопроверкой по алгоритму выполнения при консультативной помощи учителя, коллективное проектирование способов выполнения домашнего задания, комментирование выставленных оценок</w:t>
            </w:r>
          </w:p>
        </w:tc>
        <w:tc>
          <w:tcPr>
            <w:tcW w:w="1961" w:type="dxa"/>
            <w:tcBorders>
              <w:top w:val="nil"/>
              <w:left w:val="single" w:sz="4" w:space="0" w:color="auto"/>
              <w:bottom w:val="single" w:sz="4" w:space="0" w:color="auto"/>
              <w:right w:val="single" w:sz="4" w:space="0" w:color="auto"/>
            </w:tcBorders>
            <w:shd w:val="clear" w:color="auto" w:fill="auto"/>
            <w:hideMark/>
          </w:tcPr>
          <w:p w:rsidR="00203B9A" w:rsidRPr="001E48D7" w:rsidRDefault="00203B9A" w:rsidP="00191D78">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Научиться проектировать и корректировать индивидуальный маршрут восполнения проблемных зон в изученных темах</w:t>
            </w:r>
          </w:p>
        </w:tc>
        <w:tc>
          <w:tcPr>
            <w:tcW w:w="2886" w:type="dxa"/>
            <w:gridSpan w:val="2"/>
            <w:tcBorders>
              <w:top w:val="nil"/>
              <w:left w:val="nil"/>
              <w:bottom w:val="single" w:sz="4" w:space="0" w:color="auto"/>
              <w:right w:val="single" w:sz="4" w:space="0" w:color="auto"/>
            </w:tcBorders>
            <w:shd w:val="clear" w:color="auto" w:fill="auto"/>
            <w:hideMark/>
          </w:tcPr>
          <w:p w:rsidR="00203B9A" w:rsidRPr="001E48D7" w:rsidRDefault="00203B9A" w:rsidP="00191D78">
            <w:pPr>
              <w:spacing w:after="0" w:line="240" w:lineRule="auto"/>
              <w:rPr>
                <w:rFonts w:ascii="Times New Roman" w:eastAsia="Times New Roman" w:hAnsi="Times New Roman" w:cs="Times New Roman"/>
                <w:b/>
                <w:bCs/>
                <w:i/>
                <w:iCs/>
                <w:sz w:val="18"/>
                <w:szCs w:val="18"/>
                <w:lang w:eastAsia="ru-RU"/>
              </w:rPr>
            </w:pPr>
            <w:r w:rsidRPr="001E48D7">
              <w:rPr>
                <w:rFonts w:ascii="Times New Roman" w:eastAsia="Times New Roman" w:hAnsi="Times New Roman" w:cs="Times New Roman"/>
                <w:b/>
                <w:bCs/>
                <w:i/>
                <w:iCs/>
                <w:sz w:val="18"/>
                <w:szCs w:val="18"/>
                <w:lang w:eastAsia="ru-RU"/>
              </w:rPr>
              <w:t xml:space="preserve">Познавательные: </w:t>
            </w:r>
            <w:r w:rsidRPr="001E48D7">
              <w:rPr>
                <w:rFonts w:ascii="Times New Roman" w:eastAsia="Times New Roman" w:hAnsi="Times New Roman" w:cs="Times New Roman"/>
                <w:sz w:val="18"/>
                <w:szCs w:val="18"/>
                <w:lang w:eastAsia="ru-RU"/>
              </w:rPr>
              <w:t xml:space="preserve">самостоятельно делать выводы, перерабатывать информацию.                    </w:t>
            </w:r>
            <w:r w:rsidRPr="001E48D7">
              <w:rPr>
                <w:rFonts w:ascii="Times New Roman" w:eastAsia="Times New Roman" w:hAnsi="Times New Roman" w:cs="Times New Roman"/>
                <w:b/>
                <w:bCs/>
                <w:i/>
                <w:iCs/>
                <w:sz w:val="18"/>
                <w:szCs w:val="18"/>
                <w:lang w:eastAsia="ru-RU"/>
              </w:rPr>
              <w:t xml:space="preserve">Регулятивные: </w:t>
            </w:r>
            <w:r w:rsidRPr="001E48D7">
              <w:rPr>
                <w:rFonts w:ascii="Times New Roman" w:eastAsia="Times New Roman" w:hAnsi="Times New Roman" w:cs="Times New Roman"/>
                <w:sz w:val="18"/>
                <w:szCs w:val="18"/>
                <w:lang w:eastAsia="ru-RU"/>
              </w:rPr>
              <w:t xml:space="preserve">уметь планировать алгоритм ответа.                                               </w:t>
            </w:r>
            <w:r w:rsidRPr="001E48D7">
              <w:rPr>
                <w:rFonts w:ascii="Times New Roman" w:eastAsia="Times New Roman" w:hAnsi="Times New Roman" w:cs="Times New Roman"/>
                <w:b/>
                <w:bCs/>
                <w:i/>
                <w:iCs/>
                <w:sz w:val="18"/>
                <w:szCs w:val="18"/>
                <w:lang w:eastAsia="ru-RU"/>
              </w:rPr>
              <w:t xml:space="preserve">Коммуникативные: </w:t>
            </w:r>
            <w:r w:rsidRPr="001E48D7">
              <w:rPr>
                <w:rFonts w:ascii="Times New Roman" w:eastAsia="Times New Roman" w:hAnsi="Times New Roman" w:cs="Times New Roman"/>
                <w:sz w:val="18"/>
                <w:szCs w:val="18"/>
                <w:lang w:eastAsia="ru-RU"/>
              </w:rPr>
              <w:t>уметь формулировать и высказывать свою точку зрения на события и поступки героев</w:t>
            </w:r>
          </w:p>
        </w:tc>
        <w:tc>
          <w:tcPr>
            <w:tcW w:w="1780" w:type="dxa"/>
            <w:gridSpan w:val="2"/>
            <w:tcBorders>
              <w:top w:val="nil"/>
              <w:left w:val="nil"/>
              <w:bottom w:val="single" w:sz="4" w:space="0" w:color="auto"/>
              <w:right w:val="single" w:sz="4" w:space="0" w:color="auto"/>
            </w:tcBorders>
            <w:shd w:val="clear" w:color="auto" w:fill="auto"/>
            <w:hideMark/>
          </w:tcPr>
          <w:p w:rsidR="00203B9A" w:rsidRPr="001E48D7" w:rsidRDefault="00203B9A" w:rsidP="00191D78">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Формирование мотивации к индивидуальной и коллективной диагностической деятельности</w:t>
            </w:r>
          </w:p>
        </w:tc>
      </w:tr>
      <w:tr w:rsidR="00203B9A" w:rsidRPr="001E48D7" w:rsidTr="00203B9A">
        <w:trPr>
          <w:gridAfter w:val="1"/>
          <w:wAfter w:w="1417" w:type="dxa"/>
          <w:trHeight w:val="345"/>
        </w:trPr>
        <w:tc>
          <w:tcPr>
            <w:tcW w:w="16175" w:type="dxa"/>
            <w:gridSpan w:val="16"/>
            <w:tcBorders>
              <w:top w:val="single" w:sz="4" w:space="0" w:color="auto"/>
              <w:left w:val="single" w:sz="4" w:space="0" w:color="auto"/>
              <w:bottom w:val="single" w:sz="4" w:space="0" w:color="auto"/>
              <w:right w:val="nil"/>
            </w:tcBorders>
            <w:shd w:val="clear" w:color="000000" w:fill="FFFFFF"/>
            <w:hideMark/>
          </w:tcPr>
          <w:p w:rsidR="00203B9A" w:rsidRPr="001E48D7" w:rsidRDefault="00203B9A" w:rsidP="00191D78">
            <w:pPr>
              <w:spacing w:after="0" w:line="240" w:lineRule="auto"/>
              <w:jc w:val="center"/>
              <w:rPr>
                <w:rFonts w:ascii="Times New Roman" w:eastAsia="Times New Roman" w:hAnsi="Times New Roman" w:cs="Times New Roman"/>
                <w:b/>
                <w:bCs/>
                <w:sz w:val="18"/>
                <w:szCs w:val="18"/>
                <w:lang w:eastAsia="ru-RU"/>
              </w:rPr>
            </w:pPr>
            <w:r w:rsidRPr="001E48D7">
              <w:rPr>
                <w:rFonts w:ascii="Times New Roman" w:eastAsia="Times New Roman" w:hAnsi="Times New Roman" w:cs="Times New Roman"/>
                <w:b/>
                <w:bCs/>
                <w:szCs w:val="18"/>
                <w:lang w:eastAsia="ru-RU"/>
              </w:rPr>
              <w:t>БОРИС ЛЕОНИДОВИЧ ПАСТЕРНАК (2 Ч)</w:t>
            </w:r>
          </w:p>
        </w:tc>
      </w:tr>
      <w:tr w:rsidR="00203B9A" w:rsidRPr="001E48D7" w:rsidTr="00203B9A">
        <w:trPr>
          <w:gridAfter w:val="1"/>
          <w:wAfter w:w="1417" w:type="dxa"/>
          <w:trHeight w:val="1999"/>
        </w:trPr>
        <w:tc>
          <w:tcPr>
            <w:tcW w:w="586"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203B9A" w:rsidRPr="001E48D7" w:rsidRDefault="00203B9A" w:rsidP="00191D78">
            <w:pPr>
              <w:spacing w:after="0" w:line="240" w:lineRule="auto"/>
              <w:jc w:val="center"/>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77</w:t>
            </w:r>
          </w:p>
        </w:tc>
        <w:tc>
          <w:tcPr>
            <w:tcW w:w="915" w:type="dxa"/>
            <w:gridSpan w:val="3"/>
            <w:tcBorders>
              <w:top w:val="single" w:sz="4" w:space="0" w:color="auto"/>
              <w:left w:val="nil"/>
              <w:bottom w:val="single" w:sz="4" w:space="0" w:color="auto"/>
              <w:right w:val="single" w:sz="4" w:space="0" w:color="auto"/>
            </w:tcBorders>
            <w:shd w:val="clear" w:color="auto" w:fill="FDE9D9" w:themeFill="accent6" w:themeFillTint="33"/>
            <w:hideMark/>
          </w:tcPr>
          <w:p w:rsidR="00203B9A" w:rsidRPr="001E48D7" w:rsidRDefault="00203B9A" w:rsidP="00CB40B6">
            <w:pPr>
              <w:spacing w:after="0" w:line="240" w:lineRule="auto"/>
              <w:jc w:val="center"/>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 xml:space="preserve">Апрель </w:t>
            </w:r>
            <w:r w:rsidR="00CB40B6" w:rsidRPr="001E48D7">
              <w:rPr>
                <w:rFonts w:ascii="Times New Roman" w:eastAsia="Times New Roman" w:hAnsi="Times New Roman" w:cs="Times New Roman"/>
                <w:sz w:val="18"/>
                <w:szCs w:val="18"/>
                <w:lang w:eastAsia="ru-RU"/>
              </w:rPr>
              <w:t xml:space="preserve">2 </w:t>
            </w:r>
            <w:r w:rsidRPr="001E48D7">
              <w:rPr>
                <w:rFonts w:ascii="Times New Roman" w:eastAsia="Times New Roman" w:hAnsi="Times New Roman" w:cs="Times New Roman"/>
                <w:sz w:val="18"/>
                <w:szCs w:val="18"/>
                <w:lang w:eastAsia="ru-RU"/>
              </w:rPr>
              <w:t xml:space="preserve">  н.</w:t>
            </w:r>
          </w:p>
        </w:tc>
        <w:tc>
          <w:tcPr>
            <w:tcW w:w="623" w:type="dxa"/>
            <w:tcBorders>
              <w:top w:val="single" w:sz="4" w:space="0" w:color="auto"/>
              <w:left w:val="nil"/>
              <w:bottom w:val="single" w:sz="4" w:space="0" w:color="auto"/>
              <w:right w:val="nil"/>
            </w:tcBorders>
            <w:shd w:val="clear" w:color="auto" w:fill="FDE9D9" w:themeFill="accent6" w:themeFillTint="33"/>
            <w:vAlign w:val="center"/>
            <w:hideMark/>
          </w:tcPr>
          <w:p w:rsidR="00203B9A" w:rsidRPr="001E48D7" w:rsidRDefault="00203B9A" w:rsidP="00191D78">
            <w:pPr>
              <w:spacing w:after="0" w:line="240" w:lineRule="auto"/>
              <w:jc w:val="center"/>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 </w:t>
            </w:r>
          </w:p>
        </w:tc>
        <w:tc>
          <w:tcPr>
            <w:tcW w:w="1865" w:type="dxa"/>
            <w:tcBorders>
              <w:top w:val="single" w:sz="4" w:space="0" w:color="auto"/>
              <w:left w:val="single" w:sz="4" w:space="0" w:color="auto"/>
              <w:bottom w:val="nil"/>
              <w:right w:val="single" w:sz="4" w:space="0" w:color="auto"/>
            </w:tcBorders>
            <w:shd w:val="clear" w:color="auto" w:fill="FDE9D9" w:themeFill="accent6" w:themeFillTint="33"/>
            <w:hideMark/>
          </w:tcPr>
          <w:p w:rsidR="00203B9A" w:rsidRPr="001E48D7" w:rsidRDefault="00203B9A" w:rsidP="00191D78">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Стихотворения «Июль», «Никого не будет в доме...». Картины природы, преображенные поэтическим зрением Б.Л. Пастернака</w:t>
            </w:r>
          </w:p>
        </w:tc>
        <w:tc>
          <w:tcPr>
            <w:tcW w:w="1307" w:type="dxa"/>
            <w:gridSpan w:val="2"/>
            <w:tcBorders>
              <w:top w:val="single" w:sz="4" w:space="0" w:color="auto"/>
              <w:left w:val="nil"/>
              <w:bottom w:val="nil"/>
              <w:right w:val="single" w:sz="4" w:space="0" w:color="auto"/>
            </w:tcBorders>
            <w:shd w:val="clear" w:color="auto" w:fill="FDE9D9" w:themeFill="accent6" w:themeFillTint="33"/>
            <w:hideMark/>
          </w:tcPr>
          <w:p w:rsidR="00203B9A" w:rsidRPr="001E48D7" w:rsidRDefault="00203B9A" w:rsidP="00191D78">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Урок общеметодической направленности</w:t>
            </w:r>
          </w:p>
        </w:tc>
        <w:tc>
          <w:tcPr>
            <w:tcW w:w="4252" w:type="dxa"/>
            <w:gridSpan w:val="3"/>
            <w:tcBorders>
              <w:top w:val="single" w:sz="4" w:space="0" w:color="auto"/>
              <w:left w:val="nil"/>
              <w:bottom w:val="nil"/>
              <w:right w:val="nil"/>
            </w:tcBorders>
            <w:shd w:val="clear" w:color="auto" w:fill="FDE9D9" w:themeFill="accent6" w:themeFillTint="33"/>
            <w:hideMark/>
          </w:tcPr>
          <w:p w:rsidR="00203B9A" w:rsidRPr="001E48D7" w:rsidRDefault="00203B9A" w:rsidP="00191D78">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Формирование у учащихся деятельностных способностей и способностей к структурированию и систематизации изучаемого предметного содержания: комплексная проверка домашнего задания по памятке выполнения работы над ошибками (проверка проектной работы), групповая работа (повторение изученного ранее (тест)), самостоятельная работа с литературоведческим портфолио (заполнение таблицы «Изобразительно-выразительные средства в стихотворениях Б.Л. Пастернака»), работа в парах сильный — слабый по алгоритму выполнения задачи (составление устного (письменного) ответа на проблемный вопрос с последующей взаимопроверкой по алгоритму выполнения задания при консультативной помощи учителя), выразительное чтение с последующим его рецензированием, коллективное проектирование способов выполнения дифференцированного домашнего задания, комментирование выставленных оценок</w:t>
            </w:r>
          </w:p>
        </w:tc>
        <w:tc>
          <w:tcPr>
            <w:tcW w:w="1961" w:type="dxa"/>
            <w:tcBorders>
              <w:top w:val="single" w:sz="4" w:space="0" w:color="auto"/>
              <w:left w:val="single" w:sz="4" w:space="0" w:color="auto"/>
              <w:bottom w:val="nil"/>
              <w:right w:val="single" w:sz="4" w:space="0" w:color="auto"/>
            </w:tcBorders>
            <w:shd w:val="clear" w:color="auto" w:fill="FDE9D9" w:themeFill="accent6" w:themeFillTint="33"/>
            <w:hideMark/>
          </w:tcPr>
          <w:p w:rsidR="00203B9A" w:rsidRPr="001E48D7" w:rsidRDefault="00203B9A" w:rsidP="00191D78">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Научиться определять роль изобразительных средств при создании картин природы в стихотворениях Б.Л. Пастернака</w:t>
            </w:r>
          </w:p>
        </w:tc>
        <w:tc>
          <w:tcPr>
            <w:tcW w:w="2886" w:type="dxa"/>
            <w:gridSpan w:val="2"/>
            <w:tcBorders>
              <w:top w:val="single" w:sz="4" w:space="0" w:color="auto"/>
              <w:left w:val="nil"/>
              <w:bottom w:val="nil"/>
              <w:right w:val="single" w:sz="4" w:space="0" w:color="auto"/>
            </w:tcBorders>
            <w:shd w:val="clear" w:color="auto" w:fill="FDE9D9" w:themeFill="accent6" w:themeFillTint="33"/>
            <w:hideMark/>
          </w:tcPr>
          <w:p w:rsidR="00203B9A" w:rsidRPr="001E48D7" w:rsidRDefault="00203B9A" w:rsidP="00191D78">
            <w:pPr>
              <w:spacing w:after="0" w:line="240" w:lineRule="auto"/>
              <w:rPr>
                <w:rFonts w:ascii="Times New Roman" w:eastAsia="Times New Roman" w:hAnsi="Times New Roman" w:cs="Times New Roman"/>
                <w:b/>
                <w:bCs/>
                <w:i/>
                <w:iCs/>
                <w:sz w:val="18"/>
                <w:szCs w:val="18"/>
                <w:lang w:eastAsia="ru-RU"/>
              </w:rPr>
            </w:pPr>
            <w:r w:rsidRPr="001E48D7">
              <w:rPr>
                <w:rFonts w:ascii="Times New Roman" w:eastAsia="Times New Roman" w:hAnsi="Times New Roman" w:cs="Times New Roman"/>
                <w:b/>
                <w:bCs/>
                <w:i/>
                <w:iCs/>
                <w:sz w:val="18"/>
                <w:szCs w:val="18"/>
                <w:lang w:eastAsia="ru-RU"/>
              </w:rPr>
              <w:t xml:space="preserve">Познавательные: </w:t>
            </w:r>
            <w:r w:rsidRPr="001E48D7">
              <w:rPr>
                <w:rFonts w:ascii="Times New Roman" w:eastAsia="Times New Roman" w:hAnsi="Times New Roman" w:cs="Times New Roman"/>
                <w:sz w:val="18"/>
                <w:szCs w:val="18"/>
                <w:lang w:eastAsia="ru-RU"/>
              </w:rPr>
              <w:t xml:space="preserve">уметь искать и выделять необходимую информацию в предложенных текстах.                                                           </w:t>
            </w:r>
            <w:r w:rsidRPr="001E48D7">
              <w:rPr>
                <w:rFonts w:ascii="Times New Roman" w:eastAsia="Times New Roman" w:hAnsi="Times New Roman" w:cs="Times New Roman"/>
                <w:b/>
                <w:bCs/>
                <w:i/>
                <w:iCs/>
                <w:sz w:val="18"/>
                <w:szCs w:val="18"/>
                <w:lang w:eastAsia="ru-RU"/>
              </w:rPr>
              <w:t xml:space="preserve">Регулятивные: </w:t>
            </w:r>
            <w:r w:rsidRPr="001E48D7">
              <w:rPr>
                <w:rFonts w:ascii="Times New Roman" w:eastAsia="Times New Roman" w:hAnsi="Times New Roman" w:cs="Times New Roman"/>
                <w:sz w:val="18"/>
                <w:szCs w:val="18"/>
                <w:lang w:eastAsia="ru-RU"/>
              </w:rPr>
              <w:t xml:space="preserve">осознавать качество и уровень усвоения.                                           </w:t>
            </w:r>
            <w:r w:rsidRPr="001E48D7">
              <w:rPr>
                <w:rFonts w:ascii="Times New Roman" w:eastAsia="Times New Roman" w:hAnsi="Times New Roman" w:cs="Times New Roman"/>
                <w:b/>
                <w:bCs/>
                <w:i/>
                <w:iCs/>
                <w:sz w:val="18"/>
                <w:szCs w:val="18"/>
                <w:lang w:eastAsia="ru-RU"/>
              </w:rPr>
              <w:t xml:space="preserve">Коммуникативные: </w:t>
            </w:r>
            <w:r w:rsidRPr="001E48D7">
              <w:rPr>
                <w:rFonts w:ascii="Times New Roman" w:eastAsia="Times New Roman" w:hAnsi="Times New Roman" w:cs="Times New Roman"/>
                <w:sz w:val="18"/>
                <w:szCs w:val="18"/>
                <w:lang w:eastAsia="ru-RU"/>
              </w:rPr>
              <w:t>ставить вопросы, обращаться за помощью, формулировать свои затруднения</w:t>
            </w:r>
          </w:p>
        </w:tc>
        <w:tc>
          <w:tcPr>
            <w:tcW w:w="1780" w:type="dxa"/>
            <w:gridSpan w:val="2"/>
            <w:tcBorders>
              <w:top w:val="single" w:sz="4" w:space="0" w:color="auto"/>
              <w:left w:val="nil"/>
              <w:bottom w:val="nil"/>
              <w:right w:val="single" w:sz="4" w:space="0" w:color="auto"/>
            </w:tcBorders>
            <w:shd w:val="clear" w:color="auto" w:fill="FDE9D9" w:themeFill="accent6" w:themeFillTint="33"/>
            <w:hideMark/>
          </w:tcPr>
          <w:p w:rsidR="00203B9A" w:rsidRPr="001E48D7" w:rsidRDefault="00203B9A" w:rsidP="00191D78">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Формирование навыков взаимодействия в группе по алгоритму выполнения задачи при консультативной помощи учителя</w:t>
            </w:r>
          </w:p>
        </w:tc>
      </w:tr>
      <w:tr w:rsidR="00203B9A" w:rsidRPr="001E48D7" w:rsidTr="00191D78">
        <w:trPr>
          <w:gridAfter w:val="1"/>
          <w:wAfter w:w="1417" w:type="dxa"/>
          <w:trHeight w:val="1999"/>
        </w:trPr>
        <w:tc>
          <w:tcPr>
            <w:tcW w:w="586" w:type="dxa"/>
            <w:tcBorders>
              <w:top w:val="nil"/>
              <w:left w:val="single" w:sz="4" w:space="0" w:color="auto"/>
              <w:bottom w:val="single" w:sz="4" w:space="0" w:color="auto"/>
              <w:right w:val="single" w:sz="4" w:space="0" w:color="auto"/>
            </w:tcBorders>
            <w:shd w:val="clear" w:color="000000" w:fill="FFFFFF"/>
            <w:hideMark/>
          </w:tcPr>
          <w:p w:rsidR="00203B9A" w:rsidRPr="001E48D7" w:rsidRDefault="00203B9A" w:rsidP="00191D78">
            <w:pPr>
              <w:spacing w:after="0" w:line="240" w:lineRule="auto"/>
              <w:jc w:val="center"/>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lastRenderedPageBreak/>
              <w:t>78</w:t>
            </w:r>
          </w:p>
        </w:tc>
        <w:tc>
          <w:tcPr>
            <w:tcW w:w="915" w:type="dxa"/>
            <w:gridSpan w:val="3"/>
            <w:tcBorders>
              <w:top w:val="nil"/>
              <w:left w:val="nil"/>
              <w:bottom w:val="single" w:sz="4" w:space="0" w:color="auto"/>
              <w:right w:val="single" w:sz="4" w:space="0" w:color="auto"/>
            </w:tcBorders>
            <w:shd w:val="clear" w:color="000000" w:fill="FFFFFF"/>
            <w:hideMark/>
          </w:tcPr>
          <w:p w:rsidR="00203B9A" w:rsidRPr="001E48D7" w:rsidRDefault="00203B9A" w:rsidP="00CB40B6">
            <w:pPr>
              <w:spacing w:after="0" w:line="240" w:lineRule="auto"/>
              <w:jc w:val="center"/>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 xml:space="preserve">Апрель </w:t>
            </w:r>
            <w:r w:rsidR="00CB40B6" w:rsidRPr="001E48D7">
              <w:rPr>
                <w:rFonts w:ascii="Times New Roman" w:eastAsia="Times New Roman" w:hAnsi="Times New Roman" w:cs="Times New Roman"/>
                <w:sz w:val="18"/>
                <w:szCs w:val="18"/>
                <w:lang w:eastAsia="ru-RU"/>
              </w:rPr>
              <w:t xml:space="preserve">2 </w:t>
            </w:r>
            <w:r w:rsidRPr="001E48D7">
              <w:rPr>
                <w:rFonts w:ascii="Times New Roman" w:eastAsia="Times New Roman" w:hAnsi="Times New Roman" w:cs="Times New Roman"/>
                <w:sz w:val="18"/>
                <w:szCs w:val="18"/>
                <w:lang w:eastAsia="ru-RU"/>
              </w:rPr>
              <w:t xml:space="preserve"> н.</w:t>
            </w:r>
          </w:p>
        </w:tc>
        <w:tc>
          <w:tcPr>
            <w:tcW w:w="623" w:type="dxa"/>
            <w:tcBorders>
              <w:top w:val="nil"/>
              <w:left w:val="nil"/>
              <w:bottom w:val="single" w:sz="4" w:space="0" w:color="auto"/>
              <w:right w:val="nil"/>
            </w:tcBorders>
            <w:shd w:val="clear" w:color="000000" w:fill="FFFFFF"/>
            <w:vAlign w:val="center"/>
            <w:hideMark/>
          </w:tcPr>
          <w:p w:rsidR="00203B9A" w:rsidRPr="001E48D7" w:rsidRDefault="00203B9A" w:rsidP="00191D78">
            <w:pPr>
              <w:spacing w:after="0" w:line="240" w:lineRule="auto"/>
              <w:jc w:val="center"/>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 </w:t>
            </w:r>
          </w:p>
        </w:tc>
        <w:tc>
          <w:tcPr>
            <w:tcW w:w="1865" w:type="dxa"/>
            <w:tcBorders>
              <w:top w:val="single" w:sz="4" w:space="0" w:color="auto"/>
              <w:left w:val="single" w:sz="4" w:space="0" w:color="auto"/>
              <w:bottom w:val="single" w:sz="4" w:space="0" w:color="auto"/>
              <w:right w:val="single" w:sz="4" w:space="0" w:color="auto"/>
            </w:tcBorders>
            <w:shd w:val="clear" w:color="auto" w:fill="auto"/>
            <w:hideMark/>
          </w:tcPr>
          <w:p w:rsidR="00203B9A" w:rsidRPr="001E48D7" w:rsidRDefault="00203B9A" w:rsidP="00191D78">
            <w:pPr>
              <w:spacing w:after="0" w:line="240" w:lineRule="auto"/>
              <w:rPr>
                <w:rFonts w:ascii="Times New Roman" w:eastAsia="Times New Roman" w:hAnsi="Times New Roman" w:cs="Times New Roman"/>
                <w:b/>
                <w:bCs/>
                <w:sz w:val="18"/>
                <w:szCs w:val="18"/>
                <w:lang w:eastAsia="ru-RU"/>
              </w:rPr>
            </w:pPr>
            <w:r w:rsidRPr="001E48D7">
              <w:rPr>
                <w:rFonts w:ascii="Times New Roman" w:eastAsia="Times New Roman" w:hAnsi="Times New Roman" w:cs="Times New Roman"/>
                <w:b/>
                <w:bCs/>
                <w:sz w:val="18"/>
                <w:szCs w:val="18"/>
                <w:lang w:eastAsia="ru-RU"/>
              </w:rPr>
              <w:t>Контрольная работа № 7 по произведениям Б.Л. Пастер</w:t>
            </w:r>
            <w:r w:rsidRPr="001E48D7">
              <w:rPr>
                <w:rFonts w:ascii="Times New Roman" w:eastAsia="Times New Roman" w:hAnsi="Times New Roman" w:cs="Times New Roman"/>
                <w:b/>
                <w:bCs/>
                <w:sz w:val="18"/>
                <w:szCs w:val="18"/>
                <w:lang w:eastAsia="ru-RU"/>
              </w:rPr>
              <w:softHyphen/>
              <w:t>нака</w:t>
            </w:r>
          </w:p>
        </w:tc>
        <w:tc>
          <w:tcPr>
            <w:tcW w:w="1307" w:type="dxa"/>
            <w:gridSpan w:val="2"/>
            <w:tcBorders>
              <w:top w:val="single" w:sz="4" w:space="0" w:color="auto"/>
              <w:left w:val="nil"/>
              <w:bottom w:val="single" w:sz="4" w:space="0" w:color="auto"/>
              <w:right w:val="single" w:sz="4" w:space="0" w:color="auto"/>
            </w:tcBorders>
            <w:shd w:val="clear" w:color="auto" w:fill="auto"/>
            <w:hideMark/>
          </w:tcPr>
          <w:p w:rsidR="00203B9A" w:rsidRPr="001E48D7" w:rsidRDefault="00203B9A" w:rsidP="00191D78">
            <w:pPr>
              <w:spacing w:after="0" w:line="240" w:lineRule="auto"/>
              <w:rPr>
                <w:rFonts w:ascii="Times New Roman" w:eastAsia="Times New Roman" w:hAnsi="Times New Roman" w:cs="Times New Roman"/>
                <w:i/>
                <w:iCs/>
                <w:sz w:val="18"/>
                <w:szCs w:val="18"/>
                <w:lang w:eastAsia="ru-RU"/>
              </w:rPr>
            </w:pPr>
            <w:r w:rsidRPr="001E48D7">
              <w:rPr>
                <w:rFonts w:ascii="Times New Roman" w:eastAsia="Times New Roman" w:hAnsi="Times New Roman" w:cs="Times New Roman"/>
                <w:i/>
                <w:iCs/>
                <w:sz w:val="18"/>
                <w:szCs w:val="18"/>
                <w:lang w:eastAsia="ru-RU"/>
              </w:rPr>
              <w:t xml:space="preserve">К.Р. </w:t>
            </w:r>
            <w:r w:rsidRPr="001E48D7">
              <w:rPr>
                <w:rFonts w:ascii="Times New Roman" w:eastAsia="Times New Roman" w:hAnsi="Times New Roman" w:cs="Times New Roman"/>
                <w:sz w:val="18"/>
                <w:szCs w:val="18"/>
                <w:lang w:eastAsia="ru-RU"/>
              </w:rPr>
              <w:t>Урок развивающего контроля</w:t>
            </w:r>
          </w:p>
        </w:tc>
        <w:tc>
          <w:tcPr>
            <w:tcW w:w="4252" w:type="dxa"/>
            <w:gridSpan w:val="3"/>
            <w:tcBorders>
              <w:top w:val="single" w:sz="4" w:space="0" w:color="auto"/>
              <w:left w:val="nil"/>
              <w:bottom w:val="single" w:sz="4" w:space="0" w:color="auto"/>
              <w:right w:val="nil"/>
            </w:tcBorders>
            <w:shd w:val="clear" w:color="auto" w:fill="auto"/>
            <w:hideMark/>
          </w:tcPr>
          <w:p w:rsidR="00203B9A" w:rsidRPr="001E48D7" w:rsidRDefault="00203B9A" w:rsidP="00191D78">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Формирование у учащихся умений к осуществлению контрольной функции, контроль и самоконтроль изученных понятий, алгоритма проведения самопроверки и взаимопроверки: выполнение контрольных заданий по алгоритму с последующей самопроверкой по памятке выполнения задания (письменный анализ эпизода или одного стихотворения (по выбору учителя)), коллективное проектирование выполнения дифференцированного домашнего задания, комментирование выставленных оценок</w:t>
            </w:r>
          </w:p>
        </w:tc>
        <w:tc>
          <w:tcPr>
            <w:tcW w:w="1961" w:type="dxa"/>
            <w:tcBorders>
              <w:top w:val="single" w:sz="4" w:space="0" w:color="auto"/>
              <w:left w:val="single" w:sz="4" w:space="0" w:color="auto"/>
              <w:bottom w:val="single" w:sz="4" w:space="0" w:color="auto"/>
              <w:right w:val="single" w:sz="4" w:space="0" w:color="auto"/>
            </w:tcBorders>
            <w:shd w:val="clear" w:color="auto" w:fill="auto"/>
            <w:hideMark/>
          </w:tcPr>
          <w:p w:rsidR="00203B9A" w:rsidRPr="001E48D7" w:rsidRDefault="00203B9A" w:rsidP="00191D78">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Научиться проектировать и корректировать индивидуальный маршрут восполнения проблемных зон в изученных темах</w:t>
            </w:r>
          </w:p>
        </w:tc>
        <w:tc>
          <w:tcPr>
            <w:tcW w:w="2886" w:type="dxa"/>
            <w:gridSpan w:val="2"/>
            <w:tcBorders>
              <w:top w:val="single" w:sz="4" w:space="0" w:color="auto"/>
              <w:left w:val="nil"/>
              <w:bottom w:val="single" w:sz="4" w:space="0" w:color="auto"/>
              <w:right w:val="single" w:sz="4" w:space="0" w:color="auto"/>
            </w:tcBorders>
            <w:shd w:val="clear" w:color="auto" w:fill="auto"/>
            <w:hideMark/>
          </w:tcPr>
          <w:p w:rsidR="00203B9A" w:rsidRPr="001E48D7" w:rsidRDefault="00203B9A" w:rsidP="00191D78">
            <w:pPr>
              <w:spacing w:after="0" w:line="240" w:lineRule="auto"/>
              <w:rPr>
                <w:rFonts w:ascii="Times New Roman" w:eastAsia="Times New Roman" w:hAnsi="Times New Roman" w:cs="Times New Roman"/>
                <w:b/>
                <w:bCs/>
                <w:i/>
                <w:iCs/>
                <w:sz w:val="18"/>
                <w:szCs w:val="18"/>
                <w:lang w:eastAsia="ru-RU"/>
              </w:rPr>
            </w:pPr>
            <w:r w:rsidRPr="001E48D7">
              <w:rPr>
                <w:rFonts w:ascii="Times New Roman" w:eastAsia="Times New Roman" w:hAnsi="Times New Roman" w:cs="Times New Roman"/>
                <w:b/>
                <w:bCs/>
                <w:i/>
                <w:iCs/>
                <w:sz w:val="18"/>
                <w:szCs w:val="18"/>
                <w:lang w:eastAsia="ru-RU"/>
              </w:rPr>
              <w:t xml:space="preserve">Познавательные: </w:t>
            </w:r>
            <w:r w:rsidRPr="001E48D7">
              <w:rPr>
                <w:rFonts w:ascii="Times New Roman" w:eastAsia="Times New Roman" w:hAnsi="Times New Roman" w:cs="Times New Roman"/>
                <w:sz w:val="18"/>
                <w:szCs w:val="18"/>
                <w:lang w:eastAsia="ru-RU"/>
              </w:rPr>
              <w:t xml:space="preserve">узнавать, называть и определять объекты в соответствии с содержанием.                                              </w:t>
            </w:r>
            <w:r w:rsidRPr="001E48D7">
              <w:rPr>
                <w:rFonts w:ascii="Times New Roman" w:eastAsia="Times New Roman" w:hAnsi="Times New Roman" w:cs="Times New Roman"/>
                <w:b/>
                <w:bCs/>
                <w:i/>
                <w:iCs/>
                <w:sz w:val="18"/>
                <w:szCs w:val="18"/>
                <w:lang w:eastAsia="ru-RU"/>
              </w:rPr>
              <w:t xml:space="preserve">Регулятивные: </w:t>
            </w:r>
            <w:r w:rsidRPr="001E48D7">
              <w:rPr>
                <w:rFonts w:ascii="Times New Roman" w:eastAsia="Times New Roman" w:hAnsi="Times New Roman" w:cs="Times New Roman"/>
                <w:sz w:val="18"/>
                <w:szCs w:val="18"/>
                <w:lang w:eastAsia="ru-RU"/>
              </w:rPr>
              <w:t xml:space="preserve">формировать ситуацию саморегуляции эмоциональных состояний, т. е. формировать операциональный опыт. </w:t>
            </w:r>
            <w:r w:rsidRPr="001E48D7">
              <w:rPr>
                <w:rFonts w:ascii="Times New Roman" w:eastAsia="Times New Roman" w:hAnsi="Times New Roman" w:cs="Times New Roman"/>
                <w:b/>
                <w:bCs/>
                <w:i/>
                <w:iCs/>
                <w:sz w:val="18"/>
                <w:szCs w:val="18"/>
                <w:lang w:eastAsia="ru-RU"/>
              </w:rPr>
              <w:t xml:space="preserve">Коммуникативные: </w:t>
            </w:r>
            <w:r w:rsidRPr="001E48D7">
              <w:rPr>
                <w:rFonts w:ascii="Times New Roman" w:eastAsia="Times New Roman" w:hAnsi="Times New Roman" w:cs="Times New Roman"/>
                <w:sz w:val="18"/>
                <w:szCs w:val="18"/>
                <w:lang w:eastAsia="ru-RU"/>
              </w:rPr>
              <w:t>уметь читать вслух и понимать прочитанное</w:t>
            </w:r>
          </w:p>
        </w:tc>
        <w:tc>
          <w:tcPr>
            <w:tcW w:w="1780" w:type="dxa"/>
            <w:gridSpan w:val="2"/>
            <w:tcBorders>
              <w:top w:val="single" w:sz="4" w:space="0" w:color="auto"/>
              <w:left w:val="nil"/>
              <w:bottom w:val="single" w:sz="4" w:space="0" w:color="auto"/>
              <w:right w:val="single" w:sz="4" w:space="0" w:color="auto"/>
            </w:tcBorders>
            <w:shd w:val="clear" w:color="auto" w:fill="auto"/>
            <w:hideMark/>
          </w:tcPr>
          <w:p w:rsidR="00203B9A" w:rsidRPr="001E48D7" w:rsidRDefault="00203B9A" w:rsidP="00191D78">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Формирование навыков диагностической деятельности</w:t>
            </w:r>
          </w:p>
        </w:tc>
      </w:tr>
      <w:tr w:rsidR="00203B9A" w:rsidRPr="001E48D7" w:rsidTr="009056FE">
        <w:trPr>
          <w:gridAfter w:val="1"/>
          <w:wAfter w:w="1417" w:type="dxa"/>
          <w:trHeight w:val="1387"/>
        </w:trPr>
        <w:tc>
          <w:tcPr>
            <w:tcW w:w="586" w:type="dxa"/>
            <w:tcBorders>
              <w:top w:val="nil"/>
              <w:left w:val="single" w:sz="4" w:space="0" w:color="auto"/>
              <w:bottom w:val="single" w:sz="4" w:space="0" w:color="auto"/>
              <w:right w:val="single" w:sz="4" w:space="0" w:color="auto"/>
            </w:tcBorders>
            <w:shd w:val="clear" w:color="000000" w:fill="FFFFFF"/>
            <w:hideMark/>
          </w:tcPr>
          <w:p w:rsidR="00203B9A" w:rsidRPr="001E48D7" w:rsidRDefault="00203B9A" w:rsidP="00191D78">
            <w:pPr>
              <w:spacing w:after="0" w:line="240" w:lineRule="auto"/>
              <w:jc w:val="center"/>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79</w:t>
            </w:r>
          </w:p>
        </w:tc>
        <w:tc>
          <w:tcPr>
            <w:tcW w:w="915" w:type="dxa"/>
            <w:gridSpan w:val="3"/>
            <w:tcBorders>
              <w:top w:val="nil"/>
              <w:left w:val="nil"/>
              <w:bottom w:val="single" w:sz="4" w:space="0" w:color="auto"/>
              <w:right w:val="single" w:sz="4" w:space="0" w:color="auto"/>
            </w:tcBorders>
            <w:shd w:val="clear" w:color="000000" w:fill="FFFFFF"/>
            <w:hideMark/>
          </w:tcPr>
          <w:p w:rsidR="00203B9A" w:rsidRPr="001E48D7" w:rsidRDefault="00CB40B6" w:rsidP="00CB40B6">
            <w:pPr>
              <w:spacing w:after="0" w:line="240" w:lineRule="auto"/>
              <w:jc w:val="center"/>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Апрель 3  нед.</w:t>
            </w:r>
          </w:p>
        </w:tc>
        <w:tc>
          <w:tcPr>
            <w:tcW w:w="623" w:type="dxa"/>
            <w:tcBorders>
              <w:top w:val="nil"/>
              <w:left w:val="nil"/>
              <w:bottom w:val="single" w:sz="4" w:space="0" w:color="auto"/>
              <w:right w:val="nil"/>
            </w:tcBorders>
            <w:shd w:val="clear" w:color="000000" w:fill="FFFFFF"/>
            <w:vAlign w:val="center"/>
            <w:hideMark/>
          </w:tcPr>
          <w:p w:rsidR="00203B9A" w:rsidRPr="001E48D7" w:rsidRDefault="00203B9A" w:rsidP="00191D78">
            <w:pPr>
              <w:spacing w:after="0" w:line="240" w:lineRule="auto"/>
              <w:jc w:val="center"/>
              <w:rPr>
                <w:rFonts w:ascii="Times New Roman" w:eastAsia="Times New Roman" w:hAnsi="Times New Roman" w:cs="Times New Roman"/>
                <w:sz w:val="18"/>
                <w:szCs w:val="18"/>
                <w:lang w:eastAsia="ru-RU"/>
              </w:rPr>
            </w:pPr>
          </w:p>
        </w:tc>
        <w:tc>
          <w:tcPr>
            <w:tcW w:w="1865" w:type="dxa"/>
            <w:tcBorders>
              <w:top w:val="single" w:sz="4" w:space="0" w:color="auto"/>
              <w:left w:val="single" w:sz="4" w:space="0" w:color="auto"/>
              <w:bottom w:val="single" w:sz="4" w:space="0" w:color="auto"/>
              <w:right w:val="single" w:sz="4" w:space="0" w:color="auto"/>
            </w:tcBorders>
            <w:shd w:val="clear" w:color="auto" w:fill="auto"/>
            <w:hideMark/>
          </w:tcPr>
          <w:p w:rsidR="00203B9A" w:rsidRPr="001E48D7" w:rsidRDefault="00203B9A" w:rsidP="00203B9A">
            <w:pPr>
              <w:spacing w:after="0"/>
              <w:jc w:val="center"/>
              <w:rPr>
                <w:rFonts w:ascii="Times New Roman" w:hAnsi="Times New Roman"/>
                <w:sz w:val="18"/>
                <w:szCs w:val="20"/>
                <w:lang w:eastAsia="ru-RU"/>
              </w:rPr>
            </w:pPr>
            <w:r w:rsidRPr="001E48D7">
              <w:rPr>
                <w:rFonts w:ascii="Times New Roman" w:hAnsi="Times New Roman"/>
                <w:b/>
                <w:sz w:val="18"/>
                <w:szCs w:val="20"/>
                <w:lang w:eastAsia="ru-RU"/>
              </w:rPr>
              <w:t>Контрольная  работа.</w:t>
            </w:r>
            <w:r w:rsidRPr="001E48D7">
              <w:rPr>
                <w:rFonts w:ascii="Times New Roman" w:hAnsi="Times New Roman"/>
                <w:sz w:val="18"/>
                <w:szCs w:val="20"/>
                <w:lang w:eastAsia="ru-RU"/>
              </w:rPr>
              <w:t xml:space="preserve"> Письменный   анализ эпизода  или  одного стихотворения</w:t>
            </w:r>
          </w:p>
          <w:p w:rsidR="00203B9A" w:rsidRPr="001E48D7" w:rsidRDefault="00203B9A" w:rsidP="009056FE">
            <w:pPr>
              <w:spacing w:after="0"/>
              <w:jc w:val="center"/>
              <w:rPr>
                <w:rFonts w:ascii="Times New Roman" w:eastAsia="Times New Roman" w:hAnsi="Times New Roman" w:cs="Times New Roman"/>
                <w:b/>
                <w:bCs/>
                <w:sz w:val="18"/>
                <w:szCs w:val="18"/>
                <w:lang w:eastAsia="ru-RU"/>
              </w:rPr>
            </w:pPr>
          </w:p>
        </w:tc>
        <w:tc>
          <w:tcPr>
            <w:tcW w:w="1307" w:type="dxa"/>
            <w:gridSpan w:val="2"/>
            <w:tcBorders>
              <w:top w:val="single" w:sz="4" w:space="0" w:color="auto"/>
              <w:left w:val="nil"/>
              <w:bottom w:val="single" w:sz="4" w:space="0" w:color="auto"/>
              <w:right w:val="single" w:sz="4" w:space="0" w:color="auto"/>
            </w:tcBorders>
            <w:shd w:val="clear" w:color="auto" w:fill="auto"/>
            <w:hideMark/>
          </w:tcPr>
          <w:p w:rsidR="009056FE" w:rsidRPr="001E48D7" w:rsidRDefault="009056FE" w:rsidP="009056FE">
            <w:pPr>
              <w:spacing w:after="0"/>
              <w:jc w:val="center"/>
              <w:rPr>
                <w:rFonts w:ascii="Times New Roman" w:hAnsi="Times New Roman"/>
                <w:i/>
                <w:sz w:val="18"/>
                <w:szCs w:val="20"/>
                <w:lang w:eastAsia="ru-RU"/>
              </w:rPr>
            </w:pPr>
            <w:r w:rsidRPr="001E48D7">
              <w:rPr>
                <w:rFonts w:ascii="Times New Roman" w:hAnsi="Times New Roman"/>
                <w:i/>
                <w:sz w:val="18"/>
                <w:szCs w:val="20"/>
                <w:lang w:eastAsia="ru-RU"/>
              </w:rPr>
              <w:t>Урок контроля</w:t>
            </w:r>
          </w:p>
          <w:p w:rsidR="00203B9A" w:rsidRPr="001E48D7" w:rsidRDefault="00203B9A" w:rsidP="00191D78">
            <w:pPr>
              <w:spacing w:after="0" w:line="240" w:lineRule="auto"/>
              <w:rPr>
                <w:rFonts w:ascii="Times New Roman" w:eastAsia="Times New Roman" w:hAnsi="Times New Roman" w:cs="Times New Roman"/>
                <w:i/>
                <w:iCs/>
                <w:sz w:val="18"/>
                <w:szCs w:val="18"/>
                <w:lang w:eastAsia="ru-RU"/>
              </w:rPr>
            </w:pPr>
          </w:p>
        </w:tc>
        <w:tc>
          <w:tcPr>
            <w:tcW w:w="4252" w:type="dxa"/>
            <w:gridSpan w:val="3"/>
            <w:tcBorders>
              <w:top w:val="single" w:sz="4" w:space="0" w:color="auto"/>
              <w:left w:val="nil"/>
              <w:bottom w:val="single" w:sz="4" w:space="0" w:color="auto"/>
              <w:right w:val="nil"/>
            </w:tcBorders>
            <w:shd w:val="clear" w:color="auto" w:fill="auto"/>
            <w:hideMark/>
          </w:tcPr>
          <w:p w:rsidR="00203B9A" w:rsidRPr="001E48D7" w:rsidRDefault="00203B9A" w:rsidP="00191D78">
            <w:pPr>
              <w:spacing w:after="0" w:line="240" w:lineRule="auto"/>
              <w:rPr>
                <w:rFonts w:ascii="Times New Roman" w:eastAsia="Times New Roman" w:hAnsi="Times New Roman" w:cs="Times New Roman"/>
                <w:sz w:val="18"/>
                <w:szCs w:val="18"/>
                <w:lang w:eastAsia="ru-RU"/>
              </w:rPr>
            </w:pPr>
          </w:p>
        </w:tc>
        <w:tc>
          <w:tcPr>
            <w:tcW w:w="1961" w:type="dxa"/>
            <w:tcBorders>
              <w:top w:val="single" w:sz="4" w:space="0" w:color="auto"/>
              <w:left w:val="single" w:sz="4" w:space="0" w:color="auto"/>
              <w:bottom w:val="single" w:sz="4" w:space="0" w:color="auto"/>
              <w:right w:val="single" w:sz="4" w:space="0" w:color="auto"/>
            </w:tcBorders>
            <w:shd w:val="clear" w:color="auto" w:fill="auto"/>
            <w:hideMark/>
          </w:tcPr>
          <w:p w:rsidR="00203B9A" w:rsidRPr="001E48D7" w:rsidRDefault="00203B9A" w:rsidP="00191D78">
            <w:pPr>
              <w:spacing w:after="0" w:line="240" w:lineRule="auto"/>
              <w:rPr>
                <w:rFonts w:ascii="Times New Roman" w:eastAsia="Times New Roman" w:hAnsi="Times New Roman" w:cs="Times New Roman"/>
                <w:sz w:val="18"/>
                <w:szCs w:val="18"/>
                <w:lang w:eastAsia="ru-RU"/>
              </w:rPr>
            </w:pPr>
          </w:p>
        </w:tc>
        <w:tc>
          <w:tcPr>
            <w:tcW w:w="2886" w:type="dxa"/>
            <w:gridSpan w:val="2"/>
            <w:tcBorders>
              <w:top w:val="single" w:sz="4" w:space="0" w:color="auto"/>
              <w:left w:val="nil"/>
              <w:bottom w:val="single" w:sz="4" w:space="0" w:color="auto"/>
              <w:right w:val="single" w:sz="4" w:space="0" w:color="auto"/>
            </w:tcBorders>
            <w:shd w:val="clear" w:color="auto" w:fill="auto"/>
            <w:hideMark/>
          </w:tcPr>
          <w:p w:rsidR="00203B9A" w:rsidRPr="001E48D7" w:rsidRDefault="00203B9A" w:rsidP="00191D78">
            <w:pPr>
              <w:spacing w:after="0" w:line="240" w:lineRule="auto"/>
              <w:rPr>
                <w:rFonts w:ascii="Times New Roman" w:eastAsia="Times New Roman" w:hAnsi="Times New Roman" w:cs="Times New Roman"/>
                <w:b/>
                <w:bCs/>
                <w:i/>
                <w:iCs/>
                <w:sz w:val="18"/>
                <w:szCs w:val="18"/>
                <w:lang w:eastAsia="ru-RU"/>
              </w:rPr>
            </w:pPr>
          </w:p>
        </w:tc>
        <w:tc>
          <w:tcPr>
            <w:tcW w:w="1780" w:type="dxa"/>
            <w:gridSpan w:val="2"/>
            <w:tcBorders>
              <w:top w:val="single" w:sz="4" w:space="0" w:color="auto"/>
              <w:left w:val="nil"/>
              <w:bottom w:val="single" w:sz="4" w:space="0" w:color="auto"/>
              <w:right w:val="single" w:sz="4" w:space="0" w:color="auto"/>
            </w:tcBorders>
            <w:shd w:val="clear" w:color="auto" w:fill="auto"/>
            <w:hideMark/>
          </w:tcPr>
          <w:p w:rsidR="00203B9A" w:rsidRPr="001E48D7" w:rsidRDefault="00203B9A" w:rsidP="00191D78">
            <w:pPr>
              <w:spacing w:after="0" w:line="240" w:lineRule="auto"/>
              <w:rPr>
                <w:rFonts w:ascii="Times New Roman" w:eastAsia="Times New Roman" w:hAnsi="Times New Roman" w:cs="Times New Roman"/>
                <w:sz w:val="18"/>
                <w:szCs w:val="18"/>
                <w:lang w:eastAsia="ru-RU"/>
              </w:rPr>
            </w:pPr>
          </w:p>
        </w:tc>
      </w:tr>
      <w:tr w:rsidR="00203B9A" w:rsidRPr="001E48D7" w:rsidTr="00203B9A">
        <w:trPr>
          <w:gridAfter w:val="1"/>
          <w:wAfter w:w="1417" w:type="dxa"/>
          <w:trHeight w:val="345"/>
        </w:trPr>
        <w:tc>
          <w:tcPr>
            <w:tcW w:w="16175" w:type="dxa"/>
            <w:gridSpan w:val="16"/>
            <w:tcBorders>
              <w:top w:val="single" w:sz="4" w:space="0" w:color="auto"/>
              <w:left w:val="single" w:sz="4" w:space="0" w:color="auto"/>
              <w:bottom w:val="single" w:sz="4" w:space="0" w:color="auto"/>
              <w:right w:val="nil"/>
            </w:tcBorders>
            <w:shd w:val="clear" w:color="000000" w:fill="FFFFFF"/>
            <w:hideMark/>
          </w:tcPr>
          <w:p w:rsidR="00203B9A" w:rsidRPr="001E48D7" w:rsidRDefault="00203B9A" w:rsidP="00203B9A">
            <w:pPr>
              <w:spacing w:after="0" w:line="240" w:lineRule="auto"/>
              <w:jc w:val="center"/>
              <w:rPr>
                <w:rFonts w:ascii="Times New Roman" w:eastAsia="Times New Roman" w:hAnsi="Times New Roman" w:cs="Times New Roman"/>
                <w:b/>
                <w:bCs/>
                <w:sz w:val="18"/>
                <w:szCs w:val="18"/>
                <w:lang w:eastAsia="ru-RU"/>
              </w:rPr>
            </w:pPr>
            <w:r w:rsidRPr="001E48D7">
              <w:rPr>
                <w:rFonts w:ascii="Times New Roman" w:eastAsia="Times New Roman" w:hAnsi="Times New Roman" w:cs="Times New Roman"/>
                <w:b/>
                <w:bCs/>
                <w:szCs w:val="18"/>
                <w:lang w:eastAsia="ru-RU"/>
              </w:rPr>
              <w:t>НА ДОРОГАХ ВОЙНЫ (ОБЗОР) (2 Ч)</w:t>
            </w:r>
          </w:p>
        </w:tc>
      </w:tr>
      <w:tr w:rsidR="00203B9A" w:rsidRPr="001E48D7" w:rsidTr="00203B9A">
        <w:trPr>
          <w:gridAfter w:val="1"/>
          <w:wAfter w:w="1417" w:type="dxa"/>
          <w:trHeight w:val="1999"/>
        </w:trPr>
        <w:tc>
          <w:tcPr>
            <w:tcW w:w="586"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203B9A" w:rsidRPr="001E48D7" w:rsidRDefault="00203B9A" w:rsidP="00191D78">
            <w:pPr>
              <w:spacing w:after="0" w:line="240" w:lineRule="auto"/>
              <w:jc w:val="center"/>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80-81</w:t>
            </w:r>
          </w:p>
        </w:tc>
        <w:tc>
          <w:tcPr>
            <w:tcW w:w="915" w:type="dxa"/>
            <w:gridSpan w:val="3"/>
            <w:tcBorders>
              <w:top w:val="single" w:sz="4" w:space="0" w:color="auto"/>
              <w:left w:val="nil"/>
              <w:bottom w:val="single" w:sz="4" w:space="0" w:color="auto"/>
              <w:right w:val="single" w:sz="4" w:space="0" w:color="auto"/>
            </w:tcBorders>
            <w:shd w:val="clear" w:color="auto" w:fill="FDE9D9" w:themeFill="accent6" w:themeFillTint="33"/>
            <w:hideMark/>
          </w:tcPr>
          <w:p w:rsidR="00203B9A" w:rsidRPr="001E48D7" w:rsidRDefault="00203B9A" w:rsidP="00CB40B6">
            <w:pPr>
              <w:spacing w:after="0" w:line="240" w:lineRule="auto"/>
              <w:jc w:val="center"/>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 xml:space="preserve">Апрель </w:t>
            </w:r>
            <w:r w:rsidR="00CB40B6" w:rsidRPr="001E48D7">
              <w:rPr>
                <w:rFonts w:ascii="Times New Roman" w:eastAsia="Times New Roman" w:hAnsi="Times New Roman" w:cs="Times New Roman"/>
                <w:sz w:val="18"/>
                <w:szCs w:val="18"/>
                <w:lang w:eastAsia="ru-RU"/>
              </w:rPr>
              <w:t xml:space="preserve">3 </w:t>
            </w:r>
            <w:r w:rsidRPr="001E48D7">
              <w:rPr>
                <w:rFonts w:ascii="Times New Roman" w:eastAsia="Times New Roman" w:hAnsi="Times New Roman" w:cs="Times New Roman"/>
                <w:sz w:val="18"/>
                <w:szCs w:val="18"/>
                <w:lang w:eastAsia="ru-RU"/>
              </w:rPr>
              <w:t xml:space="preserve"> нед</w:t>
            </w:r>
          </w:p>
        </w:tc>
        <w:tc>
          <w:tcPr>
            <w:tcW w:w="623" w:type="dxa"/>
            <w:tcBorders>
              <w:top w:val="single" w:sz="4" w:space="0" w:color="auto"/>
              <w:left w:val="nil"/>
              <w:bottom w:val="single" w:sz="4" w:space="0" w:color="auto"/>
              <w:right w:val="nil"/>
            </w:tcBorders>
            <w:shd w:val="clear" w:color="auto" w:fill="FDE9D9" w:themeFill="accent6" w:themeFillTint="33"/>
            <w:vAlign w:val="center"/>
            <w:hideMark/>
          </w:tcPr>
          <w:p w:rsidR="00203B9A" w:rsidRPr="001E48D7" w:rsidRDefault="00203B9A" w:rsidP="00191D78">
            <w:pPr>
              <w:spacing w:after="0" w:line="240" w:lineRule="auto"/>
              <w:jc w:val="center"/>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 </w:t>
            </w:r>
          </w:p>
        </w:tc>
        <w:tc>
          <w:tcPr>
            <w:tcW w:w="1865"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203B9A" w:rsidRPr="001E48D7" w:rsidRDefault="00203B9A" w:rsidP="00191D78">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Интервью с поэтом — участником Великой Отечественной войны. Героизм, патриотизм грозных лет войны в стихотворениях А.А. Ахматовой, К.М. Симонова, А.А. Суркова, А.Т. Твардовского, Н.С. Тихонова</w:t>
            </w:r>
          </w:p>
        </w:tc>
        <w:tc>
          <w:tcPr>
            <w:tcW w:w="1307" w:type="dxa"/>
            <w:gridSpan w:val="2"/>
            <w:tcBorders>
              <w:top w:val="single" w:sz="4" w:space="0" w:color="auto"/>
              <w:left w:val="nil"/>
              <w:bottom w:val="single" w:sz="4" w:space="0" w:color="auto"/>
              <w:right w:val="single" w:sz="4" w:space="0" w:color="auto"/>
            </w:tcBorders>
            <w:shd w:val="clear" w:color="auto" w:fill="FDE9D9" w:themeFill="accent6" w:themeFillTint="33"/>
            <w:hideMark/>
          </w:tcPr>
          <w:p w:rsidR="00203B9A" w:rsidRPr="001E48D7" w:rsidRDefault="00203B9A" w:rsidP="00191D78">
            <w:pPr>
              <w:spacing w:after="0" w:line="240" w:lineRule="auto"/>
              <w:rPr>
                <w:rFonts w:ascii="Times New Roman" w:eastAsia="Times New Roman" w:hAnsi="Times New Roman" w:cs="Times New Roman"/>
                <w:i/>
                <w:iCs/>
                <w:sz w:val="18"/>
                <w:szCs w:val="18"/>
                <w:lang w:eastAsia="ru-RU"/>
              </w:rPr>
            </w:pPr>
            <w:r w:rsidRPr="001E48D7">
              <w:rPr>
                <w:rFonts w:ascii="Times New Roman" w:eastAsia="Times New Roman" w:hAnsi="Times New Roman" w:cs="Times New Roman"/>
                <w:i/>
                <w:iCs/>
                <w:sz w:val="18"/>
                <w:szCs w:val="18"/>
                <w:lang w:eastAsia="ru-RU"/>
              </w:rPr>
              <w:t xml:space="preserve">P.P. </w:t>
            </w:r>
            <w:r w:rsidRPr="001E48D7">
              <w:rPr>
                <w:rFonts w:ascii="Times New Roman" w:eastAsia="Times New Roman" w:hAnsi="Times New Roman" w:cs="Times New Roman"/>
                <w:sz w:val="18"/>
                <w:szCs w:val="18"/>
                <w:lang w:eastAsia="ru-RU"/>
              </w:rPr>
              <w:t>Урок общеметодической направленности</w:t>
            </w:r>
          </w:p>
        </w:tc>
        <w:tc>
          <w:tcPr>
            <w:tcW w:w="4252" w:type="dxa"/>
            <w:gridSpan w:val="3"/>
            <w:tcBorders>
              <w:top w:val="single" w:sz="4" w:space="0" w:color="auto"/>
              <w:left w:val="nil"/>
              <w:bottom w:val="single" w:sz="4" w:space="0" w:color="auto"/>
              <w:right w:val="nil"/>
            </w:tcBorders>
            <w:shd w:val="clear" w:color="auto" w:fill="FDE9D9" w:themeFill="accent6" w:themeFillTint="33"/>
            <w:hideMark/>
          </w:tcPr>
          <w:p w:rsidR="00203B9A" w:rsidRPr="001E48D7" w:rsidRDefault="00203B9A" w:rsidP="00191D78">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Формирование у учащихся деятельностных способностей и способностей к структурированию и систематизации изучаемого предметного содержания: комплексное повторение, самостоятельная работа с литературоведческим портфолио, тест, выразительное чтение стихотворений с последующим его рецензированием, групповая работа (проект): составление тезисного плана для рассуждения на проблемный вопрос с последующей взаимопроверкой, коллективный диалог, коллективное проектирование способов выполнения дифференцированного домашнего задания, комментирова</w:t>
            </w:r>
            <w:r w:rsidRPr="001E48D7">
              <w:rPr>
                <w:rFonts w:ascii="Times New Roman" w:eastAsia="Times New Roman" w:hAnsi="Times New Roman" w:cs="Times New Roman"/>
                <w:sz w:val="18"/>
                <w:szCs w:val="18"/>
                <w:lang w:eastAsia="ru-RU"/>
              </w:rPr>
              <w:softHyphen/>
              <w:t>ние выставленных оценок</w:t>
            </w:r>
          </w:p>
        </w:tc>
        <w:tc>
          <w:tcPr>
            <w:tcW w:w="1961"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203B9A" w:rsidRPr="001E48D7" w:rsidRDefault="00203B9A" w:rsidP="00191D78">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Научиться выполнять индивидуальное задание в составе проектной группы</w:t>
            </w:r>
          </w:p>
        </w:tc>
        <w:tc>
          <w:tcPr>
            <w:tcW w:w="2886" w:type="dxa"/>
            <w:gridSpan w:val="2"/>
            <w:tcBorders>
              <w:top w:val="single" w:sz="4" w:space="0" w:color="auto"/>
              <w:left w:val="nil"/>
              <w:bottom w:val="single" w:sz="4" w:space="0" w:color="auto"/>
              <w:right w:val="single" w:sz="4" w:space="0" w:color="auto"/>
            </w:tcBorders>
            <w:shd w:val="clear" w:color="auto" w:fill="FDE9D9" w:themeFill="accent6" w:themeFillTint="33"/>
            <w:hideMark/>
          </w:tcPr>
          <w:p w:rsidR="00203B9A" w:rsidRPr="001E48D7" w:rsidRDefault="00203B9A" w:rsidP="00191D78">
            <w:pPr>
              <w:spacing w:after="0" w:line="240" w:lineRule="auto"/>
              <w:rPr>
                <w:rFonts w:ascii="Times New Roman" w:eastAsia="Times New Roman" w:hAnsi="Times New Roman" w:cs="Times New Roman"/>
                <w:b/>
                <w:bCs/>
                <w:i/>
                <w:iCs/>
                <w:sz w:val="18"/>
                <w:szCs w:val="18"/>
                <w:lang w:eastAsia="ru-RU"/>
              </w:rPr>
            </w:pPr>
            <w:r w:rsidRPr="001E48D7">
              <w:rPr>
                <w:rFonts w:ascii="Times New Roman" w:eastAsia="Times New Roman" w:hAnsi="Times New Roman" w:cs="Times New Roman"/>
                <w:b/>
                <w:bCs/>
                <w:i/>
                <w:iCs/>
                <w:sz w:val="18"/>
                <w:szCs w:val="18"/>
                <w:lang w:eastAsia="ru-RU"/>
              </w:rPr>
              <w:t xml:space="preserve">Познавательные: </w:t>
            </w:r>
            <w:r w:rsidRPr="001E48D7">
              <w:rPr>
                <w:rFonts w:ascii="Times New Roman" w:eastAsia="Times New Roman" w:hAnsi="Times New Roman" w:cs="Times New Roman"/>
                <w:sz w:val="18"/>
                <w:szCs w:val="18"/>
                <w:lang w:eastAsia="ru-RU"/>
              </w:rPr>
              <w:t xml:space="preserve">уметь извлекать необходимую информацию из прослушанного или прочитанного текста и составлять развернутое сообщение. </w:t>
            </w:r>
            <w:r w:rsidRPr="001E48D7">
              <w:rPr>
                <w:rFonts w:ascii="Times New Roman" w:eastAsia="Times New Roman" w:hAnsi="Times New Roman" w:cs="Times New Roman"/>
                <w:b/>
                <w:bCs/>
                <w:i/>
                <w:iCs/>
                <w:sz w:val="18"/>
                <w:szCs w:val="18"/>
                <w:lang w:eastAsia="ru-RU"/>
              </w:rPr>
              <w:t xml:space="preserve">Регулятивные: </w:t>
            </w:r>
            <w:r w:rsidRPr="001E48D7">
              <w:rPr>
                <w:rFonts w:ascii="Times New Roman" w:eastAsia="Times New Roman" w:hAnsi="Times New Roman" w:cs="Times New Roman"/>
                <w:sz w:val="18"/>
                <w:szCs w:val="18"/>
                <w:lang w:eastAsia="ru-RU"/>
              </w:rPr>
              <w:t xml:space="preserve">уметь анализировать текст и соотносить нравственные принципы со своими. </w:t>
            </w:r>
            <w:r w:rsidRPr="001E48D7">
              <w:rPr>
                <w:rFonts w:ascii="Times New Roman" w:eastAsia="Times New Roman" w:hAnsi="Times New Roman" w:cs="Times New Roman"/>
                <w:b/>
                <w:bCs/>
                <w:i/>
                <w:iCs/>
                <w:sz w:val="18"/>
                <w:szCs w:val="18"/>
                <w:lang w:eastAsia="ru-RU"/>
              </w:rPr>
              <w:t xml:space="preserve">Коммуникативные: </w:t>
            </w:r>
            <w:r w:rsidRPr="001E48D7">
              <w:rPr>
                <w:rFonts w:ascii="Times New Roman" w:eastAsia="Times New Roman" w:hAnsi="Times New Roman" w:cs="Times New Roman"/>
                <w:sz w:val="18"/>
                <w:szCs w:val="18"/>
                <w:lang w:eastAsia="ru-RU"/>
              </w:rPr>
              <w:t>уметь читать вслух, понимать прочитанное и аргументировать свою точку зрения</w:t>
            </w:r>
          </w:p>
        </w:tc>
        <w:tc>
          <w:tcPr>
            <w:tcW w:w="1780" w:type="dxa"/>
            <w:gridSpan w:val="2"/>
            <w:tcBorders>
              <w:top w:val="single" w:sz="4" w:space="0" w:color="auto"/>
              <w:left w:val="nil"/>
              <w:bottom w:val="single" w:sz="4" w:space="0" w:color="auto"/>
              <w:right w:val="single" w:sz="4" w:space="0" w:color="auto"/>
            </w:tcBorders>
            <w:shd w:val="clear" w:color="auto" w:fill="FDE9D9" w:themeFill="accent6" w:themeFillTint="33"/>
            <w:hideMark/>
          </w:tcPr>
          <w:p w:rsidR="00203B9A" w:rsidRPr="001E48D7" w:rsidRDefault="00203B9A" w:rsidP="00191D78">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Формирование мотивации к самосовершенствованию</w:t>
            </w:r>
          </w:p>
        </w:tc>
      </w:tr>
      <w:tr w:rsidR="00203B9A" w:rsidRPr="001E48D7" w:rsidTr="00191D78">
        <w:trPr>
          <w:gridAfter w:val="1"/>
          <w:wAfter w:w="1417" w:type="dxa"/>
          <w:trHeight w:val="345"/>
        </w:trPr>
        <w:tc>
          <w:tcPr>
            <w:tcW w:w="16175" w:type="dxa"/>
            <w:gridSpan w:val="16"/>
            <w:tcBorders>
              <w:top w:val="single" w:sz="4" w:space="0" w:color="auto"/>
              <w:left w:val="single" w:sz="4" w:space="0" w:color="auto"/>
              <w:bottom w:val="single" w:sz="4" w:space="0" w:color="auto"/>
              <w:right w:val="nil"/>
            </w:tcBorders>
            <w:shd w:val="clear" w:color="000000" w:fill="FFFFFF"/>
            <w:hideMark/>
          </w:tcPr>
          <w:p w:rsidR="00203B9A" w:rsidRPr="001E48D7" w:rsidRDefault="00203B9A" w:rsidP="009056FE">
            <w:pPr>
              <w:spacing w:after="0" w:line="240" w:lineRule="auto"/>
              <w:jc w:val="center"/>
              <w:rPr>
                <w:rFonts w:ascii="Times New Roman" w:eastAsia="Times New Roman" w:hAnsi="Times New Roman" w:cs="Times New Roman"/>
                <w:b/>
                <w:bCs/>
                <w:sz w:val="18"/>
                <w:szCs w:val="18"/>
                <w:lang w:eastAsia="ru-RU"/>
              </w:rPr>
            </w:pPr>
            <w:r w:rsidRPr="001E48D7">
              <w:rPr>
                <w:rFonts w:ascii="Times New Roman" w:eastAsia="Times New Roman" w:hAnsi="Times New Roman" w:cs="Times New Roman"/>
                <w:b/>
                <w:bCs/>
                <w:szCs w:val="18"/>
                <w:lang w:eastAsia="ru-RU"/>
              </w:rPr>
              <w:t>ФЕДОР АЛЕКСАНДРОВИЧ АБРАМОВ (</w:t>
            </w:r>
            <w:r w:rsidR="009056FE" w:rsidRPr="001E48D7">
              <w:rPr>
                <w:rFonts w:ascii="Times New Roman" w:eastAsia="Times New Roman" w:hAnsi="Times New Roman" w:cs="Times New Roman"/>
                <w:b/>
                <w:bCs/>
                <w:szCs w:val="18"/>
                <w:lang w:eastAsia="ru-RU"/>
              </w:rPr>
              <w:t>2</w:t>
            </w:r>
            <w:r w:rsidRPr="001E48D7">
              <w:rPr>
                <w:rFonts w:ascii="Times New Roman" w:eastAsia="Times New Roman" w:hAnsi="Times New Roman" w:cs="Times New Roman"/>
                <w:b/>
                <w:bCs/>
                <w:szCs w:val="18"/>
                <w:lang w:eastAsia="ru-RU"/>
              </w:rPr>
              <w:t xml:space="preserve"> Ч)</w:t>
            </w:r>
          </w:p>
        </w:tc>
      </w:tr>
      <w:tr w:rsidR="00203B9A" w:rsidRPr="001E48D7" w:rsidTr="009056FE">
        <w:trPr>
          <w:gridAfter w:val="1"/>
          <w:wAfter w:w="1417" w:type="dxa"/>
          <w:trHeight w:val="562"/>
        </w:trPr>
        <w:tc>
          <w:tcPr>
            <w:tcW w:w="586" w:type="dxa"/>
            <w:tcBorders>
              <w:top w:val="single" w:sz="4" w:space="0" w:color="auto"/>
              <w:left w:val="single" w:sz="4" w:space="0" w:color="auto"/>
              <w:bottom w:val="single" w:sz="4" w:space="0" w:color="auto"/>
              <w:right w:val="single" w:sz="4" w:space="0" w:color="auto"/>
            </w:tcBorders>
            <w:shd w:val="clear" w:color="000000" w:fill="FFFFFF"/>
            <w:hideMark/>
          </w:tcPr>
          <w:p w:rsidR="00203B9A" w:rsidRPr="001E48D7" w:rsidRDefault="009056FE" w:rsidP="00191D78">
            <w:pPr>
              <w:spacing w:after="0" w:line="240" w:lineRule="auto"/>
              <w:jc w:val="center"/>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82</w:t>
            </w:r>
          </w:p>
        </w:tc>
        <w:tc>
          <w:tcPr>
            <w:tcW w:w="915" w:type="dxa"/>
            <w:gridSpan w:val="3"/>
            <w:tcBorders>
              <w:top w:val="single" w:sz="4" w:space="0" w:color="auto"/>
              <w:left w:val="nil"/>
              <w:bottom w:val="single" w:sz="4" w:space="0" w:color="auto"/>
              <w:right w:val="single" w:sz="4" w:space="0" w:color="auto"/>
            </w:tcBorders>
            <w:shd w:val="clear" w:color="000000" w:fill="FFFFFF"/>
            <w:hideMark/>
          </w:tcPr>
          <w:p w:rsidR="00203B9A" w:rsidRPr="001E48D7" w:rsidRDefault="00203B9A" w:rsidP="00CB40B6">
            <w:pPr>
              <w:spacing w:after="0" w:line="240" w:lineRule="auto"/>
              <w:jc w:val="center"/>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 xml:space="preserve">Апрель </w:t>
            </w:r>
            <w:r w:rsidR="00CB40B6" w:rsidRPr="001E48D7">
              <w:rPr>
                <w:rFonts w:ascii="Times New Roman" w:eastAsia="Times New Roman" w:hAnsi="Times New Roman" w:cs="Times New Roman"/>
                <w:sz w:val="18"/>
                <w:szCs w:val="18"/>
                <w:lang w:eastAsia="ru-RU"/>
              </w:rPr>
              <w:t xml:space="preserve">4 </w:t>
            </w:r>
            <w:r w:rsidRPr="001E48D7">
              <w:rPr>
                <w:rFonts w:ascii="Times New Roman" w:eastAsia="Times New Roman" w:hAnsi="Times New Roman" w:cs="Times New Roman"/>
                <w:sz w:val="18"/>
                <w:szCs w:val="18"/>
                <w:lang w:eastAsia="ru-RU"/>
              </w:rPr>
              <w:t xml:space="preserve">  н.</w:t>
            </w:r>
          </w:p>
        </w:tc>
        <w:tc>
          <w:tcPr>
            <w:tcW w:w="623" w:type="dxa"/>
            <w:tcBorders>
              <w:top w:val="single" w:sz="4" w:space="0" w:color="auto"/>
              <w:left w:val="nil"/>
              <w:bottom w:val="single" w:sz="4" w:space="0" w:color="auto"/>
              <w:right w:val="nil"/>
            </w:tcBorders>
            <w:shd w:val="clear" w:color="000000" w:fill="FFFFFF"/>
            <w:vAlign w:val="center"/>
            <w:hideMark/>
          </w:tcPr>
          <w:p w:rsidR="00203B9A" w:rsidRPr="001E48D7" w:rsidRDefault="00203B9A" w:rsidP="00191D78">
            <w:pPr>
              <w:spacing w:after="0" w:line="240" w:lineRule="auto"/>
              <w:jc w:val="center"/>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 </w:t>
            </w:r>
          </w:p>
        </w:tc>
        <w:tc>
          <w:tcPr>
            <w:tcW w:w="1865" w:type="dxa"/>
            <w:tcBorders>
              <w:top w:val="single" w:sz="4" w:space="0" w:color="auto"/>
              <w:left w:val="single" w:sz="4" w:space="0" w:color="auto"/>
              <w:bottom w:val="single" w:sz="4" w:space="0" w:color="auto"/>
              <w:right w:val="single" w:sz="4" w:space="0" w:color="auto"/>
            </w:tcBorders>
            <w:shd w:val="clear" w:color="auto" w:fill="auto"/>
            <w:hideMark/>
          </w:tcPr>
          <w:p w:rsidR="00203B9A" w:rsidRPr="001E48D7" w:rsidRDefault="00203B9A" w:rsidP="00191D78">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Ф.А. Абрамов. «О чем плачут лошади». Эстетические и нравственно-экологические проблемы в рассказе</w:t>
            </w:r>
          </w:p>
        </w:tc>
        <w:tc>
          <w:tcPr>
            <w:tcW w:w="1307" w:type="dxa"/>
            <w:gridSpan w:val="2"/>
            <w:tcBorders>
              <w:top w:val="single" w:sz="4" w:space="0" w:color="auto"/>
              <w:left w:val="nil"/>
              <w:bottom w:val="nil"/>
              <w:right w:val="single" w:sz="4" w:space="0" w:color="auto"/>
            </w:tcBorders>
            <w:shd w:val="clear" w:color="auto" w:fill="auto"/>
            <w:hideMark/>
          </w:tcPr>
          <w:p w:rsidR="00203B9A" w:rsidRPr="001E48D7" w:rsidRDefault="00203B9A" w:rsidP="00191D78">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Урок общеметодической направленности</w:t>
            </w:r>
          </w:p>
        </w:tc>
        <w:tc>
          <w:tcPr>
            <w:tcW w:w="4252" w:type="dxa"/>
            <w:gridSpan w:val="3"/>
            <w:tcBorders>
              <w:top w:val="single" w:sz="4" w:space="0" w:color="auto"/>
              <w:left w:val="nil"/>
              <w:bottom w:val="nil"/>
              <w:right w:val="nil"/>
            </w:tcBorders>
            <w:shd w:val="clear" w:color="auto" w:fill="auto"/>
            <w:hideMark/>
          </w:tcPr>
          <w:p w:rsidR="00203B9A" w:rsidRPr="001E48D7" w:rsidRDefault="00203B9A" w:rsidP="00191D78">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 xml:space="preserve">Формирование у учащихся деятельностных способностей и способностей к структурированию и систематизации изучаемого предметного содержания: комплексная проверка домашнего задания по алгоритму выполнения задания (поиск материалов о биографии и творчестве писателя с использованием справочной литературы и ресурсов Интернета), групповая работа (составление плана рассказа Ф.А. Абрамова), самостоятельная работа (составление письменного сообщения о писателе при консультативной помощи учителя с последующей взаимопроверкой), групповая работа (выразительное чтение рассказа с последующим его рецензированием), участие в коллективном диалоге, устное иллюстрирование, коллективное проектирование способов выполнения </w:t>
            </w:r>
            <w:r w:rsidRPr="001E48D7">
              <w:rPr>
                <w:rFonts w:ascii="Times New Roman" w:eastAsia="Times New Roman" w:hAnsi="Times New Roman" w:cs="Times New Roman"/>
                <w:sz w:val="18"/>
                <w:szCs w:val="18"/>
                <w:lang w:eastAsia="ru-RU"/>
              </w:rPr>
              <w:lastRenderedPageBreak/>
              <w:t>дифференцированного домашнего задания, комментирование выставленных оценок</w:t>
            </w:r>
          </w:p>
        </w:tc>
        <w:tc>
          <w:tcPr>
            <w:tcW w:w="1961" w:type="dxa"/>
            <w:tcBorders>
              <w:top w:val="single" w:sz="4" w:space="0" w:color="auto"/>
              <w:left w:val="single" w:sz="4" w:space="0" w:color="auto"/>
              <w:bottom w:val="single" w:sz="4" w:space="0" w:color="auto"/>
              <w:right w:val="single" w:sz="4" w:space="0" w:color="auto"/>
            </w:tcBorders>
            <w:shd w:val="clear" w:color="auto" w:fill="auto"/>
            <w:hideMark/>
          </w:tcPr>
          <w:p w:rsidR="00203B9A" w:rsidRPr="001E48D7" w:rsidRDefault="00203B9A" w:rsidP="00191D78">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lastRenderedPageBreak/>
              <w:t>Научиться характеризовать проблему в рассказе</w:t>
            </w:r>
          </w:p>
        </w:tc>
        <w:tc>
          <w:tcPr>
            <w:tcW w:w="2886" w:type="dxa"/>
            <w:gridSpan w:val="2"/>
            <w:tcBorders>
              <w:top w:val="single" w:sz="4" w:space="0" w:color="auto"/>
              <w:left w:val="nil"/>
              <w:bottom w:val="single" w:sz="4" w:space="0" w:color="auto"/>
              <w:right w:val="single" w:sz="4" w:space="0" w:color="auto"/>
            </w:tcBorders>
            <w:shd w:val="clear" w:color="auto" w:fill="auto"/>
            <w:hideMark/>
          </w:tcPr>
          <w:p w:rsidR="00203B9A" w:rsidRPr="001E48D7" w:rsidRDefault="00203B9A" w:rsidP="00191D78">
            <w:pPr>
              <w:spacing w:after="0" w:line="240" w:lineRule="auto"/>
              <w:rPr>
                <w:rFonts w:ascii="Times New Roman" w:eastAsia="Times New Roman" w:hAnsi="Times New Roman" w:cs="Times New Roman"/>
                <w:b/>
                <w:bCs/>
                <w:i/>
                <w:iCs/>
                <w:sz w:val="18"/>
                <w:szCs w:val="18"/>
                <w:lang w:eastAsia="ru-RU"/>
              </w:rPr>
            </w:pPr>
            <w:r w:rsidRPr="001E48D7">
              <w:rPr>
                <w:rFonts w:ascii="Times New Roman" w:eastAsia="Times New Roman" w:hAnsi="Times New Roman" w:cs="Times New Roman"/>
                <w:b/>
                <w:bCs/>
                <w:i/>
                <w:iCs/>
                <w:sz w:val="18"/>
                <w:szCs w:val="18"/>
                <w:lang w:eastAsia="ru-RU"/>
              </w:rPr>
              <w:t xml:space="preserve">Познавательные: </w:t>
            </w:r>
            <w:r w:rsidRPr="001E48D7">
              <w:rPr>
                <w:rFonts w:ascii="Times New Roman" w:eastAsia="Times New Roman" w:hAnsi="Times New Roman" w:cs="Times New Roman"/>
                <w:sz w:val="18"/>
                <w:szCs w:val="18"/>
                <w:lang w:eastAsia="ru-RU"/>
              </w:rPr>
              <w:t xml:space="preserve">уметь узнавать, называть и определять объекты в соответствии с их содержанием (формировать умения работать по алгоритмам).                                                </w:t>
            </w:r>
            <w:r w:rsidRPr="001E48D7">
              <w:rPr>
                <w:rFonts w:ascii="Times New Roman" w:eastAsia="Times New Roman" w:hAnsi="Times New Roman" w:cs="Times New Roman"/>
                <w:b/>
                <w:bCs/>
                <w:i/>
                <w:iCs/>
                <w:sz w:val="18"/>
                <w:szCs w:val="18"/>
                <w:lang w:eastAsia="ru-RU"/>
              </w:rPr>
              <w:t xml:space="preserve">Регулятивные: </w:t>
            </w:r>
            <w:r w:rsidRPr="001E48D7">
              <w:rPr>
                <w:rFonts w:ascii="Times New Roman" w:eastAsia="Times New Roman" w:hAnsi="Times New Roman" w:cs="Times New Roman"/>
                <w:sz w:val="18"/>
                <w:szCs w:val="18"/>
                <w:lang w:eastAsia="ru-RU"/>
              </w:rPr>
              <w:t xml:space="preserve">применять метод информационного поиска, в том числе с помощью компьютерных средств.                                 </w:t>
            </w:r>
            <w:r w:rsidRPr="001E48D7">
              <w:rPr>
                <w:rFonts w:ascii="Times New Roman" w:eastAsia="Times New Roman" w:hAnsi="Times New Roman" w:cs="Times New Roman"/>
                <w:b/>
                <w:bCs/>
                <w:i/>
                <w:iCs/>
                <w:sz w:val="18"/>
                <w:szCs w:val="18"/>
                <w:lang w:eastAsia="ru-RU"/>
              </w:rPr>
              <w:t xml:space="preserve">Коммуникативные: </w:t>
            </w:r>
            <w:r w:rsidRPr="001E48D7">
              <w:rPr>
                <w:rFonts w:ascii="Times New Roman" w:eastAsia="Times New Roman" w:hAnsi="Times New Roman" w:cs="Times New Roman"/>
                <w:sz w:val="18"/>
                <w:szCs w:val="18"/>
                <w:lang w:eastAsia="ru-RU"/>
              </w:rPr>
              <w:t>формировать навыки выразительного чтения, коллективного взаимодействия</w:t>
            </w:r>
          </w:p>
        </w:tc>
        <w:tc>
          <w:tcPr>
            <w:tcW w:w="1780" w:type="dxa"/>
            <w:gridSpan w:val="2"/>
            <w:tcBorders>
              <w:top w:val="single" w:sz="4" w:space="0" w:color="auto"/>
              <w:left w:val="nil"/>
              <w:bottom w:val="single" w:sz="4" w:space="0" w:color="auto"/>
              <w:right w:val="single" w:sz="4" w:space="0" w:color="auto"/>
            </w:tcBorders>
            <w:shd w:val="clear" w:color="auto" w:fill="auto"/>
            <w:hideMark/>
          </w:tcPr>
          <w:p w:rsidR="00203B9A" w:rsidRPr="001E48D7" w:rsidRDefault="00203B9A" w:rsidP="00191D78">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Формирование мотивации к индивидуальной и коллективной творческой деятельности</w:t>
            </w:r>
          </w:p>
        </w:tc>
      </w:tr>
      <w:tr w:rsidR="009056FE" w:rsidRPr="001E48D7" w:rsidTr="00191D78">
        <w:trPr>
          <w:gridAfter w:val="1"/>
          <w:wAfter w:w="1417" w:type="dxa"/>
          <w:trHeight w:val="1999"/>
        </w:trPr>
        <w:tc>
          <w:tcPr>
            <w:tcW w:w="586" w:type="dxa"/>
            <w:tcBorders>
              <w:top w:val="single" w:sz="4" w:space="0" w:color="auto"/>
              <w:left w:val="single" w:sz="4" w:space="0" w:color="auto"/>
              <w:bottom w:val="single" w:sz="4" w:space="0" w:color="auto"/>
              <w:right w:val="single" w:sz="4" w:space="0" w:color="auto"/>
            </w:tcBorders>
            <w:shd w:val="clear" w:color="000000" w:fill="FFFFFF"/>
            <w:hideMark/>
          </w:tcPr>
          <w:p w:rsidR="009056FE" w:rsidRPr="001E48D7" w:rsidRDefault="009056FE" w:rsidP="00191D78">
            <w:pPr>
              <w:spacing w:after="0" w:line="240" w:lineRule="auto"/>
              <w:jc w:val="center"/>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lastRenderedPageBreak/>
              <w:t>83</w:t>
            </w:r>
          </w:p>
        </w:tc>
        <w:tc>
          <w:tcPr>
            <w:tcW w:w="915" w:type="dxa"/>
            <w:gridSpan w:val="3"/>
            <w:tcBorders>
              <w:top w:val="single" w:sz="4" w:space="0" w:color="auto"/>
              <w:left w:val="nil"/>
              <w:bottom w:val="single" w:sz="4" w:space="0" w:color="auto"/>
              <w:right w:val="single" w:sz="4" w:space="0" w:color="auto"/>
            </w:tcBorders>
            <w:shd w:val="clear" w:color="000000" w:fill="FFFFFF"/>
            <w:hideMark/>
          </w:tcPr>
          <w:p w:rsidR="009056FE" w:rsidRPr="001E48D7" w:rsidRDefault="00CB40B6" w:rsidP="00CB40B6">
            <w:pPr>
              <w:spacing w:after="0" w:line="240" w:lineRule="auto"/>
              <w:jc w:val="center"/>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Апрель 4  нед.</w:t>
            </w:r>
          </w:p>
        </w:tc>
        <w:tc>
          <w:tcPr>
            <w:tcW w:w="623" w:type="dxa"/>
            <w:tcBorders>
              <w:top w:val="single" w:sz="4" w:space="0" w:color="auto"/>
              <w:left w:val="nil"/>
              <w:bottom w:val="single" w:sz="4" w:space="0" w:color="auto"/>
              <w:right w:val="nil"/>
            </w:tcBorders>
            <w:shd w:val="clear" w:color="000000" w:fill="FFFFFF"/>
            <w:vAlign w:val="center"/>
            <w:hideMark/>
          </w:tcPr>
          <w:p w:rsidR="009056FE" w:rsidRPr="001E48D7" w:rsidRDefault="009056FE" w:rsidP="00191D78">
            <w:pPr>
              <w:spacing w:after="0" w:line="240" w:lineRule="auto"/>
              <w:jc w:val="center"/>
              <w:rPr>
                <w:rFonts w:ascii="Times New Roman" w:eastAsia="Times New Roman" w:hAnsi="Times New Roman" w:cs="Times New Roman"/>
                <w:sz w:val="18"/>
                <w:szCs w:val="18"/>
                <w:lang w:eastAsia="ru-RU"/>
              </w:rPr>
            </w:pPr>
          </w:p>
        </w:tc>
        <w:tc>
          <w:tcPr>
            <w:tcW w:w="1865" w:type="dxa"/>
            <w:tcBorders>
              <w:top w:val="single" w:sz="4" w:space="0" w:color="auto"/>
              <w:left w:val="single" w:sz="4" w:space="0" w:color="auto"/>
              <w:bottom w:val="single" w:sz="4" w:space="0" w:color="auto"/>
              <w:right w:val="single" w:sz="4" w:space="0" w:color="auto"/>
            </w:tcBorders>
            <w:shd w:val="clear" w:color="auto" w:fill="auto"/>
            <w:hideMark/>
          </w:tcPr>
          <w:p w:rsidR="009056FE" w:rsidRPr="001E48D7" w:rsidRDefault="009056FE" w:rsidP="00191D78">
            <w:pPr>
              <w:spacing w:after="0" w:line="240" w:lineRule="auto"/>
              <w:rPr>
                <w:rFonts w:ascii="Times New Roman" w:eastAsia="Times New Roman" w:hAnsi="Times New Roman" w:cs="Times New Roman"/>
                <w:sz w:val="18"/>
                <w:szCs w:val="18"/>
                <w:lang w:eastAsia="ru-RU"/>
              </w:rPr>
            </w:pPr>
            <w:r w:rsidRPr="001E48D7">
              <w:rPr>
                <w:rFonts w:ascii="Times New Roman" w:hAnsi="Times New Roman"/>
                <w:sz w:val="18"/>
                <w:szCs w:val="20"/>
                <w:lang w:eastAsia="ru-RU"/>
              </w:rPr>
              <w:t>Понятие о литератур</w:t>
            </w:r>
            <w:r w:rsidRPr="001E48D7">
              <w:rPr>
                <w:rFonts w:ascii="Times New Roman" w:hAnsi="Times New Roman"/>
                <w:sz w:val="18"/>
                <w:szCs w:val="20"/>
                <w:lang w:eastAsia="ru-RU"/>
              </w:rPr>
              <w:softHyphen/>
              <w:t>ной традиции. Литера</w:t>
            </w:r>
            <w:r w:rsidRPr="001E48D7">
              <w:rPr>
                <w:rFonts w:ascii="Times New Roman" w:hAnsi="Times New Roman"/>
                <w:sz w:val="18"/>
                <w:szCs w:val="20"/>
                <w:lang w:eastAsia="ru-RU"/>
              </w:rPr>
              <w:softHyphen/>
              <w:t>турные  традиции   в рассказе Ф. А. Абра</w:t>
            </w:r>
            <w:r w:rsidRPr="001E48D7">
              <w:rPr>
                <w:rFonts w:ascii="Times New Roman" w:hAnsi="Times New Roman"/>
                <w:sz w:val="18"/>
                <w:szCs w:val="20"/>
                <w:lang w:eastAsia="ru-RU"/>
              </w:rPr>
              <w:softHyphen/>
              <w:t>мова «О чем  плачут лошади»</w:t>
            </w:r>
            <w:r w:rsidRPr="001E48D7">
              <w:rPr>
                <w:rFonts w:ascii="Times New Roman" w:hAnsi="Times New Roman"/>
                <w:i/>
                <w:sz w:val="18"/>
                <w:szCs w:val="20"/>
                <w:lang w:eastAsia="ru-RU"/>
              </w:rPr>
              <w:t xml:space="preserve"> Рассказ учителя. Беседа</w:t>
            </w:r>
          </w:p>
        </w:tc>
        <w:tc>
          <w:tcPr>
            <w:tcW w:w="1307" w:type="dxa"/>
            <w:gridSpan w:val="2"/>
            <w:tcBorders>
              <w:top w:val="single" w:sz="4" w:space="0" w:color="auto"/>
              <w:left w:val="nil"/>
              <w:bottom w:val="nil"/>
              <w:right w:val="single" w:sz="4" w:space="0" w:color="auto"/>
            </w:tcBorders>
            <w:shd w:val="clear" w:color="auto" w:fill="auto"/>
            <w:hideMark/>
          </w:tcPr>
          <w:p w:rsidR="009056FE" w:rsidRPr="001E48D7" w:rsidRDefault="009056FE" w:rsidP="0037674F">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Урок общеметодической направленности</w:t>
            </w:r>
          </w:p>
        </w:tc>
        <w:tc>
          <w:tcPr>
            <w:tcW w:w="4252" w:type="dxa"/>
            <w:gridSpan w:val="3"/>
            <w:tcBorders>
              <w:top w:val="single" w:sz="4" w:space="0" w:color="auto"/>
              <w:left w:val="nil"/>
              <w:bottom w:val="nil"/>
              <w:right w:val="nil"/>
            </w:tcBorders>
            <w:shd w:val="clear" w:color="auto" w:fill="auto"/>
            <w:hideMark/>
          </w:tcPr>
          <w:p w:rsidR="009056FE" w:rsidRPr="001E48D7" w:rsidRDefault="009056FE" w:rsidP="0037674F">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Формирование у учащихся деятельностных способностей и способностей к структурированию и систематизации изучаемого предметного содержания: комплексная проверка домашнего задания по алгоритму выполнения задания (поиск материалов о биографии и творчестве писателя с использованием справочной литературы и ресурсов Интернета), групповая работа (составление плана рассказа Ф.А. Абрамова), самостоятельная работа (составление письменного сообщения о писателе при консультативной помощи учителя с последующей взаимопроверкой), групповая работа (выразительное чтение рассказа с последующим его рецензированием), участие в коллективном диалоге, устное иллюстрирование, коллективное проектирование способов выполнения дифференцированного домашнего задания, комментирование выставленных оценок</w:t>
            </w:r>
          </w:p>
        </w:tc>
        <w:tc>
          <w:tcPr>
            <w:tcW w:w="1961" w:type="dxa"/>
            <w:tcBorders>
              <w:top w:val="single" w:sz="4" w:space="0" w:color="auto"/>
              <w:left w:val="single" w:sz="4" w:space="0" w:color="auto"/>
              <w:bottom w:val="single" w:sz="4" w:space="0" w:color="auto"/>
              <w:right w:val="single" w:sz="4" w:space="0" w:color="auto"/>
            </w:tcBorders>
            <w:shd w:val="clear" w:color="auto" w:fill="auto"/>
            <w:hideMark/>
          </w:tcPr>
          <w:p w:rsidR="009056FE" w:rsidRPr="001E48D7" w:rsidRDefault="009056FE" w:rsidP="0037674F">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Научиться характеризовать проблему в рассказе</w:t>
            </w:r>
          </w:p>
        </w:tc>
        <w:tc>
          <w:tcPr>
            <w:tcW w:w="2886" w:type="dxa"/>
            <w:gridSpan w:val="2"/>
            <w:tcBorders>
              <w:top w:val="single" w:sz="4" w:space="0" w:color="auto"/>
              <w:left w:val="nil"/>
              <w:bottom w:val="single" w:sz="4" w:space="0" w:color="auto"/>
              <w:right w:val="single" w:sz="4" w:space="0" w:color="auto"/>
            </w:tcBorders>
            <w:shd w:val="clear" w:color="auto" w:fill="auto"/>
            <w:hideMark/>
          </w:tcPr>
          <w:p w:rsidR="009056FE" w:rsidRPr="001E48D7" w:rsidRDefault="009056FE" w:rsidP="0037674F">
            <w:pPr>
              <w:spacing w:after="0" w:line="240" w:lineRule="auto"/>
              <w:rPr>
                <w:rFonts w:ascii="Times New Roman" w:eastAsia="Times New Roman" w:hAnsi="Times New Roman" w:cs="Times New Roman"/>
                <w:b/>
                <w:bCs/>
                <w:i/>
                <w:iCs/>
                <w:sz w:val="18"/>
                <w:szCs w:val="18"/>
                <w:lang w:eastAsia="ru-RU"/>
              </w:rPr>
            </w:pPr>
            <w:r w:rsidRPr="001E48D7">
              <w:rPr>
                <w:rFonts w:ascii="Times New Roman" w:eastAsia="Times New Roman" w:hAnsi="Times New Roman" w:cs="Times New Roman"/>
                <w:b/>
                <w:bCs/>
                <w:i/>
                <w:iCs/>
                <w:sz w:val="18"/>
                <w:szCs w:val="18"/>
                <w:lang w:eastAsia="ru-RU"/>
              </w:rPr>
              <w:t xml:space="preserve">Познавательные: </w:t>
            </w:r>
            <w:r w:rsidRPr="001E48D7">
              <w:rPr>
                <w:rFonts w:ascii="Times New Roman" w:eastAsia="Times New Roman" w:hAnsi="Times New Roman" w:cs="Times New Roman"/>
                <w:sz w:val="18"/>
                <w:szCs w:val="18"/>
                <w:lang w:eastAsia="ru-RU"/>
              </w:rPr>
              <w:t xml:space="preserve">уметь узнавать, называть и определять объекты в соответствии с их содержанием (формировать умения работать по алгоритмам).                                                </w:t>
            </w:r>
            <w:r w:rsidRPr="001E48D7">
              <w:rPr>
                <w:rFonts w:ascii="Times New Roman" w:eastAsia="Times New Roman" w:hAnsi="Times New Roman" w:cs="Times New Roman"/>
                <w:b/>
                <w:bCs/>
                <w:i/>
                <w:iCs/>
                <w:sz w:val="18"/>
                <w:szCs w:val="18"/>
                <w:lang w:eastAsia="ru-RU"/>
              </w:rPr>
              <w:t xml:space="preserve">Регулятивные: </w:t>
            </w:r>
            <w:r w:rsidRPr="001E48D7">
              <w:rPr>
                <w:rFonts w:ascii="Times New Roman" w:eastAsia="Times New Roman" w:hAnsi="Times New Roman" w:cs="Times New Roman"/>
                <w:sz w:val="18"/>
                <w:szCs w:val="18"/>
                <w:lang w:eastAsia="ru-RU"/>
              </w:rPr>
              <w:t xml:space="preserve">применять метод информационного поиска, в том числе с помощью компьютерных средств.                                 </w:t>
            </w:r>
            <w:r w:rsidRPr="001E48D7">
              <w:rPr>
                <w:rFonts w:ascii="Times New Roman" w:eastAsia="Times New Roman" w:hAnsi="Times New Roman" w:cs="Times New Roman"/>
                <w:b/>
                <w:bCs/>
                <w:i/>
                <w:iCs/>
                <w:sz w:val="18"/>
                <w:szCs w:val="18"/>
                <w:lang w:eastAsia="ru-RU"/>
              </w:rPr>
              <w:t xml:space="preserve">Коммуникативные: </w:t>
            </w:r>
            <w:r w:rsidRPr="001E48D7">
              <w:rPr>
                <w:rFonts w:ascii="Times New Roman" w:eastAsia="Times New Roman" w:hAnsi="Times New Roman" w:cs="Times New Roman"/>
                <w:sz w:val="18"/>
                <w:szCs w:val="18"/>
                <w:lang w:eastAsia="ru-RU"/>
              </w:rPr>
              <w:t>формировать навыки выразительного чтения, коллективного взаимодействия</w:t>
            </w:r>
          </w:p>
        </w:tc>
        <w:tc>
          <w:tcPr>
            <w:tcW w:w="1780" w:type="dxa"/>
            <w:gridSpan w:val="2"/>
            <w:tcBorders>
              <w:top w:val="single" w:sz="4" w:space="0" w:color="auto"/>
              <w:left w:val="nil"/>
              <w:bottom w:val="single" w:sz="4" w:space="0" w:color="auto"/>
              <w:right w:val="single" w:sz="4" w:space="0" w:color="auto"/>
            </w:tcBorders>
            <w:shd w:val="clear" w:color="auto" w:fill="auto"/>
            <w:hideMark/>
          </w:tcPr>
          <w:p w:rsidR="009056FE" w:rsidRPr="001E48D7" w:rsidRDefault="009056FE" w:rsidP="0037674F">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Формирование мотивации к индивидуальной и коллективной творческой деятельности</w:t>
            </w:r>
          </w:p>
        </w:tc>
      </w:tr>
      <w:tr w:rsidR="00203B9A" w:rsidRPr="001E48D7" w:rsidTr="009056FE">
        <w:trPr>
          <w:gridAfter w:val="1"/>
          <w:wAfter w:w="1417" w:type="dxa"/>
          <w:trHeight w:val="345"/>
        </w:trPr>
        <w:tc>
          <w:tcPr>
            <w:tcW w:w="16175" w:type="dxa"/>
            <w:gridSpan w:val="16"/>
            <w:tcBorders>
              <w:top w:val="single" w:sz="4" w:space="0" w:color="auto"/>
              <w:left w:val="single" w:sz="4" w:space="0" w:color="auto"/>
              <w:bottom w:val="single" w:sz="4" w:space="0" w:color="auto"/>
              <w:right w:val="nil"/>
            </w:tcBorders>
            <w:shd w:val="clear" w:color="000000" w:fill="FFFFFF"/>
            <w:hideMark/>
          </w:tcPr>
          <w:p w:rsidR="00203B9A" w:rsidRPr="001E48D7" w:rsidRDefault="00203B9A" w:rsidP="00191D78">
            <w:pPr>
              <w:spacing w:after="0" w:line="240" w:lineRule="auto"/>
              <w:jc w:val="center"/>
              <w:rPr>
                <w:rFonts w:ascii="Times New Roman" w:eastAsia="Times New Roman" w:hAnsi="Times New Roman" w:cs="Times New Roman"/>
                <w:b/>
                <w:bCs/>
                <w:sz w:val="18"/>
                <w:szCs w:val="18"/>
                <w:lang w:eastAsia="ru-RU"/>
              </w:rPr>
            </w:pPr>
            <w:r w:rsidRPr="001E48D7">
              <w:rPr>
                <w:rFonts w:ascii="Times New Roman" w:eastAsia="Times New Roman" w:hAnsi="Times New Roman" w:cs="Times New Roman"/>
                <w:b/>
                <w:bCs/>
                <w:szCs w:val="18"/>
                <w:lang w:eastAsia="ru-RU"/>
              </w:rPr>
              <w:t>ЕВГЕНИЙ ИВАНОВИЧ НОСОВ (2 Ч)</w:t>
            </w:r>
          </w:p>
        </w:tc>
      </w:tr>
      <w:tr w:rsidR="00203B9A" w:rsidRPr="001E48D7" w:rsidTr="009056FE">
        <w:trPr>
          <w:gridAfter w:val="1"/>
          <w:wAfter w:w="1417" w:type="dxa"/>
          <w:trHeight w:val="1999"/>
        </w:trPr>
        <w:tc>
          <w:tcPr>
            <w:tcW w:w="586"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203B9A" w:rsidRPr="001E48D7" w:rsidRDefault="009056FE" w:rsidP="00191D78">
            <w:pPr>
              <w:spacing w:after="0" w:line="240" w:lineRule="auto"/>
              <w:jc w:val="center"/>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8</w:t>
            </w:r>
            <w:r w:rsidR="00203B9A" w:rsidRPr="001E48D7">
              <w:rPr>
                <w:rFonts w:ascii="Times New Roman" w:eastAsia="Times New Roman" w:hAnsi="Times New Roman" w:cs="Times New Roman"/>
                <w:sz w:val="18"/>
                <w:szCs w:val="18"/>
                <w:lang w:eastAsia="ru-RU"/>
              </w:rPr>
              <w:t>4</w:t>
            </w:r>
          </w:p>
        </w:tc>
        <w:tc>
          <w:tcPr>
            <w:tcW w:w="915" w:type="dxa"/>
            <w:gridSpan w:val="3"/>
            <w:tcBorders>
              <w:top w:val="single" w:sz="4" w:space="0" w:color="auto"/>
              <w:left w:val="nil"/>
              <w:bottom w:val="single" w:sz="4" w:space="0" w:color="auto"/>
              <w:right w:val="single" w:sz="4" w:space="0" w:color="auto"/>
            </w:tcBorders>
            <w:shd w:val="clear" w:color="auto" w:fill="FDE9D9" w:themeFill="accent6" w:themeFillTint="33"/>
            <w:hideMark/>
          </w:tcPr>
          <w:p w:rsidR="00203B9A" w:rsidRPr="001E48D7" w:rsidRDefault="00203B9A" w:rsidP="00CB40B6">
            <w:pPr>
              <w:spacing w:after="0" w:line="240" w:lineRule="auto"/>
              <w:jc w:val="center"/>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 xml:space="preserve">Апрель </w:t>
            </w:r>
            <w:r w:rsidR="00CB40B6" w:rsidRPr="001E48D7">
              <w:rPr>
                <w:rFonts w:ascii="Times New Roman" w:eastAsia="Times New Roman" w:hAnsi="Times New Roman" w:cs="Times New Roman"/>
                <w:sz w:val="18"/>
                <w:szCs w:val="18"/>
                <w:lang w:eastAsia="ru-RU"/>
              </w:rPr>
              <w:t xml:space="preserve">4 </w:t>
            </w:r>
            <w:r w:rsidRPr="001E48D7">
              <w:rPr>
                <w:rFonts w:ascii="Times New Roman" w:eastAsia="Times New Roman" w:hAnsi="Times New Roman" w:cs="Times New Roman"/>
                <w:sz w:val="18"/>
                <w:szCs w:val="18"/>
                <w:lang w:eastAsia="ru-RU"/>
              </w:rPr>
              <w:t xml:space="preserve"> нед</w:t>
            </w:r>
          </w:p>
        </w:tc>
        <w:tc>
          <w:tcPr>
            <w:tcW w:w="623" w:type="dxa"/>
            <w:tcBorders>
              <w:top w:val="single" w:sz="4" w:space="0" w:color="auto"/>
              <w:left w:val="nil"/>
              <w:bottom w:val="single" w:sz="4" w:space="0" w:color="auto"/>
              <w:right w:val="nil"/>
            </w:tcBorders>
            <w:shd w:val="clear" w:color="auto" w:fill="FDE9D9" w:themeFill="accent6" w:themeFillTint="33"/>
            <w:vAlign w:val="center"/>
            <w:hideMark/>
          </w:tcPr>
          <w:p w:rsidR="00203B9A" w:rsidRPr="001E48D7" w:rsidRDefault="00203B9A" w:rsidP="00191D78">
            <w:pPr>
              <w:spacing w:after="0" w:line="240" w:lineRule="auto"/>
              <w:jc w:val="center"/>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 </w:t>
            </w:r>
          </w:p>
        </w:tc>
        <w:tc>
          <w:tcPr>
            <w:tcW w:w="1865"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203B9A" w:rsidRPr="001E48D7" w:rsidRDefault="00203B9A" w:rsidP="00191D78">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Сила внутренней духовной красоты человека в рассказе Е.И. Носова «Кукла» («Акимыч»)</w:t>
            </w:r>
          </w:p>
        </w:tc>
        <w:tc>
          <w:tcPr>
            <w:tcW w:w="1307" w:type="dxa"/>
            <w:gridSpan w:val="2"/>
            <w:tcBorders>
              <w:top w:val="single" w:sz="4" w:space="0" w:color="auto"/>
              <w:left w:val="nil"/>
              <w:bottom w:val="single" w:sz="4" w:space="0" w:color="auto"/>
              <w:right w:val="single" w:sz="4" w:space="0" w:color="auto"/>
            </w:tcBorders>
            <w:shd w:val="clear" w:color="auto" w:fill="FDE9D9" w:themeFill="accent6" w:themeFillTint="33"/>
            <w:hideMark/>
          </w:tcPr>
          <w:p w:rsidR="00203B9A" w:rsidRPr="001E48D7" w:rsidRDefault="00203B9A" w:rsidP="00191D78">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Урок рефлексии</w:t>
            </w:r>
          </w:p>
        </w:tc>
        <w:tc>
          <w:tcPr>
            <w:tcW w:w="4252" w:type="dxa"/>
            <w:gridSpan w:val="3"/>
            <w:tcBorders>
              <w:top w:val="single" w:sz="4" w:space="0" w:color="auto"/>
              <w:left w:val="nil"/>
              <w:bottom w:val="single" w:sz="4" w:space="0" w:color="auto"/>
              <w:right w:val="nil"/>
            </w:tcBorders>
            <w:shd w:val="clear" w:color="auto" w:fill="FDE9D9" w:themeFill="accent6" w:themeFillTint="33"/>
            <w:hideMark/>
          </w:tcPr>
          <w:p w:rsidR="00203B9A" w:rsidRPr="001E48D7" w:rsidRDefault="00203B9A" w:rsidP="00191D78">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 xml:space="preserve">Формирование у учащихся способностей к рефлексии коррекционно-контрольного типа и реализации коррекционной нормы (фиксирования собственных затруднений в деятельности): индивидуальная и парная работа с дидактическим материалом, групповая практическая работа (поиск цитатных примеров, иллюстрирующих понятия </w:t>
            </w:r>
            <w:r w:rsidRPr="001E48D7">
              <w:rPr>
                <w:rFonts w:ascii="Times New Roman" w:eastAsia="Times New Roman" w:hAnsi="Times New Roman" w:cs="Times New Roman"/>
                <w:i/>
                <w:iCs/>
                <w:sz w:val="18"/>
                <w:szCs w:val="18"/>
                <w:lang w:eastAsia="ru-RU"/>
              </w:rPr>
              <w:t xml:space="preserve">портрет героя, юмор, речь героя), </w:t>
            </w:r>
            <w:r w:rsidRPr="001E48D7">
              <w:rPr>
                <w:rFonts w:ascii="Times New Roman" w:eastAsia="Times New Roman" w:hAnsi="Times New Roman" w:cs="Times New Roman"/>
                <w:sz w:val="18"/>
                <w:szCs w:val="18"/>
                <w:lang w:eastAsia="ru-RU"/>
              </w:rPr>
              <w:t>участие в коллективном диалоге, работа в парах сильный — слабый (составление устной или письменной речевой характеристики героев рассказа при консультативной помощи учителя по алгоритму выполнения задачи с последующей взаимопроверкой), проектирование выполнения дифференцированного домашнего задания, комментирование выставленных оценок</w:t>
            </w:r>
          </w:p>
        </w:tc>
        <w:tc>
          <w:tcPr>
            <w:tcW w:w="1961"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203B9A" w:rsidRPr="001E48D7" w:rsidRDefault="00203B9A" w:rsidP="00191D78">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Научиться правильно и четко давать ответы на поставленные вопросы</w:t>
            </w:r>
          </w:p>
        </w:tc>
        <w:tc>
          <w:tcPr>
            <w:tcW w:w="2886" w:type="dxa"/>
            <w:gridSpan w:val="2"/>
            <w:tcBorders>
              <w:top w:val="single" w:sz="4" w:space="0" w:color="auto"/>
              <w:left w:val="nil"/>
              <w:bottom w:val="single" w:sz="4" w:space="0" w:color="auto"/>
              <w:right w:val="single" w:sz="4" w:space="0" w:color="auto"/>
            </w:tcBorders>
            <w:shd w:val="clear" w:color="auto" w:fill="FDE9D9" w:themeFill="accent6" w:themeFillTint="33"/>
            <w:hideMark/>
          </w:tcPr>
          <w:p w:rsidR="00203B9A" w:rsidRPr="001E48D7" w:rsidRDefault="00203B9A" w:rsidP="00191D78">
            <w:pPr>
              <w:spacing w:after="0" w:line="240" w:lineRule="auto"/>
              <w:rPr>
                <w:rFonts w:ascii="Times New Roman" w:eastAsia="Times New Roman" w:hAnsi="Times New Roman" w:cs="Times New Roman"/>
                <w:b/>
                <w:bCs/>
                <w:i/>
                <w:iCs/>
                <w:sz w:val="18"/>
                <w:szCs w:val="18"/>
                <w:lang w:eastAsia="ru-RU"/>
              </w:rPr>
            </w:pPr>
            <w:r w:rsidRPr="001E48D7">
              <w:rPr>
                <w:rFonts w:ascii="Times New Roman" w:eastAsia="Times New Roman" w:hAnsi="Times New Roman" w:cs="Times New Roman"/>
                <w:b/>
                <w:bCs/>
                <w:i/>
                <w:iCs/>
                <w:sz w:val="18"/>
                <w:szCs w:val="18"/>
                <w:lang w:eastAsia="ru-RU"/>
              </w:rPr>
              <w:t xml:space="preserve">Познавательные: </w:t>
            </w:r>
            <w:r w:rsidRPr="001E48D7">
              <w:rPr>
                <w:rFonts w:ascii="Times New Roman" w:eastAsia="Times New Roman" w:hAnsi="Times New Roman" w:cs="Times New Roman"/>
                <w:sz w:val="18"/>
                <w:szCs w:val="18"/>
                <w:lang w:eastAsia="ru-RU"/>
              </w:rPr>
              <w:t xml:space="preserve">уметь синтезировать полученную информацию для составления ответа (тест).                                                       </w:t>
            </w:r>
            <w:r w:rsidRPr="001E48D7">
              <w:rPr>
                <w:rFonts w:ascii="Times New Roman" w:eastAsia="Times New Roman" w:hAnsi="Times New Roman" w:cs="Times New Roman"/>
                <w:b/>
                <w:bCs/>
                <w:i/>
                <w:iCs/>
                <w:sz w:val="18"/>
                <w:szCs w:val="18"/>
                <w:lang w:eastAsia="ru-RU"/>
              </w:rPr>
              <w:t xml:space="preserve">Регулятивные: </w:t>
            </w:r>
            <w:r w:rsidRPr="001E48D7">
              <w:rPr>
                <w:rFonts w:ascii="Times New Roman" w:eastAsia="Times New Roman" w:hAnsi="Times New Roman" w:cs="Times New Roman"/>
                <w:sz w:val="18"/>
                <w:szCs w:val="18"/>
                <w:lang w:eastAsia="ru-RU"/>
              </w:rPr>
              <w:t xml:space="preserve">уметь определять меры усвоения изученного материала                                        </w:t>
            </w:r>
            <w:r w:rsidRPr="001E48D7">
              <w:rPr>
                <w:rFonts w:ascii="Times New Roman" w:eastAsia="Times New Roman" w:hAnsi="Times New Roman" w:cs="Times New Roman"/>
                <w:b/>
                <w:bCs/>
                <w:i/>
                <w:iCs/>
                <w:sz w:val="18"/>
                <w:szCs w:val="18"/>
                <w:lang w:eastAsia="ru-RU"/>
              </w:rPr>
              <w:t xml:space="preserve">Коммуникативные: </w:t>
            </w:r>
            <w:r w:rsidRPr="001E48D7">
              <w:rPr>
                <w:rFonts w:ascii="Times New Roman" w:eastAsia="Times New Roman" w:hAnsi="Times New Roman" w:cs="Times New Roman"/>
                <w:sz w:val="18"/>
                <w:szCs w:val="18"/>
                <w:lang w:eastAsia="ru-RU"/>
              </w:rPr>
              <w:t xml:space="preserve">уметь делать анализ текста, используя изученную терминологию и полученные знания. </w:t>
            </w:r>
          </w:p>
        </w:tc>
        <w:tc>
          <w:tcPr>
            <w:tcW w:w="1780" w:type="dxa"/>
            <w:gridSpan w:val="2"/>
            <w:tcBorders>
              <w:top w:val="single" w:sz="4" w:space="0" w:color="auto"/>
              <w:left w:val="nil"/>
              <w:bottom w:val="single" w:sz="4" w:space="0" w:color="auto"/>
              <w:right w:val="single" w:sz="4" w:space="0" w:color="auto"/>
            </w:tcBorders>
            <w:shd w:val="clear" w:color="auto" w:fill="FDE9D9" w:themeFill="accent6" w:themeFillTint="33"/>
            <w:hideMark/>
          </w:tcPr>
          <w:p w:rsidR="00203B9A" w:rsidRPr="001E48D7" w:rsidRDefault="00203B9A" w:rsidP="00191D78">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Формирование навыков взаимодействия в группе по алгоритму выполнения задачи при консультативной помощи учителя</w:t>
            </w:r>
          </w:p>
        </w:tc>
      </w:tr>
      <w:tr w:rsidR="00203B9A" w:rsidRPr="001E48D7" w:rsidTr="009056FE">
        <w:trPr>
          <w:gridAfter w:val="1"/>
          <w:wAfter w:w="1417" w:type="dxa"/>
          <w:trHeight w:val="703"/>
        </w:trPr>
        <w:tc>
          <w:tcPr>
            <w:tcW w:w="586" w:type="dxa"/>
            <w:tcBorders>
              <w:top w:val="nil"/>
              <w:left w:val="single" w:sz="4" w:space="0" w:color="auto"/>
              <w:bottom w:val="single" w:sz="4" w:space="0" w:color="auto"/>
              <w:right w:val="single" w:sz="4" w:space="0" w:color="auto"/>
            </w:tcBorders>
            <w:shd w:val="clear" w:color="000000" w:fill="FFFFFF"/>
            <w:hideMark/>
          </w:tcPr>
          <w:p w:rsidR="00203B9A" w:rsidRPr="001E48D7" w:rsidRDefault="009056FE" w:rsidP="00191D78">
            <w:pPr>
              <w:spacing w:after="0" w:line="240" w:lineRule="auto"/>
              <w:jc w:val="center"/>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8</w:t>
            </w:r>
            <w:r w:rsidR="00203B9A" w:rsidRPr="001E48D7">
              <w:rPr>
                <w:rFonts w:ascii="Times New Roman" w:eastAsia="Times New Roman" w:hAnsi="Times New Roman" w:cs="Times New Roman"/>
                <w:sz w:val="18"/>
                <w:szCs w:val="18"/>
                <w:lang w:eastAsia="ru-RU"/>
              </w:rPr>
              <w:t>5</w:t>
            </w:r>
          </w:p>
        </w:tc>
        <w:tc>
          <w:tcPr>
            <w:tcW w:w="915" w:type="dxa"/>
            <w:gridSpan w:val="3"/>
            <w:tcBorders>
              <w:top w:val="nil"/>
              <w:left w:val="nil"/>
              <w:bottom w:val="single" w:sz="4" w:space="0" w:color="auto"/>
              <w:right w:val="single" w:sz="4" w:space="0" w:color="auto"/>
            </w:tcBorders>
            <w:shd w:val="clear" w:color="000000" w:fill="FFFFFF"/>
            <w:hideMark/>
          </w:tcPr>
          <w:p w:rsidR="00203B9A" w:rsidRPr="001E48D7" w:rsidRDefault="00CB40B6" w:rsidP="00191D78">
            <w:pPr>
              <w:spacing w:after="0" w:line="240" w:lineRule="auto"/>
              <w:jc w:val="center"/>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Май 1</w:t>
            </w:r>
            <w:r w:rsidR="00203B9A" w:rsidRPr="001E48D7">
              <w:rPr>
                <w:rFonts w:ascii="Times New Roman" w:eastAsia="Times New Roman" w:hAnsi="Times New Roman" w:cs="Times New Roman"/>
                <w:sz w:val="18"/>
                <w:szCs w:val="18"/>
                <w:lang w:eastAsia="ru-RU"/>
              </w:rPr>
              <w:t xml:space="preserve">  н.</w:t>
            </w:r>
          </w:p>
        </w:tc>
        <w:tc>
          <w:tcPr>
            <w:tcW w:w="623" w:type="dxa"/>
            <w:tcBorders>
              <w:top w:val="nil"/>
              <w:left w:val="nil"/>
              <w:bottom w:val="single" w:sz="4" w:space="0" w:color="auto"/>
              <w:right w:val="nil"/>
            </w:tcBorders>
            <w:shd w:val="clear" w:color="000000" w:fill="FFFFFF"/>
            <w:vAlign w:val="center"/>
            <w:hideMark/>
          </w:tcPr>
          <w:p w:rsidR="00203B9A" w:rsidRPr="001E48D7" w:rsidRDefault="00203B9A" w:rsidP="00191D78">
            <w:pPr>
              <w:spacing w:after="0" w:line="240" w:lineRule="auto"/>
              <w:jc w:val="center"/>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 </w:t>
            </w:r>
          </w:p>
        </w:tc>
        <w:tc>
          <w:tcPr>
            <w:tcW w:w="1865" w:type="dxa"/>
            <w:tcBorders>
              <w:top w:val="nil"/>
              <w:left w:val="single" w:sz="4" w:space="0" w:color="auto"/>
              <w:bottom w:val="single" w:sz="4" w:space="0" w:color="auto"/>
              <w:right w:val="single" w:sz="4" w:space="0" w:color="auto"/>
            </w:tcBorders>
            <w:shd w:val="clear" w:color="auto" w:fill="auto"/>
            <w:hideMark/>
          </w:tcPr>
          <w:p w:rsidR="00203B9A" w:rsidRPr="001E48D7" w:rsidRDefault="00203B9A" w:rsidP="00191D78">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Протест против равнодушия. Взаимосвязь природы и человека в рассказе Е.И. Носова «Живое пламя»</w:t>
            </w:r>
          </w:p>
        </w:tc>
        <w:tc>
          <w:tcPr>
            <w:tcW w:w="1307" w:type="dxa"/>
            <w:gridSpan w:val="2"/>
            <w:tcBorders>
              <w:top w:val="nil"/>
              <w:left w:val="nil"/>
              <w:bottom w:val="single" w:sz="4" w:space="0" w:color="auto"/>
              <w:right w:val="single" w:sz="4" w:space="0" w:color="auto"/>
            </w:tcBorders>
            <w:shd w:val="clear" w:color="auto" w:fill="auto"/>
            <w:hideMark/>
          </w:tcPr>
          <w:p w:rsidR="00203B9A" w:rsidRPr="001E48D7" w:rsidRDefault="00203B9A" w:rsidP="00191D78">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Урок рефлексии</w:t>
            </w:r>
          </w:p>
        </w:tc>
        <w:tc>
          <w:tcPr>
            <w:tcW w:w="4252" w:type="dxa"/>
            <w:gridSpan w:val="3"/>
            <w:tcBorders>
              <w:top w:val="nil"/>
              <w:left w:val="nil"/>
              <w:bottom w:val="single" w:sz="4" w:space="0" w:color="auto"/>
              <w:right w:val="nil"/>
            </w:tcBorders>
            <w:shd w:val="clear" w:color="auto" w:fill="auto"/>
            <w:hideMark/>
          </w:tcPr>
          <w:p w:rsidR="00203B9A" w:rsidRPr="001E48D7" w:rsidRDefault="00203B9A" w:rsidP="00191D78">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Формирование у учащихся способностей к рефлексии коррекционно-контрольного типа и реализации коррекционной нормы (фиксирования собственных затруднений в деятельности): индивидуальная и парная работа с дидактическим материалом, конкурс на лучшее инсценирование рассказа, участие в коллективном диалоге, различные виды пересказов, коллективное проектирование способов выполнения дифференцированного домашнего задания, комментирование выставленных оценок</w:t>
            </w:r>
          </w:p>
        </w:tc>
        <w:tc>
          <w:tcPr>
            <w:tcW w:w="1961" w:type="dxa"/>
            <w:tcBorders>
              <w:top w:val="nil"/>
              <w:left w:val="single" w:sz="4" w:space="0" w:color="auto"/>
              <w:bottom w:val="single" w:sz="4" w:space="0" w:color="auto"/>
              <w:right w:val="single" w:sz="4" w:space="0" w:color="auto"/>
            </w:tcBorders>
            <w:shd w:val="clear" w:color="auto" w:fill="auto"/>
            <w:hideMark/>
          </w:tcPr>
          <w:p w:rsidR="00203B9A" w:rsidRPr="001E48D7" w:rsidRDefault="00203B9A" w:rsidP="00191D78">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Научиться определять идейно-тематическое своеобразие рассказа Е.И. Носова</w:t>
            </w:r>
          </w:p>
        </w:tc>
        <w:tc>
          <w:tcPr>
            <w:tcW w:w="2886" w:type="dxa"/>
            <w:gridSpan w:val="2"/>
            <w:tcBorders>
              <w:top w:val="nil"/>
              <w:left w:val="nil"/>
              <w:bottom w:val="single" w:sz="4" w:space="0" w:color="auto"/>
              <w:right w:val="single" w:sz="4" w:space="0" w:color="auto"/>
            </w:tcBorders>
            <w:shd w:val="clear" w:color="auto" w:fill="auto"/>
            <w:hideMark/>
          </w:tcPr>
          <w:p w:rsidR="00203B9A" w:rsidRPr="001E48D7" w:rsidRDefault="00203B9A" w:rsidP="00191D78">
            <w:pPr>
              <w:spacing w:after="0" w:line="240" w:lineRule="auto"/>
              <w:rPr>
                <w:rFonts w:ascii="Times New Roman" w:eastAsia="Times New Roman" w:hAnsi="Times New Roman" w:cs="Times New Roman"/>
                <w:b/>
                <w:bCs/>
                <w:i/>
                <w:iCs/>
                <w:sz w:val="18"/>
                <w:szCs w:val="18"/>
                <w:lang w:eastAsia="ru-RU"/>
              </w:rPr>
            </w:pPr>
            <w:r w:rsidRPr="001E48D7">
              <w:rPr>
                <w:rFonts w:ascii="Times New Roman" w:eastAsia="Times New Roman" w:hAnsi="Times New Roman" w:cs="Times New Roman"/>
                <w:b/>
                <w:bCs/>
                <w:i/>
                <w:iCs/>
                <w:sz w:val="18"/>
                <w:szCs w:val="18"/>
                <w:lang w:eastAsia="ru-RU"/>
              </w:rPr>
              <w:t xml:space="preserve">Познавательные: </w:t>
            </w:r>
            <w:r w:rsidRPr="001E48D7">
              <w:rPr>
                <w:rFonts w:ascii="Times New Roman" w:eastAsia="Times New Roman" w:hAnsi="Times New Roman" w:cs="Times New Roman"/>
                <w:sz w:val="18"/>
                <w:szCs w:val="18"/>
                <w:lang w:eastAsia="ru-RU"/>
              </w:rPr>
              <w:t xml:space="preserve">уметь синтезировать полученную информацию для составления ответа (тест).                                                             </w:t>
            </w:r>
            <w:r w:rsidRPr="001E48D7">
              <w:rPr>
                <w:rFonts w:ascii="Times New Roman" w:eastAsia="Times New Roman" w:hAnsi="Times New Roman" w:cs="Times New Roman"/>
                <w:b/>
                <w:bCs/>
                <w:i/>
                <w:iCs/>
                <w:sz w:val="18"/>
                <w:szCs w:val="18"/>
                <w:lang w:eastAsia="ru-RU"/>
              </w:rPr>
              <w:t xml:space="preserve">Регулятивные: </w:t>
            </w:r>
            <w:r w:rsidRPr="001E48D7">
              <w:rPr>
                <w:rFonts w:ascii="Times New Roman" w:eastAsia="Times New Roman" w:hAnsi="Times New Roman" w:cs="Times New Roman"/>
                <w:sz w:val="18"/>
                <w:szCs w:val="18"/>
                <w:lang w:eastAsia="ru-RU"/>
              </w:rPr>
              <w:t xml:space="preserve">уметь выполнять учебные действия (отвечать на вопросы теста), планировать алгоритм ответа, работать самостоятельно.                            </w:t>
            </w:r>
            <w:r w:rsidRPr="001E48D7">
              <w:rPr>
                <w:rFonts w:ascii="Times New Roman" w:eastAsia="Times New Roman" w:hAnsi="Times New Roman" w:cs="Times New Roman"/>
                <w:b/>
                <w:bCs/>
                <w:i/>
                <w:iCs/>
                <w:sz w:val="18"/>
                <w:szCs w:val="18"/>
                <w:lang w:eastAsia="ru-RU"/>
              </w:rPr>
              <w:t xml:space="preserve">Коммуникативные: </w:t>
            </w:r>
            <w:r w:rsidRPr="001E48D7">
              <w:rPr>
                <w:rFonts w:ascii="Times New Roman" w:eastAsia="Times New Roman" w:hAnsi="Times New Roman" w:cs="Times New Roman"/>
                <w:sz w:val="18"/>
                <w:szCs w:val="18"/>
                <w:lang w:eastAsia="ru-RU"/>
              </w:rPr>
              <w:t xml:space="preserve">уметь строить монологическое высказывание, формулировать свою точку зрения, адекватно </w:t>
            </w:r>
            <w:r w:rsidRPr="001E48D7">
              <w:rPr>
                <w:rFonts w:ascii="Times New Roman" w:eastAsia="Times New Roman" w:hAnsi="Times New Roman" w:cs="Times New Roman"/>
                <w:sz w:val="18"/>
                <w:szCs w:val="18"/>
                <w:lang w:eastAsia="ru-RU"/>
              </w:rPr>
              <w:lastRenderedPageBreak/>
              <w:t>использовать различные речевые средства для решения коммуникативных задач</w:t>
            </w:r>
          </w:p>
        </w:tc>
        <w:tc>
          <w:tcPr>
            <w:tcW w:w="1780" w:type="dxa"/>
            <w:gridSpan w:val="2"/>
            <w:tcBorders>
              <w:top w:val="nil"/>
              <w:left w:val="nil"/>
              <w:bottom w:val="single" w:sz="4" w:space="0" w:color="auto"/>
              <w:right w:val="single" w:sz="4" w:space="0" w:color="auto"/>
            </w:tcBorders>
            <w:shd w:val="clear" w:color="auto" w:fill="auto"/>
            <w:hideMark/>
          </w:tcPr>
          <w:p w:rsidR="00203B9A" w:rsidRPr="001E48D7" w:rsidRDefault="00203B9A" w:rsidP="00191D78">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lastRenderedPageBreak/>
              <w:t>Формирование мотивации к индивидуальной и коллективной творческой деятельности</w:t>
            </w:r>
          </w:p>
        </w:tc>
      </w:tr>
      <w:tr w:rsidR="009056FE" w:rsidRPr="001E48D7" w:rsidTr="00191D78">
        <w:trPr>
          <w:gridAfter w:val="1"/>
          <w:wAfter w:w="1417" w:type="dxa"/>
          <w:trHeight w:val="1999"/>
        </w:trPr>
        <w:tc>
          <w:tcPr>
            <w:tcW w:w="586" w:type="dxa"/>
            <w:tcBorders>
              <w:top w:val="nil"/>
              <w:left w:val="single" w:sz="4" w:space="0" w:color="auto"/>
              <w:bottom w:val="single" w:sz="4" w:space="0" w:color="auto"/>
              <w:right w:val="single" w:sz="4" w:space="0" w:color="auto"/>
            </w:tcBorders>
            <w:shd w:val="clear" w:color="000000" w:fill="FFFFFF"/>
            <w:hideMark/>
          </w:tcPr>
          <w:p w:rsidR="009056FE" w:rsidRPr="001E48D7" w:rsidRDefault="009056FE" w:rsidP="00191D78">
            <w:pPr>
              <w:spacing w:after="0" w:line="240" w:lineRule="auto"/>
              <w:jc w:val="center"/>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lastRenderedPageBreak/>
              <w:t>86</w:t>
            </w:r>
          </w:p>
        </w:tc>
        <w:tc>
          <w:tcPr>
            <w:tcW w:w="915" w:type="dxa"/>
            <w:gridSpan w:val="3"/>
            <w:tcBorders>
              <w:top w:val="nil"/>
              <w:left w:val="nil"/>
              <w:bottom w:val="single" w:sz="4" w:space="0" w:color="auto"/>
              <w:right w:val="single" w:sz="4" w:space="0" w:color="auto"/>
            </w:tcBorders>
            <w:shd w:val="clear" w:color="000000" w:fill="FFFFFF"/>
            <w:hideMark/>
          </w:tcPr>
          <w:p w:rsidR="009056FE" w:rsidRPr="001E48D7" w:rsidRDefault="00CB40B6" w:rsidP="00191D78">
            <w:pPr>
              <w:spacing w:after="0" w:line="240" w:lineRule="auto"/>
              <w:jc w:val="center"/>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Май 1  н.</w:t>
            </w:r>
          </w:p>
        </w:tc>
        <w:tc>
          <w:tcPr>
            <w:tcW w:w="623" w:type="dxa"/>
            <w:tcBorders>
              <w:top w:val="nil"/>
              <w:left w:val="nil"/>
              <w:bottom w:val="single" w:sz="4" w:space="0" w:color="auto"/>
              <w:right w:val="nil"/>
            </w:tcBorders>
            <w:shd w:val="clear" w:color="000000" w:fill="FFFFFF"/>
            <w:vAlign w:val="center"/>
            <w:hideMark/>
          </w:tcPr>
          <w:p w:rsidR="009056FE" w:rsidRPr="001E48D7" w:rsidRDefault="009056FE" w:rsidP="00191D78">
            <w:pPr>
              <w:spacing w:after="0" w:line="240" w:lineRule="auto"/>
              <w:jc w:val="center"/>
              <w:rPr>
                <w:rFonts w:ascii="Times New Roman" w:eastAsia="Times New Roman" w:hAnsi="Times New Roman" w:cs="Times New Roman"/>
                <w:sz w:val="18"/>
                <w:szCs w:val="18"/>
                <w:lang w:eastAsia="ru-RU"/>
              </w:rPr>
            </w:pPr>
          </w:p>
        </w:tc>
        <w:tc>
          <w:tcPr>
            <w:tcW w:w="1865" w:type="dxa"/>
            <w:tcBorders>
              <w:top w:val="nil"/>
              <w:left w:val="single" w:sz="4" w:space="0" w:color="auto"/>
              <w:bottom w:val="single" w:sz="4" w:space="0" w:color="auto"/>
              <w:right w:val="single" w:sz="4" w:space="0" w:color="auto"/>
            </w:tcBorders>
            <w:shd w:val="clear" w:color="auto" w:fill="auto"/>
            <w:hideMark/>
          </w:tcPr>
          <w:p w:rsidR="009056FE" w:rsidRPr="001E48D7" w:rsidRDefault="009056FE" w:rsidP="009056FE">
            <w:pPr>
              <w:spacing w:after="0"/>
              <w:jc w:val="center"/>
              <w:rPr>
                <w:rFonts w:ascii="Times New Roman" w:hAnsi="Times New Roman"/>
                <w:sz w:val="18"/>
                <w:szCs w:val="20"/>
                <w:lang w:eastAsia="ru-RU"/>
              </w:rPr>
            </w:pPr>
            <w:r w:rsidRPr="001E48D7">
              <w:rPr>
                <w:rFonts w:ascii="Times New Roman" w:hAnsi="Times New Roman"/>
                <w:sz w:val="18"/>
                <w:szCs w:val="20"/>
                <w:lang w:eastAsia="ru-RU"/>
              </w:rPr>
              <w:t>Е. И. Носов.  «Живое пламя». Обучение це</w:t>
            </w:r>
            <w:r w:rsidRPr="001E48D7">
              <w:rPr>
                <w:rFonts w:ascii="Times New Roman" w:hAnsi="Times New Roman"/>
                <w:sz w:val="18"/>
                <w:szCs w:val="20"/>
                <w:lang w:eastAsia="ru-RU"/>
              </w:rPr>
              <w:softHyphen/>
              <w:t>лостному анализу эпи</w:t>
            </w:r>
            <w:r w:rsidRPr="001E48D7">
              <w:rPr>
                <w:rFonts w:ascii="Times New Roman" w:hAnsi="Times New Roman"/>
                <w:sz w:val="18"/>
                <w:szCs w:val="20"/>
                <w:lang w:eastAsia="ru-RU"/>
              </w:rPr>
              <w:softHyphen/>
              <w:t>ческого произведения. Подготовка к домаш</w:t>
            </w:r>
            <w:r w:rsidRPr="001E48D7">
              <w:rPr>
                <w:rFonts w:ascii="Times New Roman" w:hAnsi="Times New Roman"/>
                <w:sz w:val="18"/>
                <w:szCs w:val="20"/>
                <w:lang w:eastAsia="ru-RU"/>
              </w:rPr>
              <w:softHyphen/>
              <w:t>нему сочинению</w:t>
            </w:r>
          </w:p>
          <w:p w:rsidR="009056FE" w:rsidRPr="001E48D7" w:rsidRDefault="009056FE" w:rsidP="009056FE">
            <w:pPr>
              <w:autoSpaceDE w:val="0"/>
              <w:autoSpaceDN w:val="0"/>
              <w:adjustRightInd w:val="0"/>
              <w:spacing w:after="0" w:line="240" w:lineRule="auto"/>
              <w:jc w:val="center"/>
              <w:rPr>
                <w:rFonts w:ascii="Times New Roman" w:hAnsi="Times New Roman"/>
                <w:i/>
                <w:sz w:val="18"/>
                <w:szCs w:val="20"/>
                <w:lang w:eastAsia="ru-RU"/>
              </w:rPr>
            </w:pPr>
            <w:r w:rsidRPr="001E48D7">
              <w:rPr>
                <w:rFonts w:ascii="Times New Roman" w:hAnsi="Times New Roman"/>
                <w:i/>
                <w:sz w:val="18"/>
                <w:szCs w:val="20"/>
                <w:lang w:eastAsia="ru-RU"/>
              </w:rPr>
              <w:t>Рассказ учителя.</w:t>
            </w:r>
          </w:p>
          <w:p w:rsidR="009056FE" w:rsidRPr="001E48D7" w:rsidRDefault="009056FE" w:rsidP="009056FE">
            <w:pPr>
              <w:autoSpaceDE w:val="0"/>
              <w:autoSpaceDN w:val="0"/>
              <w:adjustRightInd w:val="0"/>
              <w:spacing w:after="0" w:line="240" w:lineRule="auto"/>
              <w:jc w:val="center"/>
              <w:rPr>
                <w:rFonts w:ascii="Times New Roman" w:hAnsi="Times New Roman"/>
                <w:i/>
                <w:sz w:val="18"/>
                <w:szCs w:val="20"/>
                <w:lang w:eastAsia="ru-RU"/>
              </w:rPr>
            </w:pPr>
            <w:r w:rsidRPr="001E48D7">
              <w:rPr>
                <w:rFonts w:ascii="Times New Roman" w:hAnsi="Times New Roman"/>
                <w:i/>
                <w:sz w:val="18"/>
                <w:szCs w:val="20"/>
                <w:lang w:eastAsia="ru-RU"/>
              </w:rPr>
              <w:t>Беседа.</w:t>
            </w:r>
          </w:p>
          <w:p w:rsidR="009056FE" w:rsidRPr="001E48D7" w:rsidRDefault="009056FE" w:rsidP="009056FE">
            <w:pPr>
              <w:spacing w:after="0" w:line="240" w:lineRule="auto"/>
              <w:rPr>
                <w:rFonts w:ascii="Times New Roman" w:eastAsia="Times New Roman" w:hAnsi="Times New Roman" w:cs="Times New Roman"/>
                <w:sz w:val="18"/>
                <w:szCs w:val="18"/>
                <w:lang w:eastAsia="ru-RU"/>
              </w:rPr>
            </w:pPr>
            <w:r w:rsidRPr="001E48D7">
              <w:rPr>
                <w:rFonts w:ascii="Times New Roman" w:hAnsi="Times New Roman"/>
                <w:i/>
                <w:sz w:val="18"/>
                <w:szCs w:val="20"/>
                <w:lang w:eastAsia="ru-RU"/>
              </w:rPr>
              <w:t>Практикум</w:t>
            </w:r>
          </w:p>
        </w:tc>
        <w:tc>
          <w:tcPr>
            <w:tcW w:w="1307" w:type="dxa"/>
            <w:gridSpan w:val="2"/>
            <w:tcBorders>
              <w:top w:val="nil"/>
              <w:left w:val="nil"/>
              <w:bottom w:val="single" w:sz="4" w:space="0" w:color="auto"/>
              <w:right w:val="single" w:sz="4" w:space="0" w:color="auto"/>
            </w:tcBorders>
            <w:shd w:val="clear" w:color="auto" w:fill="auto"/>
            <w:hideMark/>
          </w:tcPr>
          <w:p w:rsidR="009056FE" w:rsidRPr="001E48D7" w:rsidRDefault="009056FE" w:rsidP="0037674F">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Урок рефлексии</w:t>
            </w:r>
          </w:p>
        </w:tc>
        <w:tc>
          <w:tcPr>
            <w:tcW w:w="4252" w:type="dxa"/>
            <w:gridSpan w:val="3"/>
            <w:tcBorders>
              <w:top w:val="nil"/>
              <w:left w:val="nil"/>
              <w:bottom w:val="single" w:sz="4" w:space="0" w:color="auto"/>
              <w:right w:val="nil"/>
            </w:tcBorders>
            <w:shd w:val="clear" w:color="auto" w:fill="auto"/>
            <w:hideMark/>
          </w:tcPr>
          <w:p w:rsidR="009056FE" w:rsidRPr="001E48D7" w:rsidRDefault="009056FE" w:rsidP="0037674F">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Формирование у учащихся способностей к рефлексии коррекционно-контрольного типа и реализации коррекционной нормы (фиксирования собственных затруднений в деятельности): индивидуальная и парная работа с дидактическим материалом, конкурс на лучшее инсценирование рассказа, участие в коллективном диалоге, различные виды пересказов, коллективное проектирование способов выполнения дифференцированного домашнего задания, комментирование выставленных оценок</w:t>
            </w:r>
          </w:p>
        </w:tc>
        <w:tc>
          <w:tcPr>
            <w:tcW w:w="1961" w:type="dxa"/>
            <w:tcBorders>
              <w:top w:val="nil"/>
              <w:left w:val="single" w:sz="4" w:space="0" w:color="auto"/>
              <w:bottom w:val="single" w:sz="4" w:space="0" w:color="auto"/>
              <w:right w:val="single" w:sz="4" w:space="0" w:color="auto"/>
            </w:tcBorders>
            <w:shd w:val="clear" w:color="auto" w:fill="auto"/>
            <w:hideMark/>
          </w:tcPr>
          <w:p w:rsidR="009056FE" w:rsidRPr="001E48D7" w:rsidRDefault="009056FE" w:rsidP="0037674F">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Научиться определять идейно-тематическое своеобразие рассказа Е.И. Носова</w:t>
            </w:r>
          </w:p>
        </w:tc>
        <w:tc>
          <w:tcPr>
            <w:tcW w:w="2886" w:type="dxa"/>
            <w:gridSpan w:val="2"/>
            <w:tcBorders>
              <w:top w:val="nil"/>
              <w:left w:val="nil"/>
              <w:bottom w:val="single" w:sz="4" w:space="0" w:color="auto"/>
              <w:right w:val="single" w:sz="4" w:space="0" w:color="auto"/>
            </w:tcBorders>
            <w:shd w:val="clear" w:color="auto" w:fill="auto"/>
            <w:hideMark/>
          </w:tcPr>
          <w:p w:rsidR="009056FE" w:rsidRPr="001E48D7" w:rsidRDefault="009056FE" w:rsidP="0037674F">
            <w:pPr>
              <w:spacing w:after="0" w:line="240" w:lineRule="auto"/>
              <w:rPr>
                <w:rFonts w:ascii="Times New Roman" w:eastAsia="Times New Roman" w:hAnsi="Times New Roman" w:cs="Times New Roman"/>
                <w:b/>
                <w:bCs/>
                <w:i/>
                <w:iCs/>
                <w:sz w:val="18"/>
                <w:szCs w:val="18"/>
                <w:lang w:eastAsia="ru-RU"/>
              </w:rPr>
            </w:pPr>
            <w:r w:rsidRPr="001E48D7">
              <w:rPr>
                <w:rFonts w:ascii="Times New Roman" w:eastAsia="Times New Roman" w:hAnsi="Times New Roman" w:cs="Times New Roman"/>
                <w:b/>
                <w:bCs/>
                <w:i/>
                <w:iCs/>
                <w:sz w:val="18"/>
                <w:szCs w:val="18"/>
                <w:lang w:eastAsia="ru-RU"/>
              </w:rPr>
              <w:t xml:space="preserve">Познавательные: </w:t>
            </w:r>
            <w:r w:rsidRPr="001E48D7">
              <w:rPr>
                <w:rFonts w:ascii="Times New Roman" w:eastAsia="Times New Roman" w:hAnsi="Times New Roman" w:cs="Times New Roman"/>
                <w:sz w:val="18"/>
                <w:szCs w:val="18"/>
                <w:lang w:eastAsia="ru-RU"/>
              </w:rPr>
              <w:t xml:space="preserve">уметь синтезировать полученную информацию для составления ответа (тест).                                                             </w:t>
            </w:r>
            <w:r w:rsidRPr="001E48D7">
              <w:rPr>
                <w:rFonts w:ascii="Times New Roman" w:eastAsia="Times New Roman" w:hAnsi="Times New Roman" w:cs="Times New Roman"/>
                <w:b/>
                <w:bCs/>
                <w:i/>
                <w:iCs/>
                <w:sz w:val="18"/>
                <w:szCs w:val="18"/>
                <w:lang w:eastAsia="ru-RU"/>
              </w:rPr>
              <w:t xml:space="preserve">Регулятивные: </w:t>
            </w:r>
            <w:r w:rsidRPr="001E48D7">
              <w:rPr>
                <w:rFonts w:ascii="Times New Roman" w:eastAsia="Times New Roman" w:hAnsi="Times New Roman" w:cs="Times New Roman"/>
                <w:sz w:val="18"/>
                <w:szCs w:val="18"/>
                <w:lang w:eastAsia="ru-RU"/>
              </w:rPr>
              <w:t xml:space="preserve">уметь выполнять учебные действия (отвечать на вопросы теста), планировать алгоритм ответа, работать самостоятельно.                            </w:t>
            </w:r>
            <w:r w:rsidRPr="001E48D7">
              <w:rPr>
                <w:rFonts w:ascii="Times New Roman" w:eastAsia="Times New Roman" w:hAnsi="Times New Roman" w:cs="Times New Roman"/>
                <w:b/>
                <w:bCs/>
                <w:i/>
                <w:iCs/>
                <w:sz w:val="18"/>
                <w:szCs w:val="18"/>
                <w:lang w:eastAsia="ru-RU"/>
              </w:rPr>
              <w:t xml:space="preserve">Коммуникативные: </w:t>
            </w:r>
            <w:r w:rsidRPr="001E48D7">
              <w:rPr>
                <w:rFonts w:ascii="Times New Roman" w:eastAsia="Times New Roman" w:hAnsi="Times New Roman" w:cs="Times New Roman"/>
                <w:sz w:val="18"/>
                <w:szCs w:val="18"/>
                <w:lang w:eastAsia="ru-RU"/>
              </w:rPr>
              <w:t>уметь строить монологическое высказывание, формулировать свою точку зрения, адекватно использовать различные речевые средства для решения коммуникативных задач</w:t>
            </w:r>
          </w:p>
        </w:tc>
        <w:tc>
          <w:tcPr>
            <w:tcW w:w="1780" w:type="dxa"/>
            <w:gridSpan w:val="2"/>
            <w:tcBorders>
              <w:top w:val="nil"/>
              <w:left w:val="nil"/>
              <w:bottom w:val="single" w:sz="4" w:space="0" w:color="auto"/>
              <w:right w:val="single" w:sz="4" w:space="0" w:color="auto"/>
            </w:tcBorders>
            <w:shd w:val="clear" w:color="auto" w:fill="auto"/>
            <w:hideMark/>
          </w:tcPr>
          <w:p w:rsidR="009056FE" w:rsidRPr="001E48D7" w:rsidRDefault="009056FE" w:rsidP="0037674F">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Формирование мотивации к индивидуальной и коллективной творческой деятельности</w:t>
            </w:r>
          </w:p>
        </w:tc>
      </w:tr>
      <w:tr w:rsidR="00203B9A" w:rsidRPr="001E48D7" w:rsidTr="009056FE">
        <w:trPr>
          <w:gridAfter w:val="1"/>
          <w:wAfter w:w="1417" w:type="dxa"/>
          <w:trHeight w:val="345"/>
        </w:trPr>
        <w:tc>
          <w:tcPr>
            <w:tcW w:w="16175" w:type="dxa"/>
            <w:gridSpan w:val="16"/>
            <w:tcBorders>
              <w:top w:val="single" w:sz="4" w:space="0" w:color="auto"/>
              <w:left w:val="single" w:sz="4" w:space="0" w:color="auto"/>
              <w:bottom w:val="single" w:sz="4" w:space="0" w:color="auto"/>
              <w:right w:val="nil"/>
            </w:tcBorders>
            <w:shd w:val="clear" w:color="000000" w:fill="FFFFFF"/>
            <w:hideMark/>
          </w:tcPr>
          <w:p w:rsidR="00203B9A" w:rsidRPr="001E48D7" w:rsidRDefault="00203B9A" w:rsidP="009056FE">
            <w:pPr>
              <w:spacing w:after="0" w:line="240" w:lineRule="auto"/>
              <w:jc w:val="center"/>
              <w:rPr>
                <w:rFonts w:ascii="Times New Roman" w:eastAsia="Times New Roman" w:hAnsi="Times New Roman" w:cs="Times New Roman"/>
                <w:b/>
                <w:bCs/>
                <w:sz w:val="18"/>
                <w:szCs w:val="18"/>
                <w:lang w:eastAsia="ru-RU"/>
              </w:rPr>
            </w:pPr>
            <w:r w:rsidRPr="001E48D7">
              <w:rPr>
                <w:rFonts w:ascii="Times New Roman" w:eastAsia="Times New Roman" w:hAnsi="Times New Roman" w:cs="Times New Roman"/>
                <w:b/>
                <w:bCs/>
                <w:szCs w:val="18"/>
                <w:lang w:eastAsia="ru-RU"/>
              </w:rPr>
              <w:t>ЮРИЙ ПАВЛОВИЧ КАЗАКОВ (</w:t>
            </w:r>
            <w:r w:rsidR="009056FE" w:rsidRPr="001E48D7">
              <w:rPr>
                <w:rFonts w:ascii="Times New Roman" w:eastAsia="Times New Roman" w:hAnsi="Times New Roman" w:cs="Times New Roman"/>
                <w:b/>
                <w:bCs/>
                <w:szCs w:val="18"/>
                <w:lang w:eastAsia="ru-RU"/>
              </w:rPr>
              <w:t>2</w:t>
            </w:r>
            <w:r w:rsidRPr="001E48D7">
              <w:rPr>
                <w:rFonts w:ascii="Times New Roman" w:eastAsia="Times New Roman" w:hAnsi="Times New Roman" w:cs="Times New Roman"/>
                <w:b/>
                <w:bCs/>
                <w:szCs w:val="18"/>
                <w:lang w:eastAsia="ru-RU"/>
              </w:rPr>
              <w:t xml:space="preserve"> Ч)</w:t>
            </w:r>
          </w:p>
        </w:tc>
      </w:tr>
      <w:tr w:rsidR="00203B9A" w:rsidRPr="001E48D7" w:rsidTr="009056FE">
        <w:trPr>
          <w:gridAfter w:val="1"/>
          <w:wAfter w:w="1417" w:type="dxa"/>
          <w:trHeight w:val="1999"/>
        </w:trPr>
        <w:tc>
          <w:tcPr>
            <w:tcW w:w="586"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203B9A" w:rsidRPr="001E48D7" w:rsidRDefault="009056FE" w:rsidP="00191D78">
            <w:pPr>
              <w:spacing w:after="0" w:line="240" w:lineRule="auto"/>
              <w:jc w:val="center"/>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87</w:t>
            </w:r>
          </w:p>
        </w:tc>
        <w:tc>
          <w:tcPr>
            <w:tcW w:w="915" w:type="dxa"/>
            <w:gridSpan w:val="3"/>
            <w:tcBorders>
              <w:top w:val="single" w:sz="4" w:space="0" w:color="auto"/>
              <w:left w:val="nil"/>
              <w:bottom w:val="single" w:sz="4" w:space="0" w:color="auto"/>
              <w:right w:val="single" w:sz="4" w:space="0" w:color="auto"/>
            </w:tcBorders>
            <w:shd w:val="clear" w:color="auto" w:fill="FDE9D9" w:themeFill="accent6" w:themeFillTint="33"/>
            <w:hideMark/>
          </w:tcPr>
          <w:p w:rsidR="00203B9A" w:rsidRPr="001E48D7" w:rsidRDefault="00CB40B6" w:rsidP="00191D78">
            <w:pPr>
              <w:spacing w:after="0" w:line="240" w:lineRule="auto"/>
              <w:jc w:val="center"/>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Май 1  н.</w:t>
            </w:r>
          </w:p>
        </w:tc>
        <w:tc>
          <w:tcPr>
            <w:tcW w:w="623" w:type="dxa"/>
            <w:tcBorders>
              <w:top w:val="single" w:sz="4" w:space="0" w:color="auto"/>
              <w:left w:val="nil"/>
              <w:bottom w:val="single" w:sz="4" w:space="0" w:color="auto"/>
              <w:right w:val="nil"/>
            </w:tcBorders>
            <w:shd w:val="clear" w:color="auto" w:fill="FDE9D9" w:themeFill="accent6" w:themeFillTint="33"/>
            <w:vAlign w:val="center"/>
            <w:hideMark/>
          </w:tcPr>
          <w:p w:rsidR="00203B9A" w:rsidRPr="001E48D7" w:rsidRDefault="00203B9A" w:rsidP="00191D78">
            <w:pPr>
              <w:spacing w:after="0" w:line="240" w:lineRule="auto"/>
              <w:jc w:val="center"/>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 </w:t>
            </w:r>
          </w:p>
        </w:tc>
        <w:tc>
          <w:tcPr>
            <w:tcW w:w="1865" w:type="dxa"/>
            <w:tcBorders>
              <w:top w:val="single" w:sz="4" w:space="0" w:color="auto"/>
              <w:left w:val="single" w:sz="4" w:space="0" w:color="auto"/>
              <w:bottom w:val="nil"/>
              <w:right w:val="single" w:sz="4" w:space="0" w:color="auto"/>
            </w:tcBorders>
            <w:shd w:val="clear" w:color="auto" w:fill="FDE9D9" w:themeFill="accent6" w:themeFillTint="33"/>
            <w:hideMark/>
          </w:tcPr>
          <w:p w:rsidR="00203B9A" w:rsidRPr="001E48D7" w:rsidRDefault="00203B9A" w:rsidP="00191D78">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Взаимоотношение детей, взаимопомощь и взаимовыручка в рассказе К).П. Казакова «Тихое утро»</w:t>
            </w:r>
          </w:p>
        </w:tc>
        <w:tc>
          <w:tcPr>
            <w:tcW w:w="1307" w:type="dxa"/>
            <w:gridSpan w:val="2"/>
            <w:tcBorders>
              <w:top w:val="single" w:sz="4" w:space="0" w:color="auto"/>
              <w:left w:val="nil"/>
              <w:bottom w:val="nil"/>
              <w:right w:val="single" w:sz="4" w:space="0" w:color="auto"/>
            </w:tcBorders>
            <w:shd w:val="clear" w:color="auto" w:fill="FDE9D9" w:themeFill="accent6" w:themeFillTint="33"/>
            <w:hideMark/>
          </w:tcPr>
          <w:p w:rsidR="00203B9A" w:rsidRPr="001E48D7" w:rsidRDefault="00203B9A" w:rsidP="00191D78">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Урок рефлексии</w:t>
            </w:r>
          </w:p>
        </w:tc>
        <w:tc>
          <w:tcPr>
            <w:tcW w:w="4252" w:type="dxa"/>
            <w:gridSpan w:val="3"/>
            <w:tcBorders>
              <w:top w:val="single" w:sz="4" w:space="0" w:color="auto"/>
              <w:left w:val="nil"/>
              <w:bottom w:val="nil"/>
              <w:right w:val="nil"/>
            </w:tcBorders>
            <w:shd w:val="clear" w:color="auto" w:fill="FDE9D9" w:themeFill="accent6" w:themeFillTint="33"/>
            <w:hideMark/>
          </w:tcPr>
          <w:p w:rsidR="00203B9A" w:rsidRPr="001E48D7" w:rsidRDefault="00203B9A" w:rsidP="00191D78">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Формирование у учащихся способностей к рефлексии коррекционно-контрольного типа и реализации коррекционной нормы (фиксирования собственных затруднений в деятельности): индивидуальная и парная работа с дидактическим материалом, выразительное чтение с последующим его рецензиро</w:t>
            </w:r>
            <w:r w:rsidRPr="001E48D7">
              <w:rPr>
                <w:rFonts w:ascii="Times New Roman" w:eastAsia="Times New Roman" w:hAnsi="Times New Roman" w:cs="Times New Roman"/>
                <w:sz w:val="18"/>
                <w:szCs w:val="18"/>
                <w:lang w:eastAsia="ru-RU"/>
              </w:rPr>
              <w:softHyphen/>
              <w:t>ванием (фонохристоматия) при консультативной помощи учителя по алгоритму выполнения задачи, работа в парах сильный — слабый (письменный ответ на вопрос с последующей взаимопроверкой), кол</w:t>
            </w:r>
            <w:r w:rsidRPr="001E48D7">
              <w:rPr>
                <w:rFonts w:ascii="Times New Roman" w:eastAsia="Times New Roman" w:hAnsi="Times New Roman" w:cs="Times New Roman"/>
                <w:sz w:val="18"/>
                <w:szCs w:val="18"/>
                <w:lang w:eastAsia="ru-RU"/>
              </w:rPr>
              <w:softHyphen/>
              <w:t>лективная работа (различные виды пересказов, участие в коллективном диалоге, составление плана ответа на проблемный вопрос), коллективное проектирование способов выполнения дифференцированного домашнего задания, комментирование выставленных оценок</w:t>
            </w:r>
          </w:p>
        </w:tc>
        <w:tc>
          <w:tcPr>
            <w:tcW w:w="1961" w:type="dxa"/>
            <w:tcBorders>
              <w:top w:val="single" w:sz="4" w:space="0" w:color="auto"/>
              <w:left w:val="single" w:sz="4" w:space="0" w:color="auto"/>
              <w:bottom w:val="nil"/>
              <w:right w:val="single" w:sz="4" w:space="0" w:color="auto"/>
            </w:tcBorders>
            <w:shd w:val="clear" w:color="auto" w:fill="FDE9D9" w:themeFill="accent6" w:themeFillTint="33"/>
            <w:hideMark/>
          </w:tcPr>
          <w:p w:rsidR="00203B9A" w:rsidRPr="001E48D7" w:rsidRDefault="00203B9A" w:rsidP="00191D78">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Научиться применять алгоритм проведения анализа текста</w:t>
            </w:r>
          </w:p>
        </w:tc>
        <w:tc>
          <w:tcPr>
            <w:tcW w:w="2886" w:type="dxa"/>
            <w:gridSpan w:val="2"/>
            <w:tcBorders>
              <w:top w:val="single" w:sz="4" w:space="0" w:color="auto"/>
              <w:left w:val="nil"/>
              <w:bottom w:val="nil"/>
              <w:right w:val="single" w:sz="4" w:space="0" w:color="auto"/>
            </w:tcBorders>
            <w:shd w:val="clear" w:color="auto" w:fill="FDE9D9" w:themeFill="accent6" w:themeFillTint="33"/>
            <w:hideMark/>
          </w:tcPr>
          <w:p w:rsidR="00203B9A" w:rsidRPr="001E48D7" w:rsidRDefault="00203B9A" w:rsidP="00191D78">
            <w:pPr>
              <w:spacing w:after="0" w:line="240" w:lineRule="auto"/>
              <w:rPr>
                <w:rFonts w:ascii="Times New Roman" w:eastAsia="Times New Roman" w:hAnsi="Times New Roman" w:cs="Times New Roman"/>
                <w:b/>
                <w:bCs/>
                <w:i/>
                <w:iCs/>
                <w:sz w:val="18"/>
                <w:szCs w:val="18"/>
                <w:lang w:eastAsia="ru-RU"/>
              </w:rPr>
            </w:pPr>
            <w:r w:rsidRPr="001E48D7">
              <w:rPr>
                <w:rFonts w:ascii="Times New Roman" w:eastAsia="Times New Roman" w:hAnsi="Times New Roman" w:cs="Times New Roman"/>
                <w:b/>
                <w:bCs/>
                <w:i/>
                <w:iCs/>
                <w:sz w:val="18"/>
                <w:szCs w:val="18"/>
                <w:lang w:eastAsia="ru-RU"/>
              </w:rPr>
              <w:t xml:space="preserve">Познавательные: </w:t>
            </w:r>
            <w:r w:rsidRPr="001E48D7">
              <w:rPr>
                <w:rFonts w:ascii="Times New Roman" w:eastAsia="Times New Roman" w:hAnsi="Times New Roman" w:cs="Times New Roman"/>
                <w:sz w:val="18"/>
                <w:szCs w:val="18"/>
                <w:lang w:eastAsia="ru-RU"/>
              </w:rPr>
              <w:t xml:space="preserve">уметь синтезировать полученную информацию для составления ответа (тест).                                                               </w:t>
            </w:r>
            <w:r w:rsidRPr="001E48D7">
              <w:rPr>
                <w:rFonts w:ascii="Times New Roman" w:eastAsia="Times New Roman" w:hAnsi="Times New Roman" w:cs="Times New Roman"/>
                <w:b/>
                <w:bCs/>
                <w:i/>
                <w:iCs/>
                <w:sz w:val="18"/>
                <w:szCs w:val="18"/>
                <w:lang w:eastAsia="ru-RU"/>
              </w:rPr>
              <w:t xml:space="preserve">Регулятивные: </w:t>
            </w:r>
            <w:r w:rsidRPr="001E48D7">
              <w:rPr>
                <w:rFonts w:ascii="Times New Roman" w:eastAsia="Times New Roman" w:hAnsi="Times New Roman" w:cs="Times New Roman"/>
                <w:sz w:val="18"/>
                <w:szCs w:val="18"/>
                <w:lang w:eastAsia="ru-RU"/>
              </w:rPr>
              <w:t xml:space="preserve">уметь выполнять учебные действия (отвечать на вопросы теста), планировать алгоритм ответа, работать самостоятельно.                                     </w:t>
            </w:r>
            <w:r w:rsidRPr="001E48D7">
              <w:rPr>
                <w:rFonts w:ascii="Times New Roman" w:eastAsia="Times New Roman" w:hAnsi="Times New Roman" w:cs="Times New Roman"/>
                <w:b/>
                <w:bCs/>
                <w:i/>
                <w:iCs/>
                <w:sz w:val="18"/>
                <w:szCs w:val="18"/>
                <w:lang w:eastAsia="ru-RU"/>
              </w:rPr>
              <w:t xml:space="preserve">Коммуникативные: </w:t>
            </w:r>
            <w:r w:rsidRPr="001E48D7">
              <w:rPr>
                <w:rFonts w:ascii="Times New Roman" w:eastAsia="Times New Roman" w:hAnsi="Times New Roman" w:cs="Times New Roman"/>
                <w:sz w:val="18"/>
                <w:szCs w:val="18"/>
                <w:lang w:eastAsia="ru-RU"/>
              </w:rPr>
              <w:t>уметь строить монологическое высказывание, формулировать свою точку зрения, адекватно использовать различные речевые средства для решения коммуникативных задач</w:t>
            </w:r>
          </w:p>
        </w:tc>
        <w:tc>
          <w:tcPr>
            <w:tcW w:w="1780" w:type="dxa"/>
            <w:gridSpan w:val="2"/>
            <w:tcBorders>
              <w:top w:val="single" w:sz="4" w:space="0" w:color="auto"/>
              <w:left w:val="nil"/>
              <w:bottom w:val="nil"/>
              <w:right w:val="single" w:sz="4" w:space="0" w:color="auto"/>
            </w:tcBorders>
            <w:shd w:val="clear" w:color="auto" w:fill="FDE9D9" w:themeFill="accent6" w:themeFillTint="33"/>
            <w:hideMark/>
          </w:tcPr>
          <w:p w:rsidR="00203B9A" w:rsidRPr="001E48D7" w:rsidRDefault="00203B9A" w:rsidP="00191D78">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Формирование навыков взаимодействия в группе по алгоритму выполнения задачи при консультативной помощи учителя</w:t>
            </w:r>
          </w:p>
        </w:tc>
      </w:tr>
      <w:tr w:rsidR="009056FE" w:rsidRPr="001E48D7" w:rsidTr="009056FE">
        <w:trPr>
          <w:gridAfter w:val="1"/>
          <w:wAfter w:w="1417" w:type="dxa"/>
          <w:trHeight w:val="845"/>
        </w:trPr>
        <w:tc>
          <w:tcPr>
            <w:tcW w:w="5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056FE" w:rsidRPr="001E48D7" w:rsidRDefault="009056FE" w:rsidP="00191D78">
            <w:pPr>
              <w:spacing w:after="0" w:line="240" w:lineRule="auto"/>
              <w:jc w:val="center"/>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88</w:t>
            </w:r>
          </w:p>
        </w:tc>
        <w:tc>
          <w:tcPr>
            <w:tcW w:w="915" w:type="dxa"/>
            <w:gridSpan w:val="3"/>
            <w:tcBorders>
              <w:top w:val="single" w:sz="4" w:space="0" w:color="auto"/>
              <w:left w:val="nil"/>
              <w:bottom w:val="single" w:sz="4" w:space="0" w:color="auto"/>
              <w:right w:val="single" w:sz="4" w:space="0" w:color="auto"/>
            </w:tcBorders>
            <w:shd w:val="clear" w:color="auto" w:fill="FFFFFF" w:themeFill="background1"/>
            <w:hideMark/>
          </w:tcPr>
          <w:p w:rsidR="009056FE" w:rsidRPr="001E48D7" w:rsidRDefault="00CB40B6" w:rsidP="00CB40B6">
            <w:pPr>
              <w:spacing w:after="0" w:line="240" w:lineRule="auto"/>
              <w:jc w:val="center"/>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Май 2  н.</w:t>
            </w:r>
          </w:p>
        </w:tc>
        <w:tc>
          <w:tcPr>
            <w:tcW w:w="623" w:type="dxa"/>
            <w:tcBorders>
              <w:top w:val="single" w:sz="4" w:space="0" w:color="auto"/>
              <w:left w:val="nil"/>
              <w:bottom w:val="single" w:sz="4" w:space="0" w:color="auto"/>
              <w:right w:val="nil"/>
            </w:tcBorders>
            <w:shd w:val="clear" w:color="auto" w:fill="FFFFFF" w:themeFill="background1"/>
            <w:vAlign w:val="center"/>
            <w:hideMark/>
          </w:tcPr>
          <w:p w:rsidR="009056FE" w:rsidRPr="001E48D7" w:rsidRDefault="009056FE" w:rsidP="00191D78">
            <w:pPr>
              <w:spacing w:after="0" w:line="240" w:lineRule="auto"/>
              <w:jc w:val="center"/>
              <w:rPr>
                <w:rFonts w:ascii="Times New Roman" w:eastAsia="Times New Roman" w:hAnsi="Times New Roman" w:cs="Times New Roman"/>
                <w:sz w:val="18"/>
                <w:szCs w:val="18"/>
                <w:lang w:eastAsia="ru-RU"/>
              </w:rPr>
            </w:pPr>
          </w:p>
        </w:tc>
        <w:tc>
          <w:tcPr>
            <w:tcW w:w="1865" w:type="dxa"/>
            <w:tcBorders>
              <w:top w:val="single" w:sz="4" w:space="0" w:color="auto"/>
              <w:left w:val="single" w:sz="4" w:space="0" w:color="auto"/>
              <w:bottom w:val="nil"/>
              <w:right w:val="single" w:sz="4" w:space="0" w:color="auto"/>
            </w:tcBorders>
            <w:shd w:val="clear" w:color="auto" w:fill="FFFFFF" w:themeFill="background1"/>
            <w:hideMark/>
          </w:tcPr>
          <w:p w:rsidR="009056FE" w:rsidRPr="001E48D7" w:rsidRDefault="009056FE" w:rsidP="009056FE">
            <w:pPr>
              <w:spacing w:after="0"/>
              <w:jc w:val="center"/>
              <w:rPr>
                <w:rFonts w:ascii="Times New Roman" w:hAnsi="Times New Roman"/>
                <w:sz w:val="18"/>
                <w:szCs w:val="20"/>
                <w:lang w:eastAsia="ru-RU"/>
              </w:rPr>
            </w:pPr>
            <w:r w:rsidRPr="001E48D7">
              <w:rPr>
                <w:rFonts w:ascii="Times New Roman" w:hAnsi="Times New Roman"/>
                <w:b/>
                <w:sz w:val="18"/>
                <w:szCs w:val="20"/>
                <w:lang w:eastAsia="ru-RU"/>
              </w:rPr>
              <w:t>Вн.чт.</w:t>
            </w:r>
            <w:r w:rsidRPr="001E48D7">
              <w:rPr>
                <w:rFonts w:ascii="Times New Roman" w:hAnsi="Times New Roman"/>
                <w:sz w:val="18"/>
                <w:szCs w:val="20"/>
                <w:lang w:eastAsia="ru-RU"/>
              </w:rPr>
              <w:t xml:space="preserve"> Взаимо</w:t>
            </w:r>
            <w:r w:rsidRPr="001E48D7">
              <w:rPr>
                <w:rFonts w:ascii="Times New Roman" w:hAnsi="Times New Roman"/>
                <w:sz w:val="18"/>
                <w:szCs w:val="20"/>
                <w:lang w:eastAsia="ru-RU"/>
              </w:rPr>
              <w:softHyphen/>
              <w:t>выручка  как  мерило нравственности  чело</w:t>
            </w:r>
            <w:r w:rsidRPr="001E48D7">
              <w:rPr>
                <w:rFonts w:ascii="Times New Roman" w:hAnsi="Times New Roman"/>
                <w:sz w:val="18"/>
                <w:szCs w:val="20"/>
                <w:lang w:eastAsia="ru-RU"/>
              </w:rPr>
              <w:softHyphen/>
              <w:t>века</w:t>
            </w:r>
          </w:p>
          <w:p w:rsidR="009056FE" w:rsidRPr="001E48D7" w:rsidRDefault="009056FE" w:rsidP="009056FE">
            <w:pPr>
              <w:spacing w:after="0" w:line="240" w:lineRule="auto"/>
              <w:rPr>
                <w:rFonts w:ascii="Times New Roman" w:eastAsia="Times New Roman" w:hAnsi="Times New Roman" w:cs="Times New Roman"/>
                <w:sz w:val="18"/>
                <w:szCs w:val="18"/>
                <w:lang w:eastAsia="ru-RU"/>
              </w:rPr>
            </w:pPr>
          </w:p>
        </w:tc>
        <w:tc>
          <w:tcPr>
            <w:tcW w:w="1307" w:type="dxa"/>
            <w:gridSpan w:val="2"/>
            <w:tcBorders>
              <w:top w:val="single" w:sz="4" w:space="0" w:color="auto"/>
              <w:left w:val="nil"/>
              <w:bottom w:val="nil"/>
              <w:right w:val="single" w:sz="4" w:space="0" w:color="auto"/>
            </w:tcBorders>
            <w:shd w:val="clear" w:color="auto" w:fill="FFFFFF" w:themeFill="background1"/>
            <w:hideMark/>
          </w:tcPr>
          <w:p w:rsidR="009056FE" w:rsidRPr="001E48D7" w:rsidRDefault="009056FE" w:rsidP="0037674F">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Урок рефлексии</w:t>
            </w:r>
          </w:p>
        </w:tc>
        <w:tc>
          <w:tcPr>
            <w:tcW w:w="4252" w:type="dxa"/>
            <w:gridSpan w:val="3"/>
            <w:tcBorders>
              <w:top w:val="single" w:sz="4" w:space="0" w:color="auto"/>
              <w:left w:val="nil"/>
              <w:bottom w:val="nil"/>
              <w:right w:val="nil"/>
            </w:tcBorders>
            <w:shd w:val="clear" w:color="auto" w:fill="FFFFFF" w:themeFill="background1"/>
            <w:hideMark/>
          </w:tcPr>
          <w:p w:rsidR="009056FE" w:rsidRPr="001E48D7" w:rsidRDefault="009056FE" w:rsidP="0037674F">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Формирование у учащихся способностей к рефлексии коррекционно-контрольного типа и реализации коррекционной нормы (фиксирования собственных затруднений в деятельности): индивидуальная и парная работа с дидактическим материалом, выразительное чтение с последующим его рецензиро</w:t>
            </w:r>
            <w:r w:rsidRPr="001E48D7">
              <w:rPr>
                <w:rFonts w:ascii="Times New Roman" w:eastAsia="Times New Roman" w:hAnsi="Times New Roman" w:cs="Times New Roman"/>
                <w:sz w:val="18"/>
                <w:szCs w:val="18"/>
                <w:lang w:eastAsia="ru-RU"/>
              </w:rPr>
              <w:softHyphen/>
              <w:t>ванием (фонохристоматия) при консультативной помощи учителя по алгоритму выполнения задачи, работа в парах сильный — слабый (письменный ответ на вопрос с последующей взаимопроверкой), кол</w:t>
            </w:r>
            <w:r w:rsidRPr="001E48D7">
              <w:rPr>
                <w:rFonts w:ascii="Times New Roman" w:eastAsia="Times New Roman" w:hAnsi="Times New Roman" w:cs="Times New Roman"/>
                <w:sz w:val="18"/>
                <w:szCs w:val="18"/>
                <w:lang w:eastAsia="ru-RU"/>
              </w:rPr>
              <w:softHyphen/>
              <w:t xml:space="preserve">лективная работа (различные виды пересказов, участие в коллективном диалоге, составление плана ответа на </w:t>
            </w:r>
            <w:r w:rsidRPr="001E48D7">
              <w:rPr>
                <w:rFonts w:ascii="Times New Roman" w:eastAsia="Times New Roman" w:hAnsi="Times New Roman" w:cs="Times New Roman"/>
                <w:sz w:val="18"/>
                <w:szCs w:val="18"/>
                <w:lang w:eastAsia="ru-RU"/>
              </w:rPr>
              <w:lastRenderedPageBreak/>
              <w:t>проблемный вопрос), коллективное проектирование способов выполнения дифференцированного домашнего задания, комментирование выставленных оценок</w:t>
            </w:r>
          </w:p>
        </w:tc>
        <w:tc>
          <w:tcPr>
            <w:tcW w:w="1961" w:type="dxa"/>
            <w:tcBorders>
              <w:top w:val="single" w:sz="4" w:space="0" w:color="auto"/>
              <w:left w:val="single" w:sz="4" w:space="0" w:color="auto"/>
              <w:bottom w:val="nil"/>
              <w:right w:val="single" w:sz="4" w:space="0" w:color="auto"/>
            </w:tcBorders>
            <w:shd w:val="clear" w:color="auto" w:fill="FFFFFF" w:themeFill="background1"/>
            <w:hideMark/>
          </w:tcPr>
          <w:p w:rsidR="009056FE" w:rsidRPr="001E48D7" w:rsidRDefault="009056FE" w:rsidP="0037674F">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lastRenderedPageBreak/>
              <w:t>Научиться применять алгоритм проведения анализа текста</w:t>
            </w:r>
          </w:p>
        </w:tc>
        <w:tc>
          <w:tcPr>
            <w:tcW w:w="2886" w:type="dxa"/>
            <w:gridSpan w:val="2"/>
            <w:tcBorders>
              <w:top w:val="single" w:sz="4" w:space="0" w:color="auto"/>
              <w:left w:val="nil"/>
              <w:bottom w:val="nil"/>
              <w:right w:val="single" w:sz="4" w:space="0" w:color="auto"/>
            </w:tcBorders>
            <w:shd w:val="clear" w:color="auto" w:fill="FFFFFF" w:themeFill="background1"/>
            <w:hideMark/>
          </w:tcPr>
          <w:p w:rsidR="009056FE" w:rsidRPr="001E48D7" w:rsidRDefault="009056FE" w:rsidP="0037674F">
            <w:pPr>
              <w:spacing w:after="0" w:line="240" w:lineRule="auto"/>
              <w:rPr>
                <w:rFonts w:ascii="Times New Roman" w:eastAsia="Times New Roman" w:hAnsi="Times New Roman" w:cs="Times New Roman"/>
                <w:b/>
                <w:bCs/>
                <w:i/>
                <w:iCs/>
                <w:sz w:val="18"/>
                <w:szCs w:val="18"/>
                <w:lang w:eastAsia="ru-RU"/>
              </w:rPr>
            </w:pPr>
            <w:r w:rsidRPr="001E48D7">
              <w:rPr>
                <w:rFonts w:ascii="Times New Roman" w:eastAsia="Times New Roman" w:hAnsi="Times New Roman" w:cs="Times New Roman"/>
                <w:b/>
                <w:bCs/>
                <w:i/>
                <w:iCs/>
                <w:sz w:val="18"/>
                <w:szCs w:val="18"/>
                <w:lang w:eastAsia="ru-RU"/>
              </w:rPr>
              <w:t xml:space="preserve">Познавательные: </w:t>
            </w:r>
            <w:r w:rsidRPr="001E48D7">
              <w:rPr>
                <w:rFonts w:ascii="Times New Roman" w:eastAsia="Times New Roman" w:hAnsi="Times New Roman" w:cs="Times New Roman"/>
                <w:sz w:val="18"/>
                <w:szCs w:val="18"/>
                <w:lang w:eastAsia="ru-RU"/>
              </w:rPr>
              <w:t xml:space="preserve">уметь синтезировать полученную информацию для составления ответа (тест).                                                               </w:t>
            </w:r>
            <w:r w:rsidRPr="001E48D7">
              <w:rPr>
                <w:rFonts w:ascii="Times New Roman" w:eastAsia="Times New Roman" w:hAnsi="Times New Roman" w:cs="Times New Roman"/>
                <w:b/>
                <w:bCs/>
                <w:i/>
                <w:iCs/>
                <w:sz w:val="18"/>
                <w:szCs w:val="18"/>
                <w:lang w:eastAsia="ru-RU"/>
              </w:rPr>
              <w:t xml:space="preserve">Регулятивные: </w:t>
            </w:r>
            <w:r w:rsidRPr="001E48D7">
              <w:rPr>
                <w:rFonts w:ascii="Times New Roman" w:eastAsia="Times New Roman" w:hAnsi="Times New Roman" w:cs="Times New Roman"/>
                <w:sz w:val="18"/>
                <w:szCs w:val="18"/>
                <w:lang w:eastAsia="ru-RU"/>
              </w:rPr>
              <w:t xml:space="preserve">уметь выполнять учебные действия (отвечать на вопросы теста), планировать алгоритм ответа, работать самостоятельно.                                     </w:t>
            </w:r>
            <w:r w:rsidRPr="001E48D7">
              <w:rPr>
                <w:rFonts w:ascii="Times New Roman" w:eastAsia="Times New Roman" w:hAnsi="Times New Roman" w:cs="Times New Roman"/>
                <w:b/>
                <w:bCs/>
                <w:i/>
                <w:iCs/>
                <w:sz w:val="18"/>
                <w:szCs w:val="18"/>
                <w:lang w:eastAsia="ru-RU"/>
              </w:rPr>
              <w:t xml:space="preserve">Коммуникативные: </w:t>
            </w:r>
            <w:r w:rsidRPr="001E48D7">
              <w:rPr>
                <w:rFonts w:ascii="Times New Roman" w:eastAsia="Times New Roman" w:hAnsi="Times New Roman" w:cs="Times New Roman"/>
                <w:sz w:val="18"/>
                <w:szCs w:val="18"/>
                <w:lang w:eastAsia="ru-RU"/>
              </w:rPr>
              <w:t xml:space="preserve">уметь строить монологическое высказывание, формулировать свою точку зрения, адекватно </w:t>
            </w:r>
            <w:r w:rsidRPr="001E48D7">
              <w:rPr>
                <w:rFonts w:ascii="Times New Roman" w:eastAsia="Times New Roman" w:hAnsi="Times New Roman" w:cs="Times New Roman"/>
                <w:sz w:val="18"/>
                <w:szCs w:val="18"/>
                <w:lang w:eastAsia="ru-RU"/>
              </w:rPr>
              <w:lastRenderedPageBreak/>
              <w:t>использовать различные речевые средства для решения коммуникативных задач</w:t>
            </w:r>
          </w:p>
        </w:tc>
        <w:tc>
          <w:tcPr>
            <w:tcW w:w="1780" w:type="dxa"/>
            <w:gridSpan w:val="2"/>
            <w:tcBorders>
              <w:top w:val="single" w:sz="4" w:space="0" w:color="auto"/>
              <w:left w:val="nil"/>
              <w:bottom w:val="nil"/>
              <w:right w:val="single" w:sz="4" w:space="0" w:color="auto"/>
            </w:tcBorders>
            <w:shd w:val="clear" w:color="auto" w:fill="FFFFFF" w:themeFill="background1"/>
            <w:hideMark/>
          </w:tcPr>
          <w:p w:rsidR="009056FE" w:rsidRPr="001E48D7" w:rsidRDefault="009056FE" w:rsidP="0037674F">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lastRenderedPageBreak/>
              <w:t>Формирование навыков взаимодействия в группе по алгоритму выполнения задачи при консультативной помощи учителя</w:t>
            </w:r>
          </w:p>
        </w:tc>
      </w:tr>
      <w:tr w:rsidR="00203B9A" w:rsidRPr="001E48D7" w:rsidTr="009056FE">
        <w:trPr>
          <w:gridAfter w:val="1"/>
          <w:wAfter w:w="1417" w:type="dxa"/>
          <w:trHeight w:val="345"/>
        </w:trPr>
        <w:tc>
          <w:tcPr>
            <w:tcW w:w="16175" w:type="dxa"/>
            <w:gridSpan w:val="16"/>
            <w:tcBorders>
              <w:top w:val="single" w:sz="4" w:space="0" w:color="auto"/>
              <w:left w:val="single" w:sz="4" w:space="0" w:color="auto"/>
              <w:bottom w:val="single" w:sz="4" w:space="0" w:color="auto"/>
              <w:right w:val="nil"/>
            </w:tcBorders>
            <w:shd w:val="clear" w:color="000000" w:fill="FFFFFF"/>
            <w:hideMark/>
          </w:tcPr>
          <w:p w:rsidR="00203B9A" w:rsidRPr="001E48D7" w:rsidRDefault="00203B9A" w:rsidP="009056FE">
            <w:pPr>
              <w:spacing w:after="0" w:line="240" w:lineRule="auto"/>
              <w:jc w:val="center"/>
              <w:rPr>
                <w:rFonts w:ascii="Times New Roman" w:eastAsia="Times New Roman" w:hAnsi="Times New Roman" w:cs="Times New Roman"/>
                <w:b/>
                <w:bCs/>
                <w:sz w:val="18"/>
                <w:szCs w:val="18"/>
                <w:lang w:eastAsia="ru-RU"/>
              </w:rPr>
            </w:pPr>
            <w:r w:rsidRPr="001E48D7">
              <w:rPr>
                <w:rFonts w:ascii="Times New Roman" w:eastAsia="Times New Roman" w:hAnsi="Times New Roman" w:cs="Times New Roman"/>
                <w:b/>
                <w:bCs/>
                <w:szCs w:val="18"/>
                <w:lang w:eastAsia="ru-RU"/>
              </w:rPr>
              <w:lastRenderedPageBreak/>
              <w:t xml:space="preserve">"ТИХАЯ МОЯ РОДИНА" (ОБЗОР) </w:t>
            </w:r>
            <w:r w:rsidR="009056FE" w:rsidRPr="001E48D7">
              <w:rPr>
                <w:rFonts w:ascii="Times New Roman" w:eastAsia="Times New Roman" w:hAnsi="Times New Roman" w:cs="Times New Roman"/>
                <w:b/>
                <w:bCs/>
                <w:szCs w:val="18"/>
                <w:lang w:eastAsia="ru-RU"/>
              </w:rPr>
              <w:t>(2</w:t>
            </w:r>
            <w:r w:rsidRPr="001E48D7">
              <w:rPr>
                <w:rFonts w:ascii="Times New Roman" w:eastAsia="Times New Roman" w:hAnsi="Times New Roman" w:cs="Times New Roman"/>
                <w:b/>
                <w:bCs/>
                <w:szCs w:val="18"/>
                <w:lang w:eastAsia="ru-RU"/>
              </w:rPr>
              <w:t xml:space="preserve"> Ч)</w:t>
            </w:r>
          </w:p>
        </w:tc>
      </w:tr>
      <w:tr w:rsidR="00203B9A" w:rsidRPr="001E48D7" w:rsidTr="009056FE">
        <w:trPr>
          <w:gridAfter w:val="1"/>
          <w:wAfter w:w="1417" w:type="dxa"/>
          <w:trHeight w:val="1999"/>
        </w:trPr>
        <w:tc>
          <w:tcPr>
            <w:tcW w:w="586"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203B9A" w:rsidRPr="001E48D7" w:rsidRDefault="009056FE" w:rsidP="00191D78">
            <w:pPr>
              <w:spacing w:after="0" w:line="240" w:lineRule="auto"/>
              <w:jc w:val="center"/>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89-90</w:t>
            </w:r>
          </w:p>
        </w:tc>
        <w:tc>
          <w:tcPr>
            <w:tcW w:w="915" w:type="dxa"/>
            <w:gridSpan w:val="3"/>
            <w:tcBorders>
              <w:top w:val="single" w:sz="4" w:space="0" w:color="auto"/>
              <w:left w:val="nil"/>
              <w:bottom w:val="single" w:sz="4" w:space="0" w:color="auto"/>
              <w:right w:val="single" w:sz="4" w:space="0" w:color="auto"/>
            </w:tcBorders>
            <w:shd w:val="clear" w:color="auto" w:fill="FDE9D9" w:themeFill="accent6" w:themeFillTint="33"/>
            <w:hideMark/>
          </w:tcPr>
          <w:p w:rsidR="00203B9A" w:rsidRPr="001E48D7" w:rsidRDefault="00CB40B6" w:rsidP="00CB40B6">
            <w:pPr>
              <w:spacing w:after="0" w:line="240" w:lineRule="auto"/>
              <w:jc w:val="center"/>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Май 2  н.</w:t>
            </w:r>
          </w:p>
        </w:tc>
        <w:tc>
          <w:tcPr>
            <w:tcW w:w="623" w:type="dxa"/>
            <w:tcBorders>
              <w:top w:val="single" w:sz="4" w:space="0" w:color="auto"/>
              <w:left w:val="nil"/>
              <w:bottom w:val="single" w:sz="4" w:space="0" w:color="auto"/>
              <w:right w:val="nil"/>
            </w:tcBorders>
            <w:shd w:val="clear" w:color="auto" w:fill="FDE9D9" w:themeFill="accent6" w:themeFillTint="33"/>
            <w:vAlign w:val="center"/>
            <w:hideMark/>
          </w:tcPr>
          <w:p w:rsidR="00203B9A" w:rsidRPr="001E48D7" w:rsidRDefault="00203B9A" w:rsidP="00191D78">
            <w:pPr>
              <w:spacing w:after="0" w:line="240" w:lineRule="auto"/>
              <w:jc w:val="center"/>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 </w:t>
            </w:r>
          </w:p>
        </w:tc>
        <w:tc>
          <w:tcPr>
            <w:tcW w:w="1865"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203B9A" w:rsidRPr="001E48D7" w:rsidRDefault="00203B9A" w:rsidP="00191D78">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 xml:space="preserve">Стихотворения о Родине, родной природе, собственном восприятии </w:t>
            </w:r>
            <w:r w:rsidRPr="001E48D7">
              <w:rPr>
                <w:rFonts w:ascii="Times New Roman" w:eastAsia="Times New Roman" w:hAnsi="Times New Roman" w:cs="Times New Roman"/>
                <w:sz w:val="20"/>
                <w:szCs w:val="18"/>
                <w:lang w:eastAsia="ru-RU"/>
              </w:rPr>
              <w:t>окружающего</w:t>
            </w:r>
            <w:r w:rsidRPr="001E48D7">
              <w:rPr>
                <w:rFonts w:ascii="Times New Roman" w:eastAsia="Times New Roman" w:hAnsi="Times New Roman" w:cs="Times New Roman"/>
                <w:sz w:val="16"/>
                <w:szCs w:val="18"/>
                <w:lang w:eastAsia="ru-RU"/>
              </w:rPr>
              <w:t xml:space="preserve"> </w:t>
            </w:r>
            <w:r w:rsidRPr="001E48D7">
              <w:rPr>
                <w:rFonts w:ascii="Times New Roman" w:eastAsia="Times New Roman" w:hAnsi="Times New Roman" w:cs="Times New Roman"/>
                <w:sz w:val="18"/>
                <w:szCs w:val="18"/>
                <w:lang w:eastAsia="ru-RU"/>
              </w:rPr>
              <w:t>В.Я. Брюсова, Ф.К. Сологуба, С.А. Есенина, Н.А. Заболоцкого, Н.М. Рубцова</w:t>
            </w:r>
          </w:p>
        </w:tc>
        <w:tc>
          <w:tcPr>
            <w:tcW w:w="1307" w:type="dxa"/>
            <w:gridSpan w:val="2"/>
            <w:tcBorders>
              <w:top w:val="single" w:sz="4" w:space="0" w:color="auto"/>
              <w:left w:val="nil"/>
              <w:bottom w:val="single" w:sz="4" w:space="0" w:color="auto"/>
              <w:right w:val="single" w:sz="4" w:space="0" w:color="auto"/>
            </w:tcBorders>
            <w:shd w:val="clear" w:color="auto" w:fill="FDE9D9" w:themeFill="accent6" w:themeFillTint="33"/>
            <w:hideMark/>
          </w:tcPr>
          <w:p w:rsidR="00203B9A" w:rsidRPr="001E48D7" w:rsidRDefault="00203B9A" w:rsidP="00191D78">
            <w:pPr>
              <w:spacing w:after="0" w:line="240" w:lineRule="auto"/>
              <w:rPr>
                <w:rFonts w:ascii="Times New Roman" w:eastAsia="Times New Roman" w:hAnsi="Times New Roman" w:cs="Times New Roman"/>
                <w:i/>
                <w:iCs/>
                <w:sz w:val="18"/>
                <w:szCs w:val="18"/>
                <w:lang w:eastAsia="ru-RU"/>
              </w:rPr>
            </w:pPr>
            <w:r w:rsidRPr="001E48D7">
              <w:rPr>
                <w:rFonts w:ascii="Times New Roman" w:eastAsia="Times New Roman" w:hAnsi="Times New Roman" w:cs="Times New Roman"/>
                <w:i/>
                <w:iCs/>
                <w:sz w:val="18"/>
                <w:szCs w:val="18"/>
                <w:lang w:eastAsia="ru-RU"/>
              </w:rPr>
              <w:t xml:space="preserve">P.P. </w:t>
            </w:r>
            <w:r w:rsidRPr="001E48D7">
              <w:rPr>
                <w:rFonts w:ascii="Times New Roman" w:eastAsia="Times New Roman" w:hAnsi="Times New Roman" w:cs="Times New Roman"/>
                <w:sz w:val="18"/>
                <w:szCs w:val="18"/>
                <w:lang w:eastAsia="ru-RU"/>
              </w:rPr>
              <w:t>Урок «открытия» нового знания</w:t>
            </w:r>
          </w:p>
        </w:tc>
        <w:tc>
          <w:tcPr>
            <w:tcW w:w="4252" w:type="dxa"/>
            <w:gridSpan w:val="3"/>
            <w:tcBorders>
              <w:top w:val="single" w:sz="4" w:space="0" w:color="auto"/>
              <w:left w:val="nil"/>
              <w:bottom w:val="single" w:sz="4" w:space="0" w:color="auto"/>
              <w:right w:val="nil"/>
            </w:tcBorders>
            <w:shd w:val="clear" w:color="auto" w:fill="FDE9D9" w:themeFill="accent6" w:themeFillTint="33"/>
            <w:hideMark/>
          </w:tcPr>
          <w:p w:rsidR="00203B9A" w:rsidRPr="001E48D7" w:rsidRDefault="00203B9A" w:rsidP="00191D78">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Формирование у учащихся умений построения и реализации новых знаний (понятий, способов действий): выразительное чтение стихотворений с последующим его рецензированием (фонохристоматия) по алгоритму выполнения задания, участие в коллективном диалоге, групповая практическая работа (составление устного и письменного сопоставительного анализа стихотворений), коллективное проектирование выполнения дифференцированного домашнего задания, комментирование выставленных оценок</w:t>
            </w:r>
          </w:p>
        </w:tc>
        <w:tc>
          <w:tcPr>
            <w:tcW w:w="1961"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203B9A" w:rsidRPr="001E48D7" w:rsidRDefault="00203B9A" w:rsidP="00191D78">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Научиться определять особенности пейзажной лирики</w:t>
            </w:r>
          </w:p>
        </w:tc>
        <w:tc>
          <w:tcPr>
            <w:tcW w:w="2886" w:type="dxa"/>
            <w:gridSpan w:val="2"/>
            <w:tcBorders>
              <w:top w:val="single" w:sz="4" w:space="0" w:color="auto"/>
              <w:left w:val="nil"/>
              <w:bottom w:val="single" w:sz="4" w:space="0" w:color="auto"/>
              <w:right w:val="single" w:sz="4" w:space="0" w:color="auto"/>
            </w:tcBorders>
            <w:shd w:val="clear" w:color="auto" w:fill="FDE9D9" w:themeFill="accent6" w:themeFillTint="33"/>
            <w:hideMark/>
          </w:tcPr>
          <w:p w:rsidR="00203B9A" w:rsidRPr="001E48D7" w:rsidRDefault="00203B9A" w:rsidP="00191D78">
            <w:pPr>
              <w:spacing w:after="0" w:line="240" w:lineRule="auto"/>
              <w:rPr>
                <w:rFonts w:ascii="Times New Roman" w:eastAsia="Times New Roman" w:hAnsi="Times New Roman" w:cs="Times New Roman"/>
                <w:b/>
                <w:bCs/>
                <w:i/>
                <w:iCs/>
                <w:sz w:val="18"/>
                <w:szCs w:val="18"/>
                <w:lang w:eastAsia="ru-RU"/>
              </w:rPr>
            </w:pPr>
            <w:r w:rsidRPr="001E48D7">
              <w:rPr>
                <w:rFonts w:ascii="Times New Roman" w:eastAsia="Times New Roman" w:hAnsi="Times New Roman" w:cs="Times New Roman"/>
                <w:b/>
                <w:bCs/>
                <w:i/>
                <w:iCs/>
                <w:sz w:val="18"/>
                <w:szCs w:val="18"/>
                <w:lang w:eastAsia="ru-RU"/>
              </w:rPr>
              <w:t xml:space="preserve">Познавательные: </w:t>
            </w:r>
            <w:r w:rsidRPr="001E48D7">
              <w:rPr>
                <w:rFonts w:ascii="Times New Roman" w:eastAsia="Times New Roman" w:hAnsi="Times New Roman" w:cs="Times New Roman"/>
                <w:sz w:val="18"/>
                <w:szCs w:val="18"/>
                <w:lang w:eastAsia="ru-RU"/>
              </w:rPr>
              <w:t>уметь искать и выделять необходимую информацию из учебника, определять понятия, создавать обобще</w:t>
            </w:r>
            <w:r w:rsidRPr="001E48D7">
              <w:rPr>
                <w:rFonts w:ascii="Times New Roman" w:eastAsia="Times New Roman" w:hAnsi="Times New Roman" w:cs="Times New Roman"/>
                <w:sz w:val="18"/>
                <w:szCs w:val="18"/>
                <w:lang w:eastAsia="ru-RU"/>
              </w:rPr>
              <w:softHyphen/>
              <w:t xml:space="preserve">ния. </w:t>
            </w:r>
            <w:r w:rsidRPr="001E48D7">
              <w:rPr>
                <w:rFonts w:ascii="Times New Roman" w:eastAsia="Times New Roman" w:hAnsi="Times New Roman" w:cs="Times New Roman"/>
                <w:b/>
                <w:bCs/>
                <w:i/>
                <w:iCs/>
                <w:sz w:val="18"/>
                <w:szCs w:val="18"/>
                <w:lang w:eastAsia="ru-RU"/>
              </w:rPr>
              <w:t xml:space="preserve">Регулятивные: </w:t>
            </w:r>
            <w:r w:rsidRPr="001E48D7">
              <w:rPr>
                <w:rFonts w:ascii="Times New Roman" w:eastAsia="Times New Roman" w:hAnsi="Times New Roman" w:cs="Times New Roman"/>
                <w:sz w:val="18"/>
                <w:szCs w:val="18"/>
                <w:lang w:eastAsia="ru-RU"/>
              </w:rPr>
              <w:t xml:space="preserve">выбирать действия в соответствии с поставленной задачей. </w:t>
            </w:r>
            <w:r w:rsidRPr="001E48D7">
              <w:rPr>
                <w:rFonts w:ascii="Times New Roman" w:eastAsia="Times New Roman" w:hAnsi="Times New Roman" w:cs="Times New Roman"/>
                <w:b/>
                <w:bCs/>
                <w:i/>
                <w:iCs/>
                <w:sz w:val="18"/>
                <w:szCs w:val="18"/>
                <w:lang w:eastAsia="ru-RU"/>
              </w:rPr>
              <w:t xml:space="preserve">Коммуникативные: </w:t>
            </w:r>
            <w:r w:rsidRPr="001E48D7">
              <w:rPr>
                <w:rFonts w:ascii="Times New Roman" w:eastAsia="Times New Roman" w:hAnsi="Times New Roman" w:cs="Times New Roman"/>
                <w:sz w:val="18"/>
                <w:szCs w:val="18"/>
                <w:lang w:eastAsia="ru-RU"/>
              </w:rPr>
              <w:t>уметь ставить вопросы и обращаться за помощью к учебной литературе</w:t>
            </w:r>
          </w:p>
        </w:tc>
        <w:tc>
          <w:tcPr>
            <w:tcW w:w="1780" w:type="dxa"/>
            <w:gridSpan w:val="2"/>
            <w:tcBorders>
              <w:top w:val="single" w:sz="4" w:space="0" w:color="auto"/>
              <w:left w:val="nil"/>
              <w:bottom w:val="single" w:sz="4" w:space="0" w:color="auto"/>
              <w:right w:val="single" w:sz="4" w:space="0" w:color="auto"/>
            </w:tcBorders>
            <w:shd w:val="clear" w:color="auto" w:fill="FDE9D9" w:themeFill="accent6" w:themeFillTint="33"/>
            <w:hideMark/>
          </w:tcPr>
          <w:p w:rsidR="00203B9A" w:rsidRPr="001E48D7" w:rsidRDefault="00203B9A" w:rsidP="00191D78">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Формирование мотивации к самосовершенствованию</w:t>
            </w:r>
          </w:p>
        </w:tc>
      </w:tr>
      <w:tr w:rsidR="00203B9A" w:rsidRPr="001E48D7" w:rsidTr="00191D78">
        <w:trPr>
          <w:gridAfter w:val="1"/>
          <w:wAfter w:w="1417" w:type="dxa"/>
          <w:trHeight w:val="345"/>
        </w:trPr>
        <w:tc>
          <w:tcPr>
            <w:tcW w:w="16175" w:type="dxa"/>
            <w:gridSpan w:val="16"/>
            <w:tcBorders>
              <w:top w:val="single" w:sz="4" w:space="0" w:color="auto"/>
              <w:left w:val="single" w:sz="4" w:space="0" w:color="auto"/>
              <w:bottom w:val="single" w:sz="4" w:space="0" w:color="auto"/>
              <w:right w:val="nil"/>
            </w:tcBorders>
            <w:shd w:val="clear" w:color="000000" w:fill="FFFFFF"/>
            <w:hideMark/>
          </w:tcPr>
          <w:p w:rsidR="00203B9A" w:rsidRPr="001E48D7" w:rsidRDefault="00203B9A" w:rsidP="009056FE">
            <w:pPr>
              <w:spacing w:after="0" w:line="240" w:lineRule="auto"/>
              <w:jc w:val="center"/>
              <w:rPr>
                <w:rFonts w:ascii="Times New Roman" w:eastAsia="Times New Roman" w:hAnsi="Times New Roman" w:cs="Times New Roman"/>
                <w:b/>
                <w:bCs/>
                <w:sz w:val="18"/>
                <w:szCs w:val="18"/>
                <w:lang w:eastAsia="ru-RU"/>
              </w:rPr>
            </w:pPr>
            <w:r w:rsidRPr="001E48D7">
              <w:rPr>
                <w:rFonts w:ascii="Times New Roman" w:eastAsia="Times New Roman" w:hAnsi="Times New Roman" w:cs="Times New Roman"/>
                <w:b/>
                <w:bCs/>
                <w:szCs w:val="18"/>
                <w:lang w:eastAsia="ru-RU"/>
              </w:rPr>
              <w:t>АЛЕКСАНДР ТРИФОНОВИЧ ТВАРДОВСКИЙ (</w:t>
            </w:r>
            <w:r w:rsidR="009056FE" w:rsidRPr="001E48D7">
              <w:rPr>
                <w:rFonts w:ascii="Times New Roman" w:eastAsia="Times New Roman" w:hAnsi="Times New Roman" w:cs="Times New Roman"/>
                <w:b/>
                <w:bCs/>
                <w:szCs w:val="18"/>
                <w:lang w:eastAsia="ru-RU"/>
              </w:rPr>
              <w:t>2</w:t>
            </w:r>
            <w:r w:rsidRPr="001E48D7">
              <w:rPr>
                <w:rFonts w:ascii="Times New Roman" w:eastAsia="Times New Roman" w:hAnsi="Times New Roman" w:cs="Times New Roman"/>
                <w:b/>
                <w:bCs/>
                <w:szCs w:val="18"/>
                <w:lang w:eastAsia="ru-RU"/>
              </w:rPr>
              <w:t xml:space="preserve"> Ч)</w:t>
            </w:r>
          </w:p>
        </w:tc>
      </w:tr>
      <w:tr w:rsidR="00203B9A" w:rsidRPr="001E48D7" w:rsidTr="00191D78">
        <w:trPr>
          <w:gridAfter w:val="1"/>
          <w:wAfter w:w="1417" w:type="dxa"/>
          <w:trHeight w:val="1999"/>
        </w:trPr>
        <w:tc>
          <w:tcPr>
            <w:tcW w:w="586" w:type="dxa"/>
            <w:tcBorders>
              <w:top w:val="single" w:sz="4" w:space="0" w:color="auto"/>
              <w:left w:val="single" w:sz="4" w:space="0" w:color="auto"/>
              <w:bottom w:val="single" w:sz="4" w:space="0" w:color="auto"/>
              <w:right w:val="single" w:sz="4" w:space="0" w:color="auto"/>
            </w:tcBorders>
            <w:shd w:val="clear" w:color="000000" w:fill="FFFFFF"/>
            <w:hideMark/>
          </w:tcPr>
          <w:p w:rsidR="00203B9A" w:rsidRPr="001E48D7" w:rsidRDefault="009056FE" w:rsidP="009056FE">
            <w:pPr>
              <w:spacing w:after="0" w:line="240" w:lineRule="auto"/>
              <w:jc w:val="center"/>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91</w:t>
            </w:r>
            <w:r w:rsidR="00203B9A" w:rsidRPr="001E48D7">
              <w:rPr>
                <w:rFonts w:ascii="Times New Roman" w:eastAsia="Times New Roman" w:hAnsi="Times New Roman" w:cs="Times New Roman"/>
                <w:sz w:val="18"/>
                <w:szCs w:val="18"/>
                <w:lang w:eastAsia="ru-RU"/>
              </w:rPr>
              <w:t> </w:t>
            </w:r>
          </w:p>
        </w:tc>
        <w:tc>
          <w:tcPr>
            <w:tcW w:w="915" w:type="dxa"/>
            <w:gridSpan w:val="3"/>
            <w:tcBorders>
              <w:top w:val="single" w:sz="4" w:space="0" w:color="auto"/>
              <w:left w:val="nil"/>
              <w:bottom w:val="single" w:sz="4" w:space="0" w:color="auto"/>
              <w:right w:val="single" w:sz="4" w:space="0" w:color="auto"/>
            </w:tcBorders>
            <w:shd w:val="clear" w:color="000000" w:fill="FFFFFF"/>
            <w:hideMark/>
          </w:tcPr>
          <w:p w:rsidR="00203B9A" w:rsidRPr="001E48D7" w:rsidRDefault="00203B9A" w:rsidP="00CB40B6">
            <w:pPr>
              <w:spacing w:after="0" w:line="240" w:lineRule="auto"/>
              <w:jc w:val="center"/>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 xml:space="preserve">Май </w:t>
            </w:r>
            <w:r w:rsidR="00CB40B6" w:rsidRPr="001E48D7">
              <w:rPr>
                <w:rFonts w:ascii="Times New Roman" w:eastAsia="Times New Roman" w:hAnsi="Times New Roman" w:cs="Times New Roman"/>
                <w:sz w:val="18"/>
                <w:szCs w:val="18"/>
                <w:lang w:eastAsia="ru-RU"/>
              </w:rPr>
              <w:t xml:space="preserve">3 </w:t>
            </w:r>
            <w:r w:rsidRPr="001E48D7">
              <w:rPr>
                <w:rFonts w:ascii="Times New Roman" w:eastAsia="Times New Roman" w:hAnsi="Times New Roman" w:cs="Times New Roman"/>
                <w:sz w:val="18"/>
                <w:szCs w:val="18"/>
                <w:lang w:eastAsia="ru-RU"/>
              </w:rPr>
              <w:t>нед.</w:t>
            </w:r>
          </w:p>
        </w:tc>
        <w:tc>
          <w:tcPr>
            <w:tcW w:w="623" w:type="dxa"/>
            <w:tcBorders>
              <w:top w:val="single" w:sz="4" w:space="0" w:color="auto"/>
              <w:left w:val="nil"/>
              <w:bottom w:val="single" w:sz="4" w:space="0" w:color="auto"/>
              <w:right w:val="nil"/>
            </w:tcBorders>
            <w:shd w:val="clear" w:color="000000" w:fill="FFFFFF"/>
            <w:vAlign w:val="center"/>
            <w:hideMark/>
          </w:tcPr>
          <w:p w:rsidR="00203B9A" w:rsidRPr="001E48D7" w:rsidRDefault="00203B9A" w:rsidP="00191D78">
            <w:pPr>
              <w:spacing w:after="0" w:line="240" w:lineRule="auto"/>
              <w:jc w:val="center"/>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 </w:t>
            </w:r>
          </w:p>
        </w:tc>
        <w:tc>
          <w:tcPr>
            <w:tcW w:w="1865" w:type="dxa"/>
            <w:tcBorders>
              <w:top w:val="single" w:sz="4" w:space="0" w:color="auto"/>
              <w:left w:val="single" w:sz="4" w:space="0" w:color="auto"/>
              <w:bottom w:val="single" w:sz="4" w:space="0" w:color="auto"/>
              <w:right w:val="single" w:sz="4" w:space="0" w:color="auto"/>
            </w:tcBorders>
            <w:shd w:val="clear" w:color="auto" w:fill="auto"/>
            <w:hideMark/>
          </w:tcPr>
          <w:p w:rsidR="00203B9A" w:rsidRPr="001E48D7" w:rsidRDefault="00203B9A" w:rsidP="00191D78">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А.Т. Твардовский. Стихотворения «Снега темнеют синие...», «Июль — макушка лета...», «На дне моей жизни...»</w:t>
            </w:r>
          </w:p>
        </w:tc>
        <w:tc>
          <w:tcPr>
            <w:tcW w:w="1307" w:type="dxa"/>
            <w:gridSpan w:val="2"/>
            <w:tcBorders>
              <w:top w:val="single" w:sz="4" w:space="0" w:color="auto"/>
              <w:left w:val="nil"/>
              <w:bottom w:val="single" w:sz="4" w:space="0" w:color="auto"/>
              <w:right w:val="single" w:sz="4" w:space="0" w:color="auto"/>
            </w:tcBorders>
            <w:shd w:val="clear" w:color="auto" w:fill="auto"/>
            <w:hideMark/>
          </w:tcPr>
          <w:p w:rsidR="00203B9A" w:rsidRPr="001E48D7" w:rsidRDefault="00203B9A" w:rsidP="00191D78">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Урок общеметодической направленности</w:t>
            </w:r>
          </w:p>
        </w:tc>
        <w:tc>
          <w:tcPr>
            <w:tcW w:w="4252" w:type="dxa"/>
            <w:gridSpan w:val="3"/>
            <w:tcBorders>
              <w:top w:val="single" w:sz="4" w:space="0" w:color="auto"/>
              <w:left w:val="nil"/>
              <w:bottom w:val="single" w:sz="4" w:space="0" w:color="auto"/>
              <w:right w:val="nil"/>
            </w:tcBorders>
            <w:shd w:val="clear" w:color="auto" w:fill="auto"/>
            <w:hideMark/>
          </w:tcPr>
          <w:p w:rsidR="00203B9A" w:rsidRPr="001E48D7" w:rsidRDefault="00203B9A" w:rsidP="00191D78">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 xml:space="preserve">Формирование у учащихся деятельностных способностей и способностей к структурированию, систематизации изучаемого предметного содержания: комплексное повторение, самостоятельная работа с литературоведческим портфолио (составление конспекта статьи учебника, пересказ статьи), лабораторная работа в парах сильный — слабый по алгоритму выполнения задания (подбор цитатных примеров, иллюстрирующих понятие </w:t>
            </w:r>
            <w:r w:rsidRPr="001E48D7">
              <w:rPr>
                <w:rFonts w:ascii="Times New Roman" w:eastAsia="Times New Roman" w:hAnsi="Times New Roman" w:cs="Times New Roman"/>
                <w:i/>
                <w:iCs/>
                <w:sz w:val="18"/>
                <w:szCs w:val="18"/>
                <w:lang w:eastAsia="ru-RU"/>
              </w:rPr>
              <w:t xml:space="preserve">лирический герой), </w:t>
            </w:r>
            <w:r w:rsidRPr="001E48D7">
              <w:rPr>
                <w:rFonts w:ascii="Times New Roman" w:eastAsia="Times New Roman" w:hAnsi="Times New Roman" w:cs="Times New Roman"/>
                <w:sz w:val="18"/>
                <w:szCs w:val="18"/>
                <w:lang w:eastAsia="ru-RU"/>
              </w:rPr>
              <w:t>групповая работа (выявление художественно значимых изобразительно-выразительных средств языка поэта (поэтическая лексика, синтаксис, тропы, фигуры, фоника и др.) и определение их художественной функции в произведении), работа в парах сильный — слабый (подбор цитатных примеров, иллюстрирующих жанровые особенности стихотворений), подбор цитат, иллюстрирующих различные формы выражения авторской позиции в стихотворениях, коллективное проектирование способов выполнения дифференцированного домашнего задания, комментирование выставленных оценок</w:t>
            </w:r>
          </w:p>
        </w:tc>
        <w:tc>
          <w:tcPr>
            <w:tcW w:w="1961" w:type="dxa"/>
            <w:tcBorders>
              <w:top w:val="single" w:sz="4" w:space="0" w:color="auto"/>
              <w:left w:val="single" w:sz="4" w:space="0" w:color="auto"/>
              <w:bottom w:val="single" w:sz="4" w:space="0" w:color="auto"/>
              <w:right w:val="single" w:sz="4" w:space="0" w:color="auto"/>
            </w:tcBorders>
            <w:shd w:val="clear" w:color="auto" w:fill="auto"/>
            <w:hideMark/>
          </w:tcPr>
          <w:p w:rsidR="00203B9A" w:rsidRPr="001E48D7" w:rsidRDefault="00203B9A" w:rsidP="00191D78">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Научиться выявлять характерные особенности лирики А.Т. Твардовского</w:t>
            </w:r>
          </w:p>
        </w:tc>
        <w:tc>
          <w:tcPr>
            <w:tcW w:w="2886" w:type="dxa"/>
            <w:gridSpan w:val="2"/>
            <w:tcBorders>
              <w:top w:val="single" w:sz="4" w:space="0" w:color="auto"/>
              <w:left w:val="nil"/>
              <w:bottom w:val="single" w:sz="4" w:space="0" w:color="auto"/>
              <w:right w:val="single" w:sz="4" w:space="0" w:color="auto"/>
            </w:tcBorders>
            <w:shd w:val="clear" w:color="auto" w:fill="auto"/>
            <w:hideMark/>
          </w:tcPr>
          <w:p w:rsidR="00203B9A" w:rsidRPr="001E48D7" w:rsidRDefault="00203B9A" w:rsidP="00191D78">
            <w:pPr>
              <w:spacing w:after="0" w:line="240" w:lineRule="auto"/>
              <w:rPr>
                <w:rFonts w:ascii="Times New Roman" w:eastAsia="Times New Roman" w:hAnsi="Times New Roman" w:cs="Times New Roman"/>
                <w:b/>
                <w:bCs/>
                <w:i/>
                <w:iCs/>
                <w:sz w:val="18"/>
                <w:szCs w:val="18"/>
                <w:lang w:eastAsia="ru-RU"/>
              </w:rPr>
            </w:pPr>
            <w:r w:rsidRPr="001E48D7">
              <w:rPr>
                <w:rFonts w:ascii="Times New Roman" w:eastAsia="Times New Roman" w:hAnsi="Times New Roman" w:cs="Times New Roman"/>
                <w:b/>
                <w:bCs/>
                <w:i/>
                <w:iCs/>
                <w:sz w:val="18"/>
                <w:szCs w:val="18"/>
                <w:lang w:eastAsia="ru-RU"/>
              </w:rPr>
              <w:t xml:space="preserve">Познавательные: </w:t>
            </w:r>
            <w:r w:rsidRPr="001E48D7">
              <w:rPr>
                <w:rFonts w:ascii="Times New Roman" w:eastAsia="Times New Roman" w:hAnsi="Times New Roman" w:cs="Times New Roman"/>
                <w:sz w:val="18"/>
                <w:szCs w:val="18"/>
                <w:lang w:eastAsia="ru-RU"/>
              </w:rPr>
              <w:t xml:space="preserve">уметь строить сообщение исследовательского характера в устной форме. </w:t>
            </w:r>
            <w:r w:rsidRPr="001E48D7">
              <w:rPr>
                <w:rFonts w:ascii="Times New Roman" w:eastAsia="Times New Roman" w:hAnsi="Times New Roman" w:cs="Times New Roman"/>
                <w:b/>
                <w:bCs/>
                <w:i/>
                <w:iCs/>
                <w:sz w:val="18"/>
                <w:szCs w:val="18"/>
                <w:lang w:eastAsia="ru-RU"/>
              </w:rPr>
              <w:t xml:space="preserve">Регулятивные: </w:t>
            </w:r>
            <w:r w:rsidRPr="001E48D7">
              <w:rPr>
                <w:rFonts w:ascii="Times New Roman" w:eastAsia="Times New Roman" w:hAnsi="Times New Roman" w:cs="Times New Roman"/>
                <w:sz w:val="18"/>
                <w:szCs w:val="18"/>
                <w:lang w:eastAsia="ru-RU"/>
              </w:rPr>
              <w:t xml:space="preserve">формировать ситуацию рефлексии и самодиагностики.                               </w:t>
            </w:r>
            <w:r w:rsidRPr="001E48D7">
              <w:rPr>
                <w:rFonts w:ascii="Times New Roman" w:eastAsia="Times New Roman" w:hAnsi="Times New Roman" w:cs="Times New Roman"/>
                <w:b/>
                <w:bCs/>
                <w:i/>
                <w:iCs/>
                <w:sz w:val="18"/>
                <w:szCs w:val="18"/>
                <w:lang w:eastAsia="ru-RU"/>
              </w:rPr>
              <w:t xml:space="preserve">Коммуникативные: </w:t>
            </w:r>
            <w:r w:rsidRPr="001E48D7">
              <w:rPr>
                <w:rFonts w:ascii="Times New Roman" w:eastAsia="Times New Roman" w:hAnsi="Times New Roman" w:cs="Times New Roman"/>
                <w:sz w:val="18"/>
                <w:szCs w:val="18"/>
                <w:lang w:eastAsia="ru-RU"/>
              </w:rPr>
              <w:t>уметь проявлять активность для решения коммуникативных и познавательных задач</w:t>
            </w:r>
          </w:p>
        </w:tc>
        <w:tc>
          <w:tcPr>
            <w:tcW w:w="1780" w:type="dxa"/>
            <w:gridSpan w:val="2"/>
            <w:tcBorders>
              <w:top w:val="single" w:sz="4" w:space="0" w:color="auto"/>
              <w:left w:val="nil"/>
              <w:bottom w:val="single" w:sz="4" w:space="0" w:color="auto"/>
              <w:right w:val="single" w:sz="4" w:space="0" w:color="auto"/>
            </w:tcBorders>
            <w:shd w:val="clear" w:color="auto" w:fill="auto"/>
            <w:hideMark/>
          </w:tcPr>
          <w:p w:rsidR="00203B9A" w:rsidRPr="001E48D7" w:rsidRDefault="00203B9A" w:rsidP="00191D78">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Формирование мотивации к самосовершенствованию</w:t>
            </w:r>
          </w:p>
        </w:tc>
      </w:tr>
      <w:tr w:rsidR="009056FE" w:rsidRPr="001E48D7" w:rsidTr="00191D78">
        <w:trPr>
          <w:gridAfter w:val="1"/>
          <w:wAfter w:w="1417" w:type="dxa"/>
          <w:trHeight w:val="1999"/>
        </w:trPr>
        <w:tc>
          <w:tcPr>
            <w:tcW w:w="586" w:type="dxa"/>
            <w:tcBorders>
              <w:top w:val="single" w:sz="4" w:space="0" w:color="auto"/>
              <w:left w:val="single" w:sz="4" w:space="0" w:color="auto"/>
              <w:bottom w:val="single" w:sz="4" w:space="0" w:color="auto"/>
              <w:right w:val="single" w:sz="4" w:space="0" w:color="auto"/>
            </w:tcBorders>
            <w:shd w:val="clear" w:color="000000" w:fill="FFFFFF"/>
            <w:hideMark/>
          </w:tcPr>
          <w:p w:rsidR="009056FE" w:rsidRPr="001E48D7" w:rsidRDefault="009056FE" w:rsidP="00191D78">
            <w:pPr>
              <w:spacing w:after="0" w:line="240" w:lineRule="auto"/>
              <w:jc w:val="center"/>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92</w:t>
            </w:r>
          </w:p>
        </w:tc>
        <w:tc>
          <w:tcPr>
            <w:tcW w:w="915" w:type="dxa"/>
            <w:gridSpan w:val="3"/>
            <w:tcBorders>
              <w:top w:val="single" w:sz="4" w:space="0" w:color="auto"/>
              <w:left w:val="nil"/>
              <w:bottom w:val="single" w:sz="4" w:space="0" w:color="auto"/>
              <w:right w:val="single" w:sz="4" w:space="0" w:color="auto"/>
            </w:tcBorders>
            <w:shd w:val="clear" w:color="000000" w:fill="FFFFFF"/>
            <w:hideMark/>
          </w:tcPr>
          <w:p w:rsidR="009056FE" w:rsidRPr="001E48D7" w:rsidRDefault="00CB40B6" w:rsidP="00CB40B6">
            <w:pPr>
              <w:spacing w:after="0" w:line="240" w:lineRule="auto"/>
              <w:jc w:val="center"/>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Май 3   н.</w:t>
            </w:r>
          </w:p>
        </w:tc>
        <w:tc>
          <w:tcPr>
            <w:tcW w:w="623" w:type="dxa"/>
            <w:tcBorders>
              <w:top w:val="single" w:sz="4" w:space="0" w:color="auto"/>
              <w:left w:val="nil"/>
              <w:bottom w:val="single" w:sz="4" w:space="0" w:color="auto"/>
              <w:right w:val="nil"/>
            </w:tcBorders>
            <w:shd w:val="clear" w:color="000000" w:fill="FFFFFF"/>
            <w:vAlign w:val="center"/>
            <w:hideMark/>
          </w:tcPr>
          <w:p w:rsidR="009056FE" w:rsidRPr="001E48D7" w:rsidRDefault="009056FE" w:rsidP="00191D78">
            <w:pPr>
              <w:spacing w:after="0" w:line="240" w:lineRule="auto"/>
              <w:jc w:val="center"/>
              <w:rPr>
                <w:rFonts w:ascii="Times New Roman" w:eastAsia="Times New Roman" w:hAnsi="Times New Roman" w:cs="Times New Roman"/>
                <w:sz w:val="18"/>
                <w:szCs w:val="18"/>
                <w:lang w:eastAsia="ru-RU"/>
              </w:rPr>
            </w:pPr>
          </w:p>
        </w:tc>
        <w:tc>
          <w:tcPr>
            <w:tcW w:w="1865" w:type="dxa"/>
            <w:tcBorders>
              <w:top w:val="single" w:sz="4" w:space="0" w:color="auto"/>
              <w:left w:val="single" w:sz="4" w:space="0" w:color="auto"/>
              <w:bottom w:val="single" w:sz="4" w:space="0" w:color="auto"/>
              <w:right w:val="single" w:sz="4" w:space="0" w:color="auto"/>
            </w:tcBorders>
            <w:shd w:val="clear" w:color="auto" w:fill="auto"/>
            <w:hideMark/>
          </w:tcPr>
          <w:p w:rsidR="009056FE" w:rsidRPr="001E48D7" w:rsidRDefault="009056FE" w:rsidP="009056FE">
            <w:pPr>
              <w:spacing w:after="0"/>
              <w:jc w:val="center"/>
              <w:rPr>
                <w:rFonts w:ascii="Times New Roman" w:hAnsi="Times New Roman"/>
                <w:sz w:val="18"/>
                <w:szCs w:val="20"/>
                <w:lang w:eastAsia="ru-RU"/>
              </w:rPr>
            </w:pPr>
            <w:r w:rsidRPr="001E48D7">
              <w:rPr>
                <w:rFonts w:ascii="Times New Roman" w:hAnsi="Times New Roman"/>
                <w:sz w:val="18"/>
                <w:szCs w:val="20"/>
                <w:lang w:eastAsia="ru-RU"/>
              </w:rPr>
              <w:t>Философ</w:t>
            </w:r>
            <w:r w:rsidRPr="001E48D7">
              <w:rPr>
                <w:rFonts w:ascii="Times New Roman" w:hAnsi="Times New Roman"/>
                <w:sz w:val="18"/>
                <w:szCs w:val="20"/>
                <w:lang w:eastAsia="ru-RU"/>
              </w:rPr>
              <w:softHyphen/>
              <w:t>ские проблемы в ли</w:t>
            </w:r>
            <w:r w:rsidRPr="001E48D7">
              <w:rPr>
                <w:rFonts w:ascii="Times New Roman" w:hAnsi="Times New Roman"/>
                <w:sz w:val="18"/>
                <w:szCs w:val="20"/>
                <w:lang w:eastAsia="ru-RU"/>
              </w:rPr>
              <w:softHyphen/>
              <w:t>рике   Твардовского. Развитие   понятия   о лирическом герое</w:t>
            </w:r>
          </w:p>
          <w:p w:rsidR="009056FE" w:rsidRPr="001E48D7" w:rsidRDefault="009056FE" w:rsidP="009056FE">
            <w:pPr>
              <w:spacing w:after="0" w:line="240" w:lineRule="auto"/>
              <w:rPr>
                <w:rFonts w:ascii="Times New Roman" w:eastAsia="Times New Roman" w:hAnsi="Times New Roman" w:cs="Times New Roman"/>
                <w:sz w:val="18"/>
                <w:szCs w:val="18"/>
                <w:lang w:eastAsia="ru-RU"/>
              </w:rPr>
            </w:pPr>
            <w:r w:rsidRPr="001E48D7">
              <w:rPr>
                <w:rFonts w:ascii="Times New Roman" w:hAnsi="Times New Roman"/>
                <w:i/>
                <w:sz w:val="18"/>
                <w:szCs w:val="20"/>
                <w:lang w:eastAsia="ru-RU"/>
              </w:rPr>
              <w:t>Рассказ учителя. Беседа</w:t>
            </w:r>
          </w:p>
        </w:tc>
        <w:tc>
          <w:tcPr>
            <w:tcW w:w="1307" w:type="dxa"/>
            <w:gridSpan w:val="2"/>
            <w:tcBorders>
              <w:top w:val="single" w:sz="4" w:space="0" w:color="auto"/>
              <w:left w:val="nil"/>
              <w:bottom w:val="single" w:sz="4" w:space="0" w:color="auto"/>
              <w:right w:val="single" w:sz="4" w:space="0" w:color="auto"/>
            </w:tcBorders>
            <w:shd w:val="clear" w:color="auto" w:fill="auto"/>
            <w:hideMark/>
          </w:tcPr>
          <w:p w:rsidR="009056FE" w:rsidRPr="001E48D7" w:rsidRDefault="009056FE" w:rsidP="00191D78">
            <w:pPr>
              <w:spacing w:after="0" w:line="240" w:lineRule="auto"/>
              <w:rPr>
                <w:rFonts w:ascii="Times New Roman" w:eastAsia="Times New Roman" w:hAnsi="Times New Roman" w:cs="Times New Roman"/>
                <w:sz w:val="18"/>
                <w:szCs w:val="18"/>
                <w:lang w:eastAsia="ru-RU"/>
              </w:rPr>
            </w:pPr>
          </w:p>
        </w:tc>
        <w:tc>
          <w:tcPr>
            <w:tcW w:w="4252" w:type="dxa"/>
            <w:gridSpan w:val="3"/>
            <w:tcBorders>
              <w:top w:val="single" w:sz="4" w:space="0" w:color="auto"/>
              <w:left w:val="nil"/>
              <w:bottom w:val="single" w:sz="4" w:space="0" w:color="auto"/>
              <w:right w:val="nil"/>
            </w:tcBorders>
            <w:shd w:val="clear" w:color="auto" w:fill="auto"/>
            <w:hideMark/>
          </w:tcPr>
          <w:p w:rsidR="009056FE" w:rsidRPr="001E48D7" w:rsidRDefault="009056FE" w:rsidP="00191D78">
            <w:pPr>
              <w:spacing w:after="0" w:line="240" w:lineRule="auto"/>
              <w:rPr>
                <w:rFonts w:ascii="Times New Roman" w:eastAsia="Times New Roman" w:hAnsi="Times New Roman" w:cs="Times New Roman"/>
                <w:sz w:val="18"/>
                <w:szCs w:val="18"/>
                <w:lang w:eastAsia="ru-RU"/>
              </w:rPr>
            </w:pPr>
            <w:r w:rsidRPr="001E48D7">
              <w:rPr>
                <w:rFonts w:ascii="Times New Roman" w:hAnsi="Times New Roman"/>
                <w:sz w:val="18"/>
                <w:szCs w:val="20"/>
                <w:lang w:eastAsia="ru-RU"/>
              </w:rPr>
              <w:t>Раз</w:t>
            </w:r>
            <w:r w:rsidRPr="001E48D7">
              <w:rPr>
                <w:rFonts w:ascii="Times New Roman" w:hAnsi="Times New Roman"/>
                <w:sz w:val="18"/>
                <w:szCs w:val="20"/>
                <w:lang w:eastAsia="ru-RU"/>
              </w:rPr>
              <w:softHyphen/>
              <w:t>мышления поэта о взаимосвязи человека и природы. Развитие понятия о лирическом герое</w:t>
            </w:r>
          </w:p>
        </w:tc>
        <w:tc>
          <w:tcPr>
            <w:tcW w:w="1961" w:type="dxa"/>
            <w:tcBorders>
              <w:top w:val="single" w:sz="4" w:space="0" w:color="auto"/>
              <w:left w:val="single" w:sz="4" w:space="0" w:color="auto"/>
              <w:bottom w:val="single" w:sz="4" w:space="0" w:color="auto"/>
              <w:right w:val="single" w:sz="4" w:space="0" w:color="auto"/>
            </w:tcBorders>
            <w:shd w:val="clear" w:color="auto" w:fill="auto"/>
            <w:hideMark/>
          </w:tcPr>
          <w:p w:rsidR="009056FE" w:rsidRPr="001E48D7" w:rsidRDefault="009056FE" w:rsidP="00191D78">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Научиться выявлять характерные особенности лирики А.Т. Твардовского</w:t>
            </w:r>
          </w:p>
        </w:tc>
        <w:tc>
          <w:tcPr>
            <w:tcW w:w="2886" w:type="dxa"/>
            <w:gridSpan w:val="2"/>
            <w:tcBorders>
              <w:top w:val="single" w:sz="4" w:space="0" w:color="auto"/>
              <w:left w:val="nil"/>
              <w:bottom w:val="single" w:sz="4" w:space="0" w:color="auto"/>
              <w:right w:val="single" w:sz="4" w:space="0" w:color="auto"/>
            </w:tcBorders>
            <w:shd w:val="clear" w:color="auto" w:fill="auto"/>
            <w:hideMark/>
          </w:tcPr>
          <w:p w:rsidR="009056FE" w:rsidRPr="001E48D7" w:rsidRDefault="009056FE" w:rsidP="00191D78">
            <w:pPr>
              <w:spacing w:after="0" w:line="240" w:lineRule="auto"/>
              <w:rPr>
                <w:rFonts w:ascii="Times New Roman" w:eastAsia="Times New Roman" w:hAnsi="Times New Roman" w:cs="Times New Roman"/>
                <w:b/>
                <w:bCs/>
                <w:i/>
                <w:iCs/>
                <w:sz w:val="18"/>
                <w:szCs w:val="18"/>
                <w:lang w:eastAsia="ru-RU"/>
              </w:rPr>
            </w:pPr>
            <w:r w:rsidRPr="001E48D7">
              <w:rPr>
                <w:rFonts w:ascii="Times New Roman" w:hAnsi="Times New Roman"/>
                <w:b/>
                <w:bCs/>
                <w:sz w:val="18"/>
                <w:szCs w:val="20"/>
                <w:lang w:eastAsia="ru-RU"/>
              </w:rPr>
              <w:t xml:space="preserve">Уметь: </w:t>
            </w:r>
            <w:r w:rsidRPr="001E48D7">
              <w:rPr>
                <w:rFonts w:ascii="Times New Roman" w:hAnsi="Times New Roman"/>
                <w:sz w:val="18"/>
                <w:szCs w:val="20"/>
                <w:lang w:eastAsia="ru-RU"/>
              </w:rPr>
              <w:t>вырази</w:t>
            </w:r>
            <w:r w:rsidRPr="001E48D7">
              <w:rPr>
                <w:rFonts w:ascii="Times New Roman" w:hAnsi="Times New Roman"/>
                <w:sz w:val="18"/>
                <w:szCs w:val="20"/>
                <w:lang w:eastAsia="ru-RU"/>
              </w:rPr>
              <w:softHyphen/>
              <w:t>тельно читать сти</w:t>
            </w:r>
            <w:r w:rsidRPr="001E48D7">
              <w:rPr>
                <w:rFonts w:ascii="Times New Roman" w:hAnsi="Times New Roman"/>
                <w:sz w:val="18"/>
                <w:szCs w:val="20"/>
                <w:lang w:eastAsia="ru-RU"/>
              </w:rPr>
              <w:softHyphen/>
              <w:t>хотворение, анали</w:t>
            </w:r>
            <w:r w:rsidRPr="001E48D7">
              <w:rPr>
                <w:rFonts w:ascii="Times New Roman" w:hAnsi="Times New Roman"/>
                <w:sz w:val="18"/>
                <w:szCs w:val="20"/>
                <w:lang w:eastAsia="ru-RU"/>
              </w:rPr>
              <w:softHyphen/>
              <w:t>зировать лириче</w:t>
            </w:r>
            <w:r w:rsidRPr="001E48D7">
              <w:rPr>
                <w:rFonts w:ascii="Times New Roman" w:hAnsi="Times New Roman"/>
                <w:sz w:val="18"/>
                <w:szCs w:val="20"/>
                <w:lang w:eastAsia="ru-RU"/>
              </w:rPr>
              <w:softHyphen/>
              <w:t>ское произведение, определять тема</w:t>
            </w:r>
            <w:r w:rsidRPr="001E48D7">
              <w:rPr>
                <w:rFonts w:ascii="Times New Roman" w:hAnsi="Times New Roman"/>
                <w:sz w:val="18"/>
                <w:szCs w:val="20"/>
                <w:lang w:eastAsia="ru-RU"/>
              </w:rPr>
              <w:softHyphen/>
              <w:t>тику пейзажной ли</w:t>
            </w:r>
            <w:r w:rsidRPr="001E48D7">
              <w:rPr>
                <w:rFonts w:ascii="Times New Roman" w:hAnsi="Times New Roman"/>
                <w:sz w:val="18"/>
                <w:szCs w:val="20"/>
                <w:lang w:eastAsia="ru-RU"/>
              </w:rPr>
              <w:softHyphen/>
              <w:t>рики Твардовского, ее главные мотивы, отмечать литера турные приемы, особенности лекси</w:t>
            </w:r>
            <w:r w:rsidRPr="001E48D7">
              <w:rPr>
                <w:rFonts w:ascii="Times New Roman" w:hAnsi="Times New Roman"/>
                <w:sz w:val="18"/>
                <w:szCs w:val="20"/>
                <w:lang w:eastAsia="ru-RU"/>
              </w:rPr>
              <w:softHyphen/>
              <w:t>ки, размер, выска</w:t>
            </w:r>
            <w:r w:rsidRPr="001E48D7">
              <w:rPr>
                <w:rFonts w:ascii="Times New Roman" w:hAnsi="Times New Roman"/>
                <w:sz w:val="18"/>
                <w:szCs w:val="20"/>
                <w:lang w:eastAsia="ru-RU"/>
              </w:rPr>
              <w:softHyphen/>
              <w:t>зывать свое впе</w:t>
            </w:r>
            <w:r w:rsidRPr="001E48D7">
              <w:rPr>
                <w:rFonts w:ascii="Times New Roman" w:hAnsi="Times New Roman"/>
                <w:sz w:val="18"/>
                <w:szCs w:val="20"/>
                <w:lang w:eastAsia="ru-RU"/>
              </w:rPr>
              <w:softHyphen/>
              <w:t>чатление от стихо</w:t>
            </w:r>
            <w:r w:rsidRPr="001E48D7">
              <w:rPr>
                <w:rFonts w:ascii="Times New Roman" w:hAnsi="Times New Roman"/>
                <w:sz w:val="18"/>
                <w:szCs w:val="20"/>
                <w:lang w:eastAsia="ru-RU"/>
              </w:rPr>
              <w:softHyphen/>
              <w:t>творения</w:t>
            </w:r>
          </w:p>
        </w:tc>
        <w:tc>
          <w:tcPr>
            <w:tcW w:w="1780" w:type="dxa"/>
            <w:gridSpan w:val="2"/>
            <w:tcBorders>
              <w:top w:val="single" w:sz="4" w:space="0" w:color="auto"/>
              <w:left w:val="nil"/>
              <w:bottom w:val="single" w:sz="4" w:space="0" w:color="auto"/>
              <w:right w:val="single" w:sz="4" w:space="0" w:color="auto"/>
            </w:tcBorders>
            <w:shd w:val="clear" w:color="auto" w:fill="auto"/>
            <w:hideMark/>
          </w:tcPr>
          <w:p w:rsidR="009056FE" w:rsidRPr="001E48D7" w:rsidRDefault="009056FE" w:rsidP="00191D78">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Формирование мотивации к самосовершенствованию</w:t>
            </w:r>
          </w:p>
        </w:tc>
      </w:tr>
      <w:tr w:rsidR="00203B9A" w:rsidRPr="001E48D7" w:rsidTr="009056FE">
        <w:trPr>
          <w:gridAfter w:val="1"/>
          <w:wAfter w:w="1417" w:type="dxa"/>
          <w:trHeight w:val="345"/>
        </w:trPr>
        <w:tc>
          <w:tcPr>
            <w:tcW w:w="16175" w:type="dxa"/>
            <w:gridSpan w:val="16"/>
            <w:tcBorders>
              <w:top w:val="single" w:sz="4" w:space="0" w:color="auto"/>
              <w:left w:val="single" w:sz="4" w:space="0" w:color="auto"/>
              <w:bottom w:val="single" w:sz="4" w:space="0" w:color="auto"/>
              <w:right w:val="nil"/>
            </w:tcBorders>
            <w:shd w:val="clear" w:color="000000" w:fill="FFFFFF"/>
            <w:hideMark/>
          </w:tcPr>
          <w:p w:rsidR="00203B9A" w:rsidRPr="001E48D7" w:rsidRDefault="00203B9A" w:rsidP="00191D78">
            <w:pPr>
              <w:spacing w:after="0" w:line="240" w:lineRule="auto"/>
              <w:jc w:val="center"/>
              <w:rPr>
                <w:rFonts w:ascii="Times New Roman" w:eastAsia="Times New Roman" w:hAnsi="Times New Roman" w:cs="Times New Roman"/>
                <w:b/>
                <w:bCs/>
                <w:sz w:val="18"/>
                <w:szCs w:val="18"/>
                <w:lang w:eastAsia="ru-RU"/>
              </w:rPr>
            </w:pPr>
            <w:r w:rsidRPr="001E48D7">
              <w:rPr>
                <w:rFonts w:ascii="Times New Roman" w:eastAsia="Times New Roman" w:hAnsi="Times New Roman" w:cs="Times New Roman"/>
                <w:b/>
                <w:bCs/>
                <w:szCs w:val="18"/>
                <w:lang w:eastAsia="ru-RU"/>
              </w:rPr>
              <w:lastRenderedPageBreak/>
              <w:t>ДМИТРИЙ СЕРГЕЕВИЧ ЛИХАЧЕВ (1 Ч)</w:t>
            </w:r>
          </w:p>
        </w:tc>
      </w:tr>
      <w:tr w:rsidR="00203B9A" w:rsidRPr="001E48D7" w:rsidTr="009056FE">
        <w:trPr>
          <w:gridAfter w:val="1"/>
          <w:wAfter w:w="1417" w:type="dxa"/>
          <w:trHeight w:val="1999"/>
        </w:trPr>
        <w:tc>
          <w:tcPr>
            <w:tcW w:w="586"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203B9A" w:rsidRPr="001E48D7" w:rsidRDefault="009056FE" w:rsidP="00191D78">
            <w:pPr>
              <w:spacing w:after="0" w:line="240" w:lineRule="auto"/>
              <w:jc w:val="center"/>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93</w:t>
            </w:r>
          </w:p>
        </w:tc>
        <w:tc>
          <w:tcPr>
            <w:tcW w:w="915" w:type="dxa"/>
            <w:gridSpan w:val="3"/>
            <w:tcBorders>
              <w:top w:val="single" w:sz="4" w:space="0" w:color="auto"/>
              <w:left w:val="nil"/>
              <w:bottom w:val="single" w:sz="4" w:space="0" w:color="auto"/>
              <w:right w:val="single" w:sz="4" w:space="0" w:color="auto"/>
            </w:tcBorders>
            <w:shd w:val="clear" w:color="auto" w:fill="FDE9D9" w:themeFill="accent6" w:themeFillTint="33"/>
            <w:hideMark/>
          </w:tcPr>
          <w:p w:rsidR="00203B9A" w:rsidRPr="001E48D7" w:rsidRDefault="00203B9A" w:rsidP="00CB40B6">
            <w:pPr>
              <w:spacing w:after="0" w:line="240" w:lineRule="auto"/>
              <w:jc w:val="center"/>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 xml:space="preserve">Май </w:t>
            </w:r>
            <w:r w:rsidR="00CB40B6" w:rsidRPr="001E48D7">
              <w:rPr>
                <w:rFonts w:ascii="Times New Roman" w:eastAsia="Times New Roman" w:hAnsi="Times New Roman" w:cs="Times New Roman"/>
                <w:sz w:val="18"/>
                <w:szCs w:val="18"/>
                <w:lang w:eastAsia="ru-RU"/>
              </w:rPr>
              <w:t xml:space="preserve">3 </w:t>
            </w:r>
            <w:r w:rsidRPr="001E48D7">
              <w:rPr>
                <w:rFonts w:ascii="Times New Roman" w:eastAsia="Times New Roman" w:hAnsi="Times New Roman" w:cs="Times New Roman"/>
                <w:sz w:val="18"/>
                <w:szCs w:val="18"/>
                <w:lang w:eastAsia="ru-RU"/>
              </w:rPr>
              <w:t>нед.</w:t>
            </w:r>
          </w:p>
        </w:tc>
        <w:tc>
          <w:tcPr>
            <w:tcW w:w="623" w:type="dxa"/>
            <w:tcBorders>
              <w:top w:val="single" w:sz="4" w:space="0" w:color="auto"/>
              <w:left w:val="nil"/>
              <w:bottom w:val="single" w:sz="4" w:space="0" w:color="auto"/>
              <w:right w:val="nil"/>
            </w:tcBorders>
            <w:shd w:val="clear" w:color="auto" w:fill="FDE9D9" w:themeFill="accent6" w:themeFillTint="33"/>
            <w:vAlign w:val="center"/>
            <w:hideMark/>
          </w:tcPr>
          <w:p w:rsidR="00203B9A" w:rsidRPr="001E48D7" w:rsidRDefault="00203B9A" w:rsidP="00191D78">
            <w:pPr>
              <w:spacing w:after="0" w:line="240" w:lineRule="auto"/>
              <w:jc w:val="center"/>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 </w:t>
            </w:r>
          </w:p>
        </w:tc>
        <w:tc>
          <w:tcPr>
            <w:tcW w:w="1865"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203B9A" w:rsidRPr="001E48D7" w:rsidRDefault="00203B9A" w:rsidP="00191D78">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Д.С. Лихачев. Духовное напутствие молодежи в главах книги «Земля родная»</w:t>
            </w:r>
          </w:p>
        </w:tc>
        <w:tc>
          <w:tcPr>
            <w:tcW w:w="1165" w:type="dxa"/>
            <w:tcBorders>
              <w:top w:val="single" w:sz="4" w:space="0" w:color="auto"/>
              <w:left w:val="nil"/>
              <w:bottom w:val="single" w:sz="4" w:space="0" w:color="auto"/>
              <w:right w:val="single" w:sz="4" w:space="0" w:color="auto"/>
            </w:tcBorders>
            <w:shd w:val="clear" w:color="auto" w:fill="FDE9D9" w:themeFill="accent6" w:themeFillTint="33"/>
            <w:hideMark/>
          </w:tcPr>
          <w:p w:rsidR="00203B9A" w:rsidRPr="001E48D7" w:rsidRDefault="00203B9A" w:rsidP="00191D78">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Урок общеметодической направленности</w:t>
            </w:r>
          </w:p>
        </w:tc>
        <w:tc>
          <w:tcPr>
            <w:tcW w:w="4394" w:type="dxa"/>
            <w:gridSpan w:val="4"/>
            <w:tcBorders>
              <w:top w:val="single" w:sz="4" w:space="0" w:color="auto"/>
              <w:left w:val="nil"/>
              <w:bottom w:val="single" w:sz="4" w:space="0" w:color="auto"/>
              <w:right w:val="nil"/>
            </w:tcBorders>
            <w:shd w:val="clear" w:color="auto" w:fill="FDE9D9" w:themeFill="accent6" w:themeFillTint="33"/>
            <w:hideMark/>
          </w:tcPr>
          <w:p w:rsidR="00203B9A" w:rsidRPr="001E48D7" w:rsidRDefault="00203B9A" w:rsidP="00191D78">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Формирование у учащихся деятельностных способностей и способностей к структурированию и систематизации изучаемого предметного содержания: комплексная проверка выполнения домашнего задания по памятке работы над ошибками, самостоятельная работа с литературоведческим портфолио (заполнение таблицы «Жанрово-стилистические признаки публицистического произведения» при консультативной помощи учителя с последующей взаимопроверкой по памятке выполнения взаимопроверки), работа в парах сильный — слабый по алгоритму выполнения задачи, участие в коллективном диалоге, составление тезисного плана для пересказа текста (по вариантам), выразительное чтение фрагментов текста с последующим его рецензированием, групповая работа (анализ различных форм выражения авторской позиции), коллективное проектирование способов выполнения дифференцированного домашнего задания, комментирование выставленных оценок</w:t>
            </w:r>
          </w:p>
        </w:tc>
        <w:tc>
          <w:tcPr>
            <w:tcW w:w="1961"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203B9A" w:rsidRPr="001E48D7" w:rsidRDefault="00203B9A" w:rsidP="00191D78">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Научиться определять жанрово-стилистические черты публицистики</w:t>
            </w:r>
          </w:p>
        </w:tc>
        <w:tc>
          <w:tcPr>
            <w:tcW w:w="2886" w:type="dxa"/>
            <w:gridSpan w:val="2"/>
            <w:tcBorders>
              <w:top w:val="single" w:sz="4" w:space="0" w:color="auto"/>
              <w:left w:val="nil"/>
              <w:bottom w:val="single" w:sz="4" w:space="0" w:color="auto"/>
              <w:right w:val="single" w:sz="4" w:space="0" w:color="auto"/>
            </w:tcBorders>
            <w:shd w:val="clear" w:color="auto" w:fill="FDE9D9" w:themeFill="accent6" w:themeFillTint="33"/>
            <w:hideMark/>
          </w:tcPr>
          <w:p w:rsidR="00203B9A" w:rsidRPr="001E48D7" w:rsidRDefault="00203B9A" w:rsidP="00191D78">
            <w:pPr>
              <w:spacing w:after="0" w:line="240" w:lineRule="auto"/>
              <w:rPr>
                <w:rFonts w:ascii="Times New Roman" w:eastAsia="Times New Roman" w:hAnsi="Times New Roman" w:cs="Times New Roman"/>
                <w:b/>
                <w:bCs/>
                <w:i/>
                <w:iCs/>
                <w:sz w:val="18"/>
                <w:szCs w:val="18"/>
                <w:lang w:eastAsia="ru-RU"/>
              </w:rPr>
            </w:pPr>
            <w:r w:rsidRPr="001E48D7">
              <w:rPr>
                <w:rFonts w:ascii="Times New Roman" w:eastAsia="Times New Roman" w:hAnsi="Times New Roman" w:cs="Times New Roman"/>
                <w:b/>
                <w:bCs/>
                <w:i/>
                <w:iCs/>
                <w:sz w:val="18"/>
                <w:szCs w:val="18"/>
                <w:lang w:eastAsia="ru-RU"/>
              </w:rPr>
              <w:t xml:space="preserve">Познавательные: </w:t>
            </w:r>
            <w:r w:rsidRPr="001E48D7">
              <w:rPr>
                <w:rFonts w:ascii="Times New Roman" w:eastAsia="Times New Roman" w:hAnsi="Times New Roman" w:cs="Times New Roman"/>
                <w:sz w:val="18"/>
                <w:szCs w:val="18"/>
                <w:lang w:eastAsia="ru-RU"/>
              </w:rPr>
              <w:t xml:space="preserve">самостоятельно делать выводы, перерабатывать информацию.                     </w:t>
            </w:r>
            <w:r w:rsidRPr="001E48D7">
              <w:rPr>
                <w:rFonts w:ascii="Times New Roman" w:eastAsia="Times New Roman" w:hAnsi="Times New Roman" w:cs="Times New Roman"/>
                <w:b/>
                <w:bCs/>
                <w:i/>
                <w:iCs/>
                <w:sz w:val="18"/>
                <w:szCs w:val="18"/>
                <w:lang w:eastAsia="ru-RU"/>
              </w:rPr>
              <w:t xml:space="preserve">Регулятивные: </w:t>
            </w:r>
            <w:r w:rsidRPr="001E48D7">
              <w:rPr>
                <w:rFonts w:ascii="Times New Roman" w:eastAsia="Times New Roman" w:hAnsi="Times New Roman" w:cs="Times New Roman"/>
                <w:sz w:val="18"/>
                <w:szCs w:val="18"/>
                <w:lang w:eastAsia="ru-RU"/>
              </w:rPr>
              <w:t xml:space="preserve">уметь планировать алгоритм ответа.                                         </w:t>
            </w:r>
            <w:r w:rsidRPr="001E48D7">
              <w:rPr>
                <w:rFonts w:ascii="Times New Roman" w:eastAsia="Times New Roman" w:hAnsi="Times New Roman" w:cs="Times New Roman"/>
                <w:b/>
                <w:bCs/>
                <w:i/>
                <w:iCs/>
                <w:sz w:val="18"/>
                <w:szCs w:val="18"/>
                <w:lang w:eastAsia="ru-RU"/>
              </w:rPr>
              <w:t xml:space="preserve">Коммуникативные: </w:t>
            </w:r>
            <w:r w:rsidRPr="001E48D7">
              <w:rPr>
                <w:rFonts w:ascii="Times New Roman" w:eastAsia="Times New Roman" w:hAnsi="Times New Roman" w:cs="Times New Roman"/>
                <w:sz w:val="18"/>
                <w:szCs w:val="18"/>
                <w:lang w:eastAsia="ru-RU"/>
              </w:rPr>
              <w:t>уметь формулировать и высказывать свою точку зрения в соотнесении с позицией автора текста</w:t>
            </w:r>
          </w:p>
        </w:tc>
        <w:tc>
          <w:tcPr>
            <w:tcW w:w="1780" w:type="dxa"/>
            <w:gridSpan w:val="2"/>
            <w:tcBorders>
              <w:top w:val="single" w:sz="4" w:space="0" w:color="auto"/>
              <w:left w:val="nil"/>
              <w:bottom w:val="single" w:sz="4" w:space="0" w:color="auto"/>
              <w:right w:val="single" w:sz="4" w:space="0" w:color="auto"/>
            </w:tcBorders>
            <w:shd w:val="clear" w:color="auto" w:fill="FDE9D9" w:themeFill="accent6" w:themeFillTint="33"/>
            <w:hideMark/>
          </w:tcPr>
          <w:p w:rsidR="00203B9A" w:rsidRPr="001E48D7" w:rsidRDefault="00203B9A" w:rsidP="00191D78">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Формирование навыков взаимодействия в группе по алгоритму выполнения задачи при консультативной помощи учителя</w:t>
            </w:r>
          </w:p>
        </w:tc>
      </w:tr>
      <w:tr w:rsidR="00203B9A" w:rsidRPr="001E48D7" w:rsidTr="00191D78">
        <w:trPr>
          <w:gridAfter w:val="1"/>
          <w:wAfter w:w="1417" w:type="dxa"/>
          <w:trHeight w:val="345"/>
        </w:trPr>
        <w:tc>
          <w:tcPr>
            <w:tcW w:w="16175" w:type="dxa"/>
            <w:gridSpan w:val="16"/>
            <w:tcBorders>
              <w:top w:val="single" w:sz="4" w:space="0" w:color="auto"/>
              <w:left w:val="single" w:sz="4" w:space="0" w:color="auto"/>
              <w:bottom w:val="single" w:sz="4" w:space="0" w:color="auto"/>
              <w:right w:val="nil"/>
            </w:tcBorders>
            <w:shd w:val="clear" w:color="000000" w:fill="FFFFFF"/>
            <w:hideMark/>
          </w:tcPr>
          <w:p w:rsidR="00203B9A" w:rsidRPr="001E48D7" w:rsidRDefault="00203B9A" w:rsidP="00191D78">
            <w:pPr>
              <w:spacing w:after="0" w:line="240" w:lineRule="auto"/>
              <w:jc w:val="center"/>
              <w:rPr>
                <w:rFonts w:ascii="Times New Roman" w:eastAsia="Times New Roman" w:hAnsi="Times New Roman" w:cs="Times New Roman"/>
                <w:b/>
                <w:bCs/>
                <w:sz w:val="18"/>
                <w:szCs w:val="18"/>
                <w:lang w:eastAsia="ru-RU"/>
              </w:rPr>
            </w:pPr>
            <w:r w:rsidRPr="001E48D7">
              <w:rPr>
                <w:rFonts w:ascii="Times New Roman" w:eastAsia="Times New Roman" w:hAnsi="Times New Roman" w:cs="Times New Roman"/>
                <w:b/>
                <w:bCs/>
                <w:szCs w:val="18"/>
                <w:lang w:eastAsia="ru-RU"/>
              </w:rPr>
              <w:t>ПИСАТЕЛИ УЛЫБАЮТСЯ, ИЛИ СМЕХ МИХАИЛА ЗОЩЕНКО (1 Ч)</w:t>
            </w:r>
          </w:p>
        </w:tc>
      </w:tr>
      <w:tr w:rsidR="00203B9A" w:rsidRPr="001E48D7" w:rsidTr="00191D78">
        <w:trPr>
          <w:gridAfter w:val="1"/>
          <w:wAfter w:w="1417" w:type="dxa"/>
          <w:trHeight w:val="1999"/>
        </w:trPr>
        <w:tc>
          <w:tcPr>
            <w:tcW w:w="586" w:type="dxa"/>
            <w:tcBorders>
              <w:top w:val="single" w:sz="4" w:space="0" w:color="auto"/>
              <w:left w:val="single" w:sz="4" w:space="0" w:color="auto"/>
              <w:bottom w:val="single" w:sz="4" w:space="0" w:color="auto"/>
              <w:right w:val="single" w:sz="4" w:space="0" w:color="auto"/>
            </w:tcBorders>
            <w:shd w:val="clear" w:color="000000" w:fill="FFFFFF"/>
            <w:hideMark/>
          </w:tcPr>
          <w:p w:rsidR="00203B9A" w:rsidRPr="001E48D7" w:rsidRDefault="009056FE" w:rsidP="00191D78">
            <w:pPr>
              <w:spacing w:after="0" w:line="240" w:lineRule="auto"/>
              <w:jc w:val="center"/>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94</w:t>
            </w:r>
          </w:p>
        </w:tc>
        <w:tc>
          <w:tcPr>
            <w:tcW w:w="915" w:type="dxa"/>
            <w:gridSpan w:val="3"/>
            <w:tcBorders>
              <w:top w:val="single" w:sz="4" w:space="0" w:color="auto"/>
              <w:left w:val="nil"/>
              <w:bottom w:val="single" w:sz="4" w:space="0" w:color="auto"/>
              <w:right w:val="single" w:sz="4" w:space="0" w:color="auto"/>
            </w:tcBorders>
            <w:shd w:val="clear" w:color="000000" w:fill="FFFFFF"/>
            <w:hideMark/>
          </w:tcPr>
          <w:p w:rsidR="00203B9A" w:rsidRPr="001E48D7" w:rsidRDefault="00203B9A" w:rsidP="00CB40B6">
            <w:pPr>
              <w:spacing w:after="0" w:line="240" w:lineRule="auto"/>
              <w:jc w:val="center"/>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 xml:space="preserve">Май </w:t>
            </w:r>
            <w:r w:rsidR="00CB40B6" w:rsidRPr="001E48D7">
              <w:rPr>
                <w:rFonts w:ascii="Times New Roman" w:eastAsia="Times New Roman" w:hAnsi="Times New Roman" w:cs="Times New Roman"/>
                <w:sz w:val="18"/>
                <w:szCs w:val="18"/>
                <w:lang w:eastAsia="ru-RU"/>
              </w:rPr>
              <w:t xml:space="preserve">4 </w:t>
            </w:r>
            <w:r w:rsidRPr="001E48D7">
              <w:rPr>
                <w:rFonts w:ascii="Times New Roman" w:eastAsia="Times New Roman" w:hAnsi="Times New Roman" w:cs="Times New Roman"/>
                <w:sz w:val="18"/>
                <w:szCs w:val="18"/>
                <w:lang w:eastAsia="ru-RU"/>
              </w:rPr>
              <w:t xml:space="preserve"> нед</w:t>
            </w:r>
          </w:p>
        </w:tc>
        <w:tc>
          <w:tcPr>
            <w:tcW w:w="623" w:type="dxa"/>
            <w:tcBorders>
              <w:top w:val="single" w:sz="4" w:space="0" w:color="auto"/>
              <w:left w:val="nil"/>
              <w:bottom w:val="single" w:sz="4" w:space="0" w:color="auto"/>
              <w:right w:val="nil"/>
            </w:tcBorders>
            <w:shd w:val="clear" w:color="000000" w:fill="FFFFFF"/>
            <w:vAlign w:val="center"/>
            <w:hideMark/>
          </w:tcPr>
          <w:p w:rsidR="00203B9A" w:rsidRPr="001E48D7" w:rsidRDefault="00203B9A" w:rsidP="00191D78">
            <w:pPr>
              <w:spacing w:after="0" w:line="240" w:lineRule="auto"/>
              <w:jc w:val="center"/>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 </w:t>
            </w:r>
          </w:p>
        </w:tc>
        <w:tc>
          <w:tcPr>
            <w:tcW w:w="1865" w:type="dxa"/>
            <w:tcBorders>
              <w:top w:val="single" w:sz="4" w:space="0" w:color="auto"/>
              <w:left w:val="single" w:sz="4" w:space="0" w:color="auto"/>
              <w:bottom w:val="single" w:sz="4" w:space="0" w:color="auto"/>
              <w:right w:val="single" w:sz="4" w:space="0" w:color="auto"/>
            </w:tcBorders>
            <w:shd w:val="clear" w:color="auto" w:fill="auto"/>
            <w:hideMark/>
          </w:tcPr>
          <w:p w:rsidR="00203B9A" w:rsidRPr="001E48D7" w:rsidRDefault="00203B9A" w:rsidP="00191D78">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Смешное и грустное в рассказах М. Зощенко. Рассказ «Беда»</w:t>
            </w:r>
          </w:p>
        </w:tc>
        <w:tc>
          <w:tcPr>
            <w:tcW w:w="1165" w:type="dxa"/>
            <w:tcBorders>
              <w:top w:val="single" w:sz="4" w:space="0" w:color="auto"/>
              <w:left w:val="nil"/>
              <w:bottom w:val="single" w:sz="4" w:space="0" w:color="auto"/>
              <w:right w:val="single" w:sz="4" w:space="0" w:color="auto"/>
            </w:tcBorders>
            <w:shd w:val="clear" w:color="auto" w:fill="auto"/>
            <w:hideMark/>
          </w:tcPr>
          <w:p w:rsidR="00203B9A" w:rsidRPr="001E48D7" w:rsidRDefault="00203B9A" w:rsidP="00191D78">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Урок общеметодической направленности</w:t>
            </w:r>
          </w:p>
        </w:tc>
        <w:tc>
          <w:tcPr>
            <w:tcW w:w="4394" w:type="dxa"/>
            <w:gridSpan w:val="4"/>
            <w:tcBorders>
              <w:top w:val="single" w:sz="4" w:space="0" w:color="auto"/>
              <w:left w:val="nil"/>
              <w:bottom w:val="single" w:sz="4" w:space="0" w:color="auto"/>
              <w:right w:val="nil"/>
            </w:tcBorders>
            <w:shd w:val="clear" w:color="auto" w:fill="auto"/>
            <w:hideMark/>
          </w:tcPr>
          <w:p w:rsidR="00203B9A" w:rsidRPr="001E48D7" w:rsidRDefault="00203B9A" w:rsidP="00191D78">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Формирование у учащихся деяльностных способностей и способностей к структурированию и систематизации изучаемого предметного содержания: работа в парах сильный — слабый с теоретическим литературоведческим материалом «Характеристика идейно-эмоционального содержания рассказа», составление тезисного плана для пересказа эпизодов рассказа, групповая работа (устный и письменный ответ на вопрос при консультативной помощи учителя с последующей самопроверкой по памятке проведения самопроверки), коллективное проектирование способов выполнения дифференцированного домашнего задания, комментирование выставленных оценок</w:t>
            </w:r>
          </w:p>
        </w:tc>
        <w:tc>
          <w:tcPr>
            <w:tcW w:w="1961" w:type="dxa"/>
            <w:tcBorders>
              <w:top w:val="single" w:sz="4" w:space="0" w:color="auto"/>
              <w:left w:val="single" w:sz="4" w:space="0" w:color="auto"/>
              <w:bottom w:val="single" w:sz="4" w:space="0" w:color="auto"/>
              <w:right w:val="single" w:sz="4" w:space="0" w:color="auto"/>
            </w:tcBorders>
            <w:shd w:val="clear" w:color="auto" w:fill="auto"/>
            <w:hideMark/>
          </w:tcPr>
          <w:p w:rsidR="00203B9A" w:rsidRPr="001E48D7" w:rsidRDefault="00203B9A" w:rsidP="00191D78">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Научиться определять идейно-эмоциональное содержание рассказа</w:t>
            </w:r>
          </w:p>
        </w:tc>
        <w:tc>
          <w:tcPr>
            <w:tcW w:w="2886" w:type="dxa"/>
            <w:gridSpan w:val="2"/>
            <w:tcBorders>
              <w:top w:val="single" w:sz="4" w:space="0" w:color="auto"/>
              <w:left w:val="nil"/>
              <w:bottom w:val="single" w:sz="4" w:space="0" w:color="auto"/>
              <w:right w:val="single" w:sz="4" w:space="0" w:color="auto"/>
            </w:tcBorders>
            <w:shd w:val="clear" w:color="auto" w:fill="auto"/>
            <w:hideMark/>
          </w:tcPr>
          <w:p w:rsidR="00203B9A" w:rsidRPr="001E48D7" w:rsidRDefault="00203B9A" w:rsidP="00191D78">
            <w:pPr>
              <w:spacing w:after="0" w:line="240" w:lineRule="auto"/>
              <w:rPr>
                <w:rFonts w:ascii="Times New Roman" w:eastAsia="Times New Roman" w:hAnsi="Times New Roman" w:cs="Times New Roman"/>
                <w:b/>
                <w:bCs/>
                <w:i/>
                <w:iCs/>
                <w:sz w:val="18"/>
                <w:szCs w:val="18"/>
                <w:lang w:eastAsia="ru-RU"/>
              </w:rPr>
            </w:pPr>
            <w:r w:rsidRPr="001E48D7">
              <w:rPr>
                <w:rFonts w:ascii="Times New Roman" w:eastAsia="Times New Roman" w:hAnsi="Times New Roman" w:cs="Times New Roman"/>
                <w:b/>
                <w:bCs/>
                <w:i/>
                <w:iCs/>
                <w:sz w:val="18"/>
                <w:szCs w:val="18"/>
                <w:lang w:eastAsia="ru-RU"/>
              </w:rPr>
              <w:t xml:space="preserve">Познавательные: </w:t>
            </w:r>
            <w:r w:rsidRPr="001E48D7">
              <w:rPr>
                <w:rFonts w:ascii="Times New Roman" w:eastAsia="Times New Roman" w:hAnsi="Times New Roman" w:cs="Times New Roman"/>
                <w:sz w:val="18"/>
                <w:szCs w:val="18"/>
                <w:lang w:eastAsia="ru-RU"/>
              </w:rPr>
              <w:t xml:space="preserve">выделять и формулировать познавательную цель.                                  </w:t>
            </w:r>
            <w:r w:rsidRPr="001E48D7">
              <w:rPr>
                <w:rFonts w:ascii="Times New Roman" w:eastAsia="Times New Roman" w:hAnsi="Times New Roman" w:cs="Times New Roman"/>
                <w:b/>
                <w:bCs/>
                <w:i/>
                <w:iCs/>
                <w:sz w:val="18"/>
                <w:szCs w:val="18"/>
                <w:lang w:eastAsia="ru-RU"/>
              </w:rPr>
              <w:t xml:space="preserve">Регулятивные: </w:t>
            </w:r>
            <w:r w:rsidRPr="001E48D7">
              <w:rPr>
                <w:rFonts w:ascii="Times New Roman" w:eastAsia="Times New Roman" w:hAnsi="Times New Roman" w:cs="Times New Roman"/>
                <w:sz w:val="18"/>
                <w:szCs w:val="18"/>
                <w:lang w:eastAsia="ru-RU"/>
              </w:rPr>
              <w:t xml:space="preserve">применять метод информационного поиска, в том числе с помощью компьютерных средств.                       </w:t>
            </w:r>
            <w:r w:rsidRPr="001E48D7">
              <w:rPr>
                <w:rFonts w:ascii="Times New Roman" w:eastAsia="Times New Roman" w:hAnsi="Times New Roman" w:cs="Times New Roman"/>
                <w:b/>
                <w:bCs/>
                <w:i/>
                <w:iCs/>
                <w:sz w:val="18"/>
                <w:szCs w:val="18"/>
                <w:lang w:eastAsia="ru-RU"/>
              </w:rPr>
              <w:t xml:space="preserve">Коммуникативные: </w:t>
            </w:r>
            <w:r w:rsidRPr="001E48D7">
              <w:rPr>
                <w:rFonts w:ascii="Times New Roman" w:eastAsia="Times New Roman" w:hAnsi="Times New Roman" w:cs="Times New Roman"/>
                <w:sz w:val="18"/>
                <w:szCs w:val="18"/>
                <w:lang w:eastAsia="ru-RU"/>
              </w:rPr>
              <w:t>устанавливать рабочие отношения, эффективно сотрудничать и способствовать продуктивной кооперации</w:t>
            </w:r>
          </w:p>
        </w:tc>
        <w:tc>
          <w:tcPr>
            <w:tcW w:w="1780" w:type="dxa"/>
            <w:gridSpan w:val="2"/>
            <w:tcBorders>
              <w:top w:val="single" w:sz="4" w:space="0" w:color="auto"/>
              <w:left w:val="nil"/>
              <w:bottom w:val="single" w:sz="4" w:space="0" w:color="auto"/>
              <w:right w:val="single" w:sz="4" w:space="0" w:color="auto"/>
            </w:tcBorders>
            <w:shd w:val="clear" w:color="auto" w:fill="auto"/>
            <w:hideMark/>
          </w:tcPr>
          <w:p w:rsidR="00203B9A" w:rsidRPr="001E48D7" w:rsidRDefault="00203B9A" w:rsidP="00191D78">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Формирование навыков исследовательской деятельности, готовности и способности вести диалог с другими людьми и достигать в нем взаимопонимания</w:t>
            </w:r>
          </w:p>
        </w:tc>
      </w:tr>
      <w:tr w:rsidR="00203B9A" w:rsidRPr="001E48D7" w:rsidTr="00191D78">
        <w:trPr>
          <w:gridAfter w:val="1"/>
          <w:wAfter w:w="1417" w:type="dxa"/>
          <w:trHeight w:val="345"/>
        </w:trPr>
        <w:tc>
          <w:tcPr>
            <w:tcW w:w="16175" w:type="dxa"/>
            <w:gridSpan w:val="16"/>
            <w:tcBorders>
              <w:top w:val="single" w:sz="4" w:space="0" w:color="auto"/>
              <w:left w:val="single" w:sz="4" w:space="0" w:color="auto"/>
              <w:bottom w:val="single" w:sz="4" w:space="0" w:color="auto"/>
              <w:right w:val="nil"/>
            </w:tcBorders>
            <w:shd w:val="clear" w:color="000000" w:fill="FFFFFF"/>
            <w:hideMark/>
          </w:tcPr>
          <w:p w:rsidR="00203B9A" w:rsidRPr="001E48D7" w:rsidRDefault="00203B9A" w:rsidP="00191D78">
            <w:pPr>
              <w:spacing w:after="0" w:line="240" w:lineRule="auto"/>
              <w:jc w:val="center"/>
              <w:rPr>
                <w:rFonts w:ascii="Times New Roman" w:eastAsia="Times New Roman" w:hAnsi="Times New Roman" w:cs="Times New Roman"/>
                <w:b/>
                <w:bCs/>
                <w:sz w:val="18"/>
                <w:szCs w:val="18"/>
                <w:lang w:eastAsia="ru-RU"/>
              </w:rPr>
            </w:pPr>
            <w:r w:rsidRPr="001E48D7">
              <w:rPr>
                <w:rFonts w:ascii="Times New Roman" w:eastAsia="Times New Roman" w:hAnsi="Times New Roman" w:cs="Times New Roman"/>
                <w:b/>
                <w:bCs/>
                <w:szCs w:val="18"/>
                <w:lang w:eastAsia="ru-RU"/>
              </w:rPr>
              <w:t>ПЕСНИ НА СЛОВА РУССКИХ ПОЭТОВ ХХ ВЕКА (1 Ч)</w:t>
            </w:r>
          </w:p>
        </w:tc>
      </w:tr>
      <w:tr w:rsidR="00203B9A" w:rsidRPr="001E48D7" w:rsidTr="00191D78">
        <w:trPr>
          <w:gridAfter w:val="1"/>
          <w:wAfter w:w="1417" w:type="dxa"/>
          <w:trHeight w:val="1999"/>
        </w:trPr>
        <w:tc>
          <w:tcPr>
            <w:tcW w:w="586" w:type="dxa"/>
            <w:tcBorders>
              <w:top w:val="single" w:sz="4" w:space="0" w:color="auto"/>
              <w:left w:val="single" w:sz="4" w:space="0" w:color="auto"/>
              <w:bottom w:val="single" w:sz="4" w:space="0" w:color="auto"/>
              <w:right w:val="single" w:sz="4" w:space="0" w:color="auto"/>
            </w:tcBorders>
            <w:shd w:val="clear" w:color="000000" w:fill="FFFFFF"/>
            <w:hideMark/>
          </w:tcPr>
          <w:p w:rsidR="00203B9A" w:rsidRPr="001E48D7" w:rsidRDefault="009056FE" w:rsidP="009056FE">
            <w:pPr>
              <w:spacing w:after="0" w:line="240" w:lineRule="auto"/>
              <w:jc w:val="center"/>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95</w:t>
            </w:r>
          </w:p>
        </w:tc>
        <w:tc>
          <w:tcPr>
            <w:tcW w:w="915" w:type="dxa"/>
            <w:gridSpan w:val="3"/>
            <w:tcBorders>
              <w:top w:val="single" w:sz="4" w:space="0" w:color="auto"/>
              <w:left w:val="nil"/>
              <w:bottom w:val="single" w:sz="4" w:space="0" w:color="auto"/>
              <w:right w:val="single" w:sz="4" w:space="0" w:color="auto"/>
            </w:tcBorders>
            <w:shd w:val="clear" w:color="000000" w:fill="FFFFFF"/>
            <w:hideMark/>
          </w:tcPr>
          <w:p w:rsidR="00203B9A" w:rsidRPr="001E48D7" w:rsidRDefault="00203B9A" w:rsidP="00CB40B6">
            <w:pPr>
              <w:spacing w:after="0" w:line="240" w:lineRule="auto"/>
              <w:jc w:val="center"/>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 xml:space="preserve">Май </w:t>
            </w:r>
            <w:r w:rsidR="00CB40B6" w:rsidRPr="001E48D7">
              <w:rPr>
                <w:rFonts w:ascii="Times New Roman" w:eastAsia="Times New Roman" w:hAnsi="Times New Roman" w:cs="Times New Roman"/>
                <w:sz w:val="18"/>
                <w:szCs w:val="18"/>
                <w:lang w:eastAsia="ru-RU"/>
              </w:rPr>
              <w:t xml:space="preserve">4 </w:t>
            </w:r>
            <w:r w:rsidRPr="001E48D7">
              <w:rPr>
                <w:rFonts w:ascii="Times New Roman" w:eastAsia="Times New Roman" w:hAnsi="Times New Roman" w:cs="Times New Roman"/>
                <w:sz w:val="18"/>
                <w:szCs w:val="18"/>
                <w:lang w:eastAsia="ru-RU"/>
              </w:rPr>
              <w:t xml:space="preserve"> нед.</w:t>
            </w:r>
          </w:p>
        </w:tc>
        <w:tc>
          <w:tcPr>
            <w:tcW w:w="623" w:type="dxa"/>
            <w:tcBorders>
              <w:top w:val="single" w:sz="4" w:space="0" w:color="auto"/>
              <w:left w:val="nil"/>
              <w:bottom w:val="single" w:sz="4" w:space="0" w:color="auto"/>
              <w:right w:val="nil"/>
            </w:tcBorders>
            <w:shd w:val="clear" w:color="000000" w:fill="FFFFFF"/>
            <w:vAlign w:val="center"/>
            <w:hideMark/>
          </w:tcPr>
          <w:p w:rsidR="00203B9A" w:rsidRPr="001E48D7" w:rsidRDefault="00203B9A" w:rsidP="00191D78">
            <w:pPr>
              <w:spacing w:after="0" w:line="240" w:lineRule="auto"/>
              <w:jc w:val="center"/>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 </w:t>
            </w:r>
          </w:p>
        </w:tc>
        <w:tc>
          <w:tcPr>
            <w:tcW w:w="1865" w:type="dxa"/>
            <w:tcBorders>
              <w:top w:val="single" w:sz="4" w:space="0" w:color="auto"/>
              <w:left w:val="single" w:sz="4" w:space="0" w:color="auto"/>
              <w:bottom w:val="single" w:sz="4" w:space="0" w:color="auto"/>
              <w:right w:val="single" w:sz="4" w:space="0" w:color="auto"/>
            </w:tcBorders>
            <w:shd w:val="clear" w:color="auto" w:fill="auto"/>
            <w:hideMark/>
          </w:tcPr>
          <w:p w:rsidR="00203B9A" w:rsidRPr="001E48D7" w:rsidRDefault="00203B9A" w:rsidP="00191D78">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А.Н. Вертинский «Доченьки», И.А. Гофф «Русское поле». Лирические размышления о жизни. Б.Ш. Окуджава «По Смоленской дороге». Светлая грусть переживаний. Проект</w:t>
            </w:r>
          </w:p>
        </w:tc>
        <w:tc>
          <w:tcPr>
            <w:tcW w:w="1165" w:type="dxa"/>
            <w:tcBorders>
              <w:top w:val="single" w:sz="4" w:space="0" w:color="auto"/>
              <w:left w:val="nil"/>
              <w:bottom w:val="single" w:sz="4" w:space="0" w:color="auto"/>
              <w:right w:val="single" w:sz="4" w:space="0" w:color="auto"/>
            </w:tcBorders>
            <w:shd w:val="clear" w:color="auto" w:fill="auto"/>
            <w:hideMark/>
          </w:tcPr>
          <w:p w:rsidR="00203B9A" w:rsidRPr="001E48D7" w:rsidRDefault="00203B9A" w:rsidP="00191D78">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Урок «открытия» нового знания</w:t>
            </w:r>
          </w:p>
        </w:tc>
        <w:tc>
          <w:tcPr>
            <w:tcW w:w="4394" w:type="dxa"/>
            <w:gridSpan w:val="4"/>
            <w:tcBorders>
              <w:top w:val="single" w:sz="4" w:space="0" w:color="auto"/>
              <w:left w:val="nil"/>
              <w:bottom w:val="single" w:sz="4" w:space="0" w:color="auto"/>
              <w:right w:val="nil"/>
            </w:tcBorders>
            <w:shd w:val="clear" w:color="auto" w:fill="auto"/>
            <w:hideMark/>
          </w:tcPr>
          <w:p w:rsidR="00203B9A" w:rsidRPr="001E48D7" w:rsidRDefault="00203B9A" w:rsidP="00191D78">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Формирование у учащихся умений построения и реализации новых знаний (понятий, способов действий): изучение содержания параграфа учебника, работа в парах сильный — слабый по теме «Песня как синтетический жанр искусства» с последующей взаимопроверкой материала, устное рецензирование выразительного чтения (фонохристоматия), участие в коллективном диалоге, коллективное проектирование Выполнения дифференцированного домашнего задания, комментирование выставленных оценок</w:t>
            </w:r>
          </w:p>
        </w:tc>
        <w:tc>
          <w:tcPr>
            <w:tcW w:w="1961" w:type="dxa"/>
            <w:tcBorders>
              <w:top w:val="single" w:sz="4" w:space="0" w:color="auto"/>
              <w:left w:val="single" w:sz="4" w:space="0" w:color="auto"/>
              <w:bottom w:val="single" w:sz="4" w:space="0" w:color="auto"/>
              <w:right w:val="single" w:sz="4" w:space="0" w:color="auto"/>
            </w:tcBorders>
            <w:shd w:val="clear" w:color="auto" w:fill="auto"/>
            <w:hideMark/>
          </w:tcPr>
          <w:p w:rsidR="00203B9A" w:rsidRPr="001E48D7" w:rsidRDefault="00203B9A" w:rsidP="00191D78">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Научиться владеть изученной терминологией по теме, навыками устной монологической речи</w:t>
            </w:r>
          </w:p>
        </w:tc>
        <w:tc>
          <w:tcPr>
            <w:tcW w:w="2886" w:type="dxa"/>
            <w:gridSpan w:val="2"/>
            <w:tcBorders>
              <w:top w:val="single" w:sz="4" w:space="0" w:color="auto"/>
              <w:left w:val="nil"/>
              <w:bottom w:val="single" w:sz="4" w:space="0" w:color="auto"/>
              <w:right w:val="single" w:sz="4" w:space="0" w:color="auto"/>
            </w:tcBorders>
            <w:shd w:val="clear" w:color="auto" w:fill="auto"/>
            <w:hideMark/>
          </w:tcPr>
          <w:p w:rsidR="00203B9A" w:rsidRPr="001E48D7" w:rsidRDefault="00203B9A" w:rsidP="00191D78">
            <w:pPr>
              <w:spacing w:after="0" w:line="240" w:lineRule="auto"/>
              <w:rPr>
                <w:rFonts w:ascii="Times New Roman" w:eastAsia="Times New Roman" w:hAnsi="Times New Roman" w:cs="Times New Roman"/>
                <w:b/>
                <w:bCs/>
                <w:i/>
                <w:iCs/>
                <w:sz w:val="18"/>
                <w:szCs w:val="18"/>
                <w:lang w:eastAsia="ru-RU"/>
              </w:rPr>
            </w:pPr>
            <w:r w:rsidRPr="001E48D7">
              <w:rPr>
                <w:rFonts w:ascii="Times New Roman" w:eastAsia="Times New Roman" w:hAnsi="Times New Roman" w:cs="Times New Roman"/>
                <w:b/>
                <w:bCs/>
                <w:i/>
                <w:iCs/>
                <w:sz w:val="18"/>
                <w:szCs w:val="18"/>
                <w:lang w:eastAsia="ru-RU"/>
              </w:rPr>
              <w:t xml:space="preserve">Познавательные: </w:t>
            </w:r>
            <w:r w:rsidRPr="001E48D7">
              <w:rPr>
                <w:rFonts w:ascii="Times New Roman" w:eastAsia="Times New Roman" w:hAnsi="Times New Roman" w:cs="Times New Roman"/>
                <w:sz w:val="18"/>
                <w:szCs w:val="18"/>
                <w:lang w:eastAsia="ru-RU"/>
              </w:rPr>
              <w:t xml:space="preserve">уметь выделять и формулировать познавательную цель. </w:t>
            </w:r>
            <w:r w:rsidRPr="001E48D7">
              <w:rPr>
                <w:rFonts w:ascii="Times New Roman" w:eastAsia="Times New Roman" w:hAnsi="Times New Roman" w:cs="Times New Roman"/>
                <w:b/>
                <w:bCs/>
                <w:i/>
                <w:iCs/>
                <w:sz w:val="18"/>
                <w:szCs w:val="18"/>
                <w:lang w:eastAsia="ru-RU"/>
              </w:rPr>
              <w:t xml:space="preserve">Регулятивные: </w:t>
            </w:r>
            <w:r w:rsidRPr="001E48D7">
              <w:rPr>
                <w:rFonts w:ascii="Times New Roman" w:eastAsia="Times New Roman" w:hAnsi="Times New Roman" w:cs="Times New Roman"/>
                <w:sz w:val="18"/>
                <w:szCs w:val="18"/>
                <w:lang w:eastAsia="ru-RU"/>
              </w:rPr>
              <w:t xml:space="preserve">уметь оценивать и формулировать то, что уже усвоено.                           </w:t>
            </w:r>
            <w:r w:rsidRPr="001E48D7">
              <w:rPr>
                <w:rFonts w:ascii="Times New Roman" w:eastAsia="Times New Roman" w:hAnsi="Times New Roman" w:cs="Times New Roman"/>
                <w:b/>
                <w:bCs/>
                <w:i/>
                <w:iCs/>
                <w:sz w:val="18"/>
                <w:szCs w:val="18"/>
                <w:lang w:eastAsia="ru-RU"/>
              </w:rPr>
              <w:t xml:space="preserve">Коммуникативные: </w:t>
            </w:r>
            <w:r w:rsidRPr="001E48D7">
              <w:rPr>
                <w:rFonts w:ascii="Times New Roman" w:eastAsia="Times New Roman" w:hAnsi="Times New Roman" w:cs="Times New Roman"/>
                <w:sz w:val="18"/>
                <w:szCs w:val="18"/>
                <w:lang w:eastAsia="ru-RU"/>
              </w:rPr>
              <w:t>уметь моделировать монологическое высказывание, аргументировать свою позицию и координировать ее с позициями партнеров при выработке общего решения в совместной деятельности</w:t>
            </w:r>
          </w:p>
        </w:tc>
        <w:tc>
          <w:tcPr>
            <w:tcW w:w="1780" w:type="dxa"/>
            <w:gridSpan w:val="2"/>
            <w:tcBorders>
              <w:top w:val="single" w:sz="4" w:space="0" w:color="auto"/>
              <w:left w:val="nil"/>
              <w:bottom w:val="single" w:sz="4" w:space="0" w:color="auto"/>
              <w:right w:val="single" w:sz="4" w:space="0" w:color="auto"/>
            </w:tcBorders>
            <w:shd w:val="clear" w:color="auto" w:fill="auto"/>
            <w:hideMark/>
          </w:tcPr>
          <w:p w:rsidR="00203B9A" w:rsidRPr="001E48D7" w:rsidRDefault="00203B9A" w:rsidP="00191D78">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Формирование мотивации к самосовершенствованию</w:t>
            </w:r>
          </w:p>
        </w:tc>
      </w:tr>
      <w:tr w:rsidR="00203B9A" w:rsidRPr="001E48D7" w:rsidTr="009621B0">
        <w:trPr>
          <w:gridAfter w:val="1"/>
          <w:wAfter w:w="1417" w:type="dxa"/>
          <w:trHeight w:val="345"/>
        </w:trPr>
        <w:tc>
          <w:tcPr>
            <w:tcW w:w="16175" w:type="dxa"/>
            <w:gridSpan w:val="16"/>
            <w:tcBorders>
              <w:top w:val="single" w:sz="4" w:space="0" w:color="auto"/>
              <w:left w:val="single" w:sz="4" w:space="0" w:color="auto"/>
              <w:right w:val="nil"/>
            </w:tcBorders>
            <w:shd w:val="clear" w:color="000000" w:fill="D8D8D8"/>
            <w:hideMark/>
          </w:tcPr>
          <w:p w:rsidR="00203B9A" w:rsidRPr="001E48D7" w:rsidRDefault="00203B9A" w:rsidP="00191D78">
            <w:pPr>
              <w:spacing w:after="0" w:line="240" w:lineRule="auto"/>
              <w:jc w:val="center"/>
              <w:rPr>
                <w:rFonts w:ascii="Times New Roman" w:eastAsia="Times New Roman" w:hAnsi="Times New Roman" w:cs="Times New Roman"/>
                <w:b/>
                <w:bCs/>
                <w:sz w:val="18"/>
                <w:szCs w:val="18"/>
                <w:lang w:eastAsia="ru-RU"/>
              </w:rPr>
            </w:pPr>
            <w:r w:rsidRPr="001E48D7">
              <w:rPr>
                <w:rFonts w:ascii="Times New Roman" w:eastAsia="Times New Roman" w:hAnsi="Times New Roman" w:cs="Times New Roman"/>
                <w:b/>
                <w:bCs/>
                <w:sz w:val="18"/>
                <w:szCs w:val="18"/>
                <w:lang w:eastAsia="ru-RU"/>
              </w:rPr>
              <w:lastRenderedPageBreak/>
              <w:t>ИЗ ЛИТЕРАТУРЫ НАРОДОВ РОССИИ (1 ч)</w:t>
            </w:r>
          </w:p>
        </w:tc>
      </w:tr>
      <w:tr w:rsidR="00203B9A" w:rsidRPr="001E48D7" w:rsidTr="009621B0">
        <w:trPr>
          <w:gridAfter w:val="1"/>
          <w:wAfter w:w="1417" w:type="dxa"/>
          <w:trHeight w:val="1999"/>
        </w:trPr>
        <w:tc>
          <w:tcPr>
            <w:tcW w:w="586" w:type="dxa"/>
            <w:tcBorders>
              <w:top w:val="nil"/>
              <w:left w:val="single" w:sz="4" w:space="0" w:color="auto"/>
              <w:bottom w:val="single" w:sz="4" w:space="0" w:color="auto"/>
              <w:right w:val="single" w:sz="4" w:space="0" w:color="auto"/>
            </w:tcBorders>
            <w:shd w:val="clear" w:color="auto" w:fill="FDE9D9" w:themeFill="accent6" w:themeFillTint="33"/>
            <w:hideMark/>
          </w:tcPr>
          <w:p w:rsidR="00203B9A" w:rsidRPr="001E48D7" w:rsidRDefault="009056FE" w:rsidP="00191D78">
            <w:pPr>
              <w:spacing w:after="0" w:line="240" w:lineRule="auto"/>
              <w:jc w:val="center"/>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96</w:t>
            </w:r>
          </w:p>
        </w:tc>
        <w:tc>
          <w:tcPr>
            <w:tcW w:w="915" w:type="dxa"/>
            <w:gridSpan w:val="3"/>
            <w:tcBorders>
              <w:top w:val="nil"/>
              <w:left w:val="nil"/>
              <w:bottom w:val="single" w:sz="4" w:space="0" w:color="auto"/>
              <w:right w:val="single" w:sz="4" w:space="0" w:color="auto"/>
            </w:tcBorders>
            <w:shd w:val="clear" w:color="auto" w:fill="FDE9D9" w:themeFill="accent6" w:themeFillTint="33"/>
            <w:hideMark/>
          </w:tcPr>
          <w:p w:rsidR="00203B9A" w:rsidRPr="001E48D7" w:rsidRDefault="00203B9A" w:rsidP="00CB40B6">
            <w:pPr>
              <w:spacing w:after="0" w:line="240" w:lineRule="auto"/>
              <w:jc w:val="center"/>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 xml:space="preserve">Май </w:t>
            </w:r>
            <w:r w:rsidR="00CB40B6" w:rsidRPr="001E48D7">
              <w:rPr>
                <w:rFonts w:ascii="Times New Roman" w:eastAsia="Times New Roman" w:hAnsi="Times New Roman" w:cs="Times New Roman"/>
                <w:sz w:val="18"/>
                <w:szCs w:val="18"/>
                <w:lang w:eastAsia="ru-RU"/>
              </w:rPr>
              <w:t xml:space="preserve">4 </w:t>
            </w:r>
            <w:r w:rsidRPr="001E48D7">
              <w:rPr>
                <w:rFonts w:ascii="Times New Roman" w:eastAsia="Times New Roman" w:hAnsi="Times New Roman" w:cs="Times New Roman"/>
                <w:sz w:val="18"/>
                <w:szCs w:val="18"/>
                <w:lang w:eastAsia="ru-RU"/>
              </w:rPr>
              <w:t xml:space="preserve"> нед</w:t>
            </w:r>
          </w:p>
        </w:tc>
        <w:tc>
          <w:tcPr>
            <w:tcW w:w="623" w:type="dxa"/>
            <w:tcBorders>
              <w:top w:val="nil"/>
              <w:left w:val="nil"/>
              <w:bottom w:val="single" w:sz="4" w:space="0" w:color="auto"/>
              <w:right w:val="nil"/>
            </w:tcBorders>
            <w:shd w:val="clear" w:color="auto" w:fill="FDE9D9" w:themeFill="accent6" w:themeFillTint="33"/>
            <w:vAlign w:val="center"/>
            <w:hideMark/>
          </w:tcPr>
          <w:p w:rsidR="00203B9A" w:rsidRPr="001E48D7" w:rsidRDefault="00203B9A" w:rsidP="00191D78">
            <w:pPr>
              <w:spacing w:after="0" w:line="240" w:lineRule="auto"/>
              <w:jc w:val="center"/>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 </w:t>
            </w:r>
          </w:p>
        </w:tc>
        <w:tc>
          <w:tcPr>
            <w:tcW w:w="1865" w:type="dxa"/>
            <w:tcBorders>
              <w:top w:val="nil"/>
              <w:left w:val="single" w:sz="4" w:space="0" w:color="auto"/>
              <w:bottom w:val="single" w:sz="4" w:space="0" w:color="auto"/>
              <w:right w:val="single" w:sz="4" w:space="0" w:color="auto"/>
            </w:tcBorders>
            <w:shd w:val="clear" w:color="auto" w:fill="FDE9D9" w:themeFill="accent6" w:themeFillTint="33"/>
            <w:hideMark/>
          </w:tcPr>
          <w:p w:rsidR="00203B9A" w:rsidRPr="001E48D7" w:rsidRDefault="00203B9A" w:rsidP="00191D78">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Расул Гамзатов. Стихотворения «Опять за спиною родная земля...», «Я вновь пришел сюда и сам не верю...», (из цикла «Восьмистишия»), «О моей Родине». Возвращение к истокам, основам жизни</w:t>
            </w:r>
          </w:p>
        </w:tc>
        <w:tc>
          <w:tcPr>
            <w:tcW w:w="1448" w:type="dxa"/>
            <w:gridSpan w:val="3"/>
            <w:tcBorders>
              <w:top w:val="nil"/>
              <w:left w:val="nil"/>
              <w:bottom w:val="single" w:sz="4" w:space="0" w:color="auto"/>
              <w:right w:val="single" w:sz="4" w:space="0" w:color="auto"/>
            </w:tcBorders>
            <w:shd w:val="clear" w:color="auto" w:fill="FDE9D9" w:themeFill="accent6" w:themeFillTint="33"/>
            <w:hideMark/>
          </w:tcPr>
          <w:p w:rsidR="00203B9A" w:rsidRPr="001E48D7" w:rsidRDefault="00203B9A" w:rsidP="00191D78">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Урок общеметодической направленности</w:t>
            </w:r>
          </w:p>
        </w:tc>
        <w:tc>
          <w:tcPr>
            <w:tcW w:w="4111" w:type="dxa"/>
            <w:gridSpan w:val="2"/>
            <w:tcBorders>
              <w:top w:val="nil"/>
              <w:left w:val="nil"/>
              <w:bottom w:val="single" w:sz="4" w:space="0" w:color="auto"/>
              <w:right w:val="nil"/>
            </w:tcBorders>
            <w:shd w:val="clear" w:color="auto" w:fill="FDE9D9" w:themeFill="accent6" w:themeFillTint="33"/>
            <w:hideMark/>
          </w:tcPr>
          <w:p w:rsidR="00203B9A" w:rsidRPr="001E48D7" w:rsidRDefault="00203B9A" w:rsidP="00191D78">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Формирование у учащихся деятельностных способностей и способностей к структурированию и систематизации изучаемого предметного содержания: самостоятельная работа с литературоведческим портфолио, заполнение таблицы «Жанрово-композиционные особенности лирики Р. Гамзатова», работа в парах сильный — слабый по алгоритму выполнения задачи (выразительное чтение стихотворений с последующим его рецензированием), участие в коллективном диалоге, устный и письменный ответ на вопрос, коллективное проектирование способов выполнения дифференцированного домашнего задания, комментирование выставленных оценок</w:t>
            </w:r>
          </w:p>
        </w:tc>
        <w:tc>
          <w:tcPr>
            <w:tcW w:w="1961" w:type="dxa"/>
            <w:tcBorders>
              <w:top w:val="nil"/>
              <w:left w:val="single" w:sz="4" w:space="0" w:color="auto"/>
              <w:bottom w:val="single" w:sz="4" w:space="0" w:color="auto"/>
              <w:right w:val="single" w:sz="4" w:space="0" w:color="auto"/>
            </w:tcBorders>
            <w:shd w:val="clear" w:color="auto" w:fill="FDE9D9" w:themeFill="accent6" w:themeFillTint="33"/>
            <w:hideMark/>
          </w:tcPr>
          <w:p w:rsidR="00203B9A" w:rsidRPr="001E48D7" w:rsidRDefault="00203B9A" w:rsidP="00191D78">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Научиться определять жанрово-композиционные особенности лирики Р. Гамзатова</w:t>
            </w:r>
          </w:p>
        </w:tc>
        <w:tc>
          <w:tcPr>
            <w:tcW w:w="2886" w:type="dxa"/>
            <w:gridSpan w:val="2"/>
            <w:tcBorders>
              <w:top w:val="nil"/>
              <w:left w:val="nil"/>
              <w:bottom w:val="single" w:sz="4" w:space="0" w:color="auto"/>
              <w:right w:val="single" w:sz="4" w:space="0" w:color="auto"/>
            </w:tcBorders>
            <w:shd w:val="clear" w:color="auto" w:fill="FDE9D9" w:themeFill="accent6" w:themeFillTint="33"/>
            <w:hideMark/>
          </w:tcPr>
          <w:p w:rsidR="00203B9A" w:rsidRPr="001E48D7" w:rsidRDefault="00203B9A" w:rsidP="00191D78">
            <w:pPr>
              <w:spacing w:after="0" w:line="240" w:lineRule="auto"/>
              <w:rPr>
                <w:rFonts w:ascii="Times New Roman" w:eastAsia="Times New Roman" w:hAnsi="Times New Roman" w:cs="Times New Roman"/>
                <w:b/>
                <w:bCs/>
                <w:i/>
                <w:iCs/>
                <w:sz w:val="18"/>
                <w:szCs w:val="18"/>
                <w:lang w:eastAsia="ru-RU"/>
              </w:rPr>
            </w:pPr>
            <w:r w:rsidRPr="001E48D7">
              <w:rPr>
                <w:rFonts w:ascii="Times New Roman" w:eastAsia="Times New Roman" w:hAnsi="Times New Roman" w:cs="Times New Roman"/>
                <w:b/>
                <w:bCs/>
                <w:i/>
                <w:iCs/>
                <w:sz w:val="18"/>
                <w:szCs w:val="18"/>
                <w:lang w:eastAsia="ru-RU"/>
              </w:rPr>
              <w:t xml:space="preserve">Познавательные: </w:t>
            </w:r>
            <w:r w:rsidRPr="001E48D7">
              <w:rPr>
                <w:rFonts w:ascii="Times New Roman" w:eastAsia="Times New Roman" w:hAnsi="Times New Roman" w:cs="Times New Roman"/>
                <w:sz w:val="18"/>
                <w:szCs w:val="18"/>
                <w:lang w:eastAsia="ru-RU"/>
              </w:rPr>
              <w:t xml:space="preserve">уметь извлекать необходимую информацию из прослушанного или прочитанного текста.                                                          </w:t>
            </w:r>
            <w:r w:rsidRPr="001E48D7">
              <w:rPr>
                <w:rFonts w:ascii="Times New Roman" w:eastAsia="Times New Roman" w:hAnsi="Times New Roman" w:cs="Times New Roman"/>
                <w:b/>
                <w:bCs/>
                <w:i/>
                <w:iCs/>
                <w:sz w:val="18"/>
                <w:szCs w:val="18"/>
                <w:lang w:eastAsia="ru-RU"/>
              </w:rPr>
              <w:t xml:space="preserve">Регулятивные: </w:t>
            </w:r>
            <w:r w:rsidRPr="001E48D7">
              <w:rPr>
                <w:rFonts w:ascii="Times New Roman" w:eastAsia="Times New Roman" w:hAnsi="Times New Roman" w:cs="Times New Roman"/>
                <w:sz w:val="18"/>
                <w:szCs w:val="18"/>
                <w:lang w:eastAsia="ru-RU"/>
              </w:rPr>
              <w:t xml:space="preserve">уметь анализировать текст. </w:t>
            </w:r>
            <w:r w:rsidRPr="001E48D7">
              <w:rPr>
                <w:rFonts w:ascii="Times New Roman" w:eastAsia="Times New Roman" w:hAnsi="Times New Roman" w:cs="Times New Roman"/>
                <w:b/>
                <w:bCs/>
                <w:i/>
                <w:iCs/>
                <w:sz w:val="18"/>
                <w:szCs w:val="18"/>
                <w:lang w:eastAsia="ru-RU"/>
              </w:rPr>
              <w:t xml:space="preserve">Коммуникативные: </w:t>
            </w:r>
            <w:r w:rsidRPr="001E48D7">
              <w:rPr>
                <w:rFonts w:ascii="Times New Roman" w:eastAsia="Times New Roman" w:hAnsi="Times New Roman" w:cs="Times New Roman"/>
                <w:sz w:val="18"/>
                <w:szCs w:val="18"/>
                <w:lang w:eastAsia="ru-RU"/>
              </w:rPr>
              <w:t>уметь читать вслух и понимать прочитанное</w:t>
            </w:r>
          </w:p>
        </w:tc>
        <w:tc>
          <w:tcPr>
            <w:tcW w:w="1780" w:type="dxa"/>
            <w:gridSpan w:val="2"/>
            <w:tcBorders>
              <w:top w:val="nil"/>
              <w:left w:val="nil"/>
              <w:bottom w:val="single" w:sz="4" w:space="0" w:color="auto"/>
              <w:right w:val="single" w:sz="4" w:space="0" w:color="auto"/>
            </w:tcBorders>
            <w:shd w:val="clear" w:color="auto" w:fill="FDE9D9" w:themeFill="accent6" w:themeFillTint="33"/>
            <w:hideMark/>
          </w:tcPr>
          <w:p w:rsidR="00203B9A" w:rsidRPr="001E48D7" w:rsidRDefault="00203B9A" w:rsidP="00191D78">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Формирование навыков исследовательской деятельности, готовности и способности вести диалог с другими людьми и достигать в нем взаимопонимания</w:t>
            </w:r>
          </w:p>
        </w:tc>
      </w:tr>
      <w:tr w:rsidR="00203B9A" w:rsidRPr="001E48D7" w:rsidTr="00191D78">
        <w:trPr>
          <w:gridAfter w:val="1"/>
          <w:wAfter w:w="1417" w:type="dxa"/>
          <w:trHeight w:val="345"/>
        </w:trPr>
        <w:tc>
          <w:tcPr>
            <w:tcW w:w="16175" w:type="dxa"/>
            <w:gridSpan w:val="16"/>
            <w:tcBorders>
              <w:top w:val="single" w:sz="4" w:space="0" w:color="auto"/>
              <w:left w:val="single" w:sz="4" w:space="0" w:color="auto"/>
              <w:bottom w:val="single" w:sz="4" w:space="0" w:color="auto"/>
              <w:right w:val="nil"/>
            </w:tcBorders>
            <w:shd w:val="clear" w:color="000000" w:fill="D8D8D8"/>
            <w:hideMark/>
          </w:tcPr>
          <w:p w:rsidR="00203B9A" w:rsidRPr="001E48D7" w:rsidRDefault="00203B9A" w:rsidP="00DC6E78">
            <w:pPr>
              <w:spacing w:after="0" w:line="240" w:lineRule="auto"/>
              <w:jc w:val="center"/>
              <w:rPr>
                <w:rFonts w:ascii="Times New Roman" w:eastAsia="Times New Roman" w:hAnsi="Times New Roman" w:cs="Times New Roman"/>
                <w:b/>
                <w:bCs/>
                <w:sz w:val="18"/>
                <w:szCs w:val="18"/>
                <w:lang w:eastAsia="ru-RU"/>
              </w:rPr>
            </w:pPr>
            <w:r w:rsidRPr="001E48D7">
              <w:rPr>
                <w:rFonts w:ascii="Times New Roman" w:eastAsia="Times New Roman" w:hAnsi="Times New Roman" w:cs="Times New Roman"/>
                <w:b/>
                <w:bCs/>
                <w:sz w:val="18"/>
                <w:szCs w:val="18"/>
                <w:lang w:eastAsia="ru-RU"/>
              </w:rPr>
              <w:t>ИЗ ЗАРУБЕЖНОЙ ЛИТЕРАТУРЫ (</w:t>
            </w:r>
            <w:r w:rsidR="00DC6E78" w:rsidRPr="001E48D7">
              <w:rPr>
                <w:rFonts w:ascii="Times New Roman" w:eastAsia="Times New Roman" w:hAnsi="Times New Roman" w:cs="Times New Roman"/>
                <w:b/>
                <w:bCs/>
                <w:sz w:val="18"/>
                <w:szCs w:val="18"/>
                <w:lang w:eastAsia="ru-RU"/>
              </w:rPr>
              <w:t>7</w:t>
            </w:r>
            <w:r w:rsidRPr="001E48D7">
              <w:rPr>
                <w:rFonts w:ascii="Times New Roman" w:eastAsia="Times New Roman" w:hAnsi="Times New Roman" w:cs="Times New Roman"/>
                <w:b/>
                <w:bCs/>
                <w:sz w:val="18"/>
                <w:szCs w:val="18"/>
                <w:lang w:eastAsia="ru-RU"/>
              </w:rPr>
              <w:t xml:space="preserve"> ч)</w:t>
            </w:r>
          </w:p>
        </w:tc>
      </w:tr>
      <w:tr w:rsidR="00203B9A" w:rsidRPr="001E48D7" w:rsidTr="00191D78">
        <w:trPr>
          <w:gridAfter w:val="1"/>
          <w:wAfter w:w="1417" w:type="dxa"/>
          <w:trHeight w:val="1999"/>
        </w:trPr>
        <w:tc>
          <w:tcPr>
            <w:tcW w:w="586" w:type="dxa"/>
            <w:tcBorders>
              <w:top w:val="nil"/>
              <w:left w:val="single" w:sz="4" w:space="0" w:color="auto"/>
              <w:bottom w:val="single" w:sz="4" w:space="0" w:color="auto"/>
              <w:right w:val="single" w:sz="4" w:space="0" w:color="auto"/>
            </w:tcBorders>
            <w:shd w:val="clear" w:color="000000" w:fill="FFFFFF"/>
            <w:hideMark/>
          </w:tcPr>
          <w:p w:rsidR="00203B9A" w:rsidRPr="001E48D7" w:rsidRDefault="00DC6E78" w:rsidP="00191D78">
            <w:pPr>
              <w:spacing w:after="0" w:line="240" w:lineRule="auto"/>
              <w:jc w:val="center"/>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97</w:t>
            </w:r>
          </w:p>
        </w:tc>
        <w:tc>
          <w:tcPr>
            <w:tcW w:w="915" w:type="dxa"/>
            <w:gridSpan w:val="3"/>
            <w:tcBorders>
              <w:top w:val="nil"/>
              <w:left w:val="nil"/>
              <w:bottom w:val="single" w:sz="4" w:space="0" w:color="auto"/>
              <w:right w:val="single" w:sz="4" w:space="0" w:color="auto"/>
            </w:tcBorders>
            <w:shd w:val="clear" w:color="000000" w:fill="FFFFFF"/>
            <w:hideMark/>
          </w:tcPr>
          <w:p w:rsidR="00203B9A" w:rsidRPr="001E48D7" w:rsidRDefault="00203B9A" w:rsidP="00CB40B6">
            <w:pPr>
              <w:spacing w:after="0" w:line="240" w:lineRule="auto"/>
              <w:jc w:val="center"/>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 xml:space="preserve">Май </w:t>
            </w:r>
            <w:r w:rsidR="00CB40B6" w:rsidRPr="001E48D7">
              <w:rPr>
                <w:rFonts w:ascii="Times New Roman" w:eastAsia="Times New Roman" w:hAnsi="Times New Roman" w:cs="Times New Roman"/>
                <w:sz w:val="18"/>
                <w:szCs w:val="18"/>
                <w:lang w:eastAsia="ru-RU"/>
              </w:rPr>
              <w:t>5</w:t>
            </w:r>
            <w:r w:rsidRPr="001E48D7">
              <w:rPr>
                <w:rFonts w:ascii="Times New Roman" w:eastAsia="Times New Roman" w:hAnsi="Times New Roman" w:cs="Times New Roman"/>
                <w:sz w:val="18"/>
                <w:szCs w:val="18"/>
                <w:lang w:eastAsia="ru-RU"/>
              </w:rPr>
              <w:t xml:space="preserve"> нед.</w:t>
            </w:r>
          </w:p>
        </w:tc>
        <w:tc>
          <w:tcPr>
            <w:tcW w:w="623" w:type="dxa"/>
            <w:tcBorders>
              <w:top w:val="nil"/>
              <w:left w:val="nil"/>
              <w:bottom w:val="single" w:sz="4" w:space="0" w:color="auto"/>
              <w:right w:val="nil"/>
            </w:tcBorders>
            <w:shd w:val="clear" w:color="000000" w:fill="FFFFFF"/>
            <w:vAlign w:val="center"/>
            <w:hideMark/>
          </w:tcPr>
          <w:p w:rsidR="00203B9A" w:rsidRPr="001E48D7" w:rsidRDefault="00203B9A" w:rsidP="00191D78">
            <w:pPr>
              <w:spacing w:after="0" w:line="240" w:lineRule="auto"/>
              <w:jc w:val="center"/>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 </w:t>
            </w:r>
          </w:p>
        </w:tc>
        <w:tc>
          <w:tcPr>
            <w:tcW w:w="1865" w:type="dxa"/>
            <w:tcBorders>
              <w:top w:val="nil"/>
              <w:left w:val="single" w:sz="4" w:space="0" w:color="auto"/>
              <w:bottom w:val="nil"/>
              <w:right w:val="single" w:sz="4" w:space="0" w:color="auto"/>
            </w:tcBorders>
            <w:shd w:val="clear" w:color="auto" w:fill="auto"/>
            <w:hideMark/>
          </w:tcPr>
          <w:p w:rsidR="00203B9A" w:rsidRPr="001E48D7" w:rsidRDefault="00203B9A" w:rsidP="00191D78">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Представления народа о справедливости и честности в стихотворении «Честная бедность» Роберта Бёрнса</w:t>
            </w:r>
          </w:p>
        </w:tc>
        <w:tc>
          <w:tcPr>
            <w:tcW w:w="1448" w:type="dxa"/>
            <w:gridSpan w:val="3"/>
            <w:tcBorders>
              <w:top w:val="nil"/>
              <w:left w:val="nil"/>
              <w:bottom w:val="nil"/>
              <w:right w:val="single" w:sz="4" w:space="0" w:color="auto"/>
            </w:tcBorders>
            <w:shd w:val="clear" w:color="auto" w:fill="auto"/>
            <w:hideMark/>
          </w:tcPr>
          <w:p w:rsidR="00203B9A" w:rsidRPr="001E48D7" w:rsidRDefault="00203B9A" w:rsidP="00191D78">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Урок рефлексии</w:t>
            </w:r>
          </w:p>
        </w:tc>
        <w:tc>
          <w:tcPr>
            <w:tcW w:w="4111" w:type="dxa"/>
            <w:gridSpan w:val="2"/>
            <w:tcBorders>
              <w:top w:val="nil"/>
              <w:left w:val="nil"/>
              <w:bottom w:val="nil"/>
              <w:right w:val="nil"/>
            </w:tcBorders>
            <w:shd w:val="clear" w:color="auto" w:fill="auto"/>
            <w:hideMark/>
          </w:tcPr>
          <w:p w:rsidR="00203B9A" w:rsidRPr="001E48D7" w:rsidRDefault="00203B9A" w:rsidP="00191D78">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Формирование у учащихся способностей к рефлексии коррекционно-контрольного типа и реализации коррекционной нормы (фиксирования собственных затруднений в деятельности): групповая работа (устный и письменный ответ на проблемный вопрос с последующей самопроверкой при консультативной помощи учителя), участие в коллективном диалоге, работа в парах сильный — слабый с последующей взаимопроверкой (анализ различных форм выражения авторской позиции), выразительное чтение с последующим его рецензированием, коллективное проектирование дифференцированного домашнего задания, комментирование выставленных оценок</w:t>
            </w:r>
          </w:p>
        </w:tc>
        <w:tc>
          <w:tcPr>
            <w:tcW w:w="1961" w:type="dxa"/>
            <w:tcBorders>
              <w:top w:val="nil"/>
              <w:left w:val="single" w:sz="4" w:space="0" w:color="auto"/>
              <w:bottom w:val="nil"/>
              <w:right w:val="single" w:sz="4" w:space="0" w:color="auto"/>
            </w:tcBorders>
            <w:shd w:val="clear" w:color="auto" w:fill="auto"/>
            <w:hideMark/>
          </w:tcPr>
          <w:p w:rsidR="00203B9A" w:rsidRPr="001E48D7" w:rsidRDefault="00203B9A" w:rsidP="00191D78">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Научиться выразительно читать и анализировать текст</w:t>
            </w:r>
          </w:p>
        </w:tc>
        <w:tc>
          <w:tcPr>
            <w:tcW w:w="2886" w:type="dxa"/>
            <w:gridSpan w:val="2"/>
            <w:tcBorders>
              <w:top w:val="nil"/>
              <w:left w:val="nil"/>
              <w:bottom w:val="nil"/>
              <w:right w:val="single" w:sz="4" w:space="0" w:color="auto"/>
            </w:tcBorders>
            <w:shd w:val="clear" w:color="auto" w:fill="auto"/>
            <w:hideMark/>
          </w:tcPr>
          <w:p w:rsidR="00203B9A" w:rsidRPr="001E48D7" w:rsidRDefault="00203B9A" w:rsidP="00191D78">
            <w:pPr>
              <w:spacing w:after="0" w:line="240" w:lineRule="auto"/>
              <w:rPr>
                <w:rFonts w:ascii="Times New Roman" w:eastAsia="Times New Roman" w:hAnsi="Times New Roman" w:cs="Times New Roman"/>
                <w:b/>
                <w:bCs/>
                <w:i/>
                <w:iCs/>
                <w:sz w:val="18"/>
                <w:szCs w:val="18"/>
                <w:lang w:eastAsia="ru-RU"/>
              </w:rPr>
            </w:pPr>
            <w:r w:rsidRPr="001E48D7">
              <w:rPr>
                <w:rFonts w:ascii="Times New Roman" w:eastAsia="Times New Roman" w:hAnsi="Times New Roman" w:cs="Times New Roman"/>
                <w:b/>
                <w:bCs/>
                <w:i/>
                <w:iCs/>
                <w:sz w:val="18"/>
                <w:szCs w:val="18"/>
                <w:lang w:eastAsia="ru-RU"/>
              </w:rPr>
              <w:t xml:space="preserve">Познавательные: </w:t>
            </w:r>
            <w:r w:rsidRPr="001E48D7">
              <w:rPr>
                <w:rFonts w:ascii="Times New Roman" w:eastAsia="Times New Roman" w:hAnsi="Times New Roman" w:cs="Times New Roman"/>
                <w:sz w:val="18"/>
                <w:szCs w:val="18"/>
                <w:lang w:eastAsia="ru-RU"/>
              </w:rPr>
              <w:t xml:space="preserve">узнавать, называть и определять объекты в соответствии с содержанием.                                           </w:t>
            </w:r>
            <w:r w:rsidRPr="001E48D7">
              <w:rPr>
                <w:rFonts w:ascii="Times New Roman" w:eastAsia="Times New Roman" w:hAnsi="Times New Roman" w:cs="Times New Roman"/>
                <w:b/>
                <w:bCs/>
                <w:i/>
                <w:iCs/>
                <w:sz w:val="18"/>
                <w:szCs w:val="18"/>
                <w:lang w:eastAsia="ru-RU"/>
              </w:rPr>
              <w:t xml:space="preserve">Регулятивные: </w:t>
            </w:r>
            <w:r w:rsidRPr="001E48D7">
              <w:rPr>
                <w:rFonts w:ascii="Times New Roman" w:eastAsia="Times New Roman" w:hAnsi="Times New Roman" w:cs="Times New Roman"/>
                <w:sz w:val="18"/>
                <w:szCs w:val="18"/>
                <w:lang w:eastAsia="ru-RU"/>
              </w:rPr>
              <w:t xml:space="preserve">формировать ситуацию саморегуляции эмоциональных состояний, т. е. формировать операциональный опыт. </w:t>
            </w:r>
            <w:r w:rsidRPr="001E48D7">
              <w:rPr>
                <w:rFonts w:ascii="Times New Roman" w:eastAsia="Times New Roman" w:hAnsi="Times New Roman" w:cs="Times New Roman"/>
                <w:b/>
                <w:bCs/>
                <w:i/>
                <w:iCs/>
                <w:sz w:val="18"/>
                <w:szCs w:val="18"/>
                <w:lang w:eastAsia="ru-RU"/>
              </w:rPr>
              <w:t xml:space="preserve">Коммуникативные: </w:t>
            </w:r>
            <w:r w:rsidRPr="001E48D7">
              <w:rPr>
                <w:rFonts w:ascii="Times New Roman" w:eastAsia="Times New Roman" w:hAnsi="Times New Roman" w:cs="Times New Roman"/>
                <w:sz w:val="18"/>
                <w:szCs w:val="18"/>
                <w:lang w:eastAsia="ru-RU"/>
              </w:rPr>
              <w:t>уметь читать вслух и понимать прочитанное</w:t>
            </w:r>
          </w:p>
        </w:tc>
        <w:tc>
          <w:tcPr>
            <w:tcW w:w="1780" w:type="dxa"/>
            <w:gridSpan w:val="2"/>
            <w:tcBorders>
              <w:top w:val="nil"/>
              <w:left w:val="nil"/>
              <w:bottom w:val="nil"/>
              <w:right w:val="single" w:sz="4" w:space="0" w:color="auto"/>
            </w:tcBorders>
            <w:shd w:val="clear" w:color="auto" w:fill="auto"/>
            <w:hideMark/>
          </w:tcPr>
          <w:p w:rsidR="00203B9A" w:rsidRPr="001E48D7" w:rsidRDefault="00203B9A" w:rsidP="00191D78">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Формирование навыков взаимодействия в группе по алгоритму выполнения задачи при консультативной помощи учителя</w:t>
            </w:r>
          </w:p>
        </w:tc>
      </w:tr>
      <w:tr w:rsidR="00203B9A" w:rsidRPr="001E48D7" w:rsidTr="009621B0">
        <w:trPr>
          <w:gridAfter w:val="1"/>
          <w:wAfter w:w="1417" w:type="dxa"/>
          <w:trHeight w:val="1999"/>
        </w:trPr>
        <w:tc>
          <w:tcPr>
            <w:tcW w:w="586" w:type="dxa"/>
            <w:tcBorders>
              <w:top w:val="nil"/>
              <w:left w:val="single" w:sz="4" w:space="0" w:color="auto"/>
              <w:bottom w:val="single" w:sz="4" w:space="0" w:color="auto"/>
              <w:right w:val="single" w:sz="4" w:space="0" w:color="auto"/>
            </w:tcBorders>
            <w:shd w:val="clear" w:color="000000" w:fill="FFFFFF"/>
            <w:hideMark/>
          </w:tcPr>
          <w:p w:rsidR="00203B9A" w:rsidRPr="001E48D7" w:rsidRDefault="00DC6E78" w:rsidP="00191D78">
            <w:pPr>
              <w:spacing w:after="0" w:line="240" w:lineRule="auto"/>
              <w:jc w:val="center"/>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98</w:t>
            </w:r>
          </w:p>
        </w:tc>
        <w:tc>
          <w:tcPr>
            <w:tcW w:w="915" w:type="dxa"/>
            <w:gridSpan w:val="3"/>
            <w:tcBorders>
              <w:top w:val="nil"/>
              <w:left w:val="nil"/>
              <w:bottom w:val="single" w:sz="4" w:space="0" w:color="auto"/>
              <w:right w:val="single" w:sz="4" w:space="0" w:color="auto"/>
            </w:tcBorders>
            <w:shd w:val="clear" w:color="000000" w:fill="FFFFFF"/>
            <w:hideMark/>
          </w:tcPr>
          <w:p w:rsidR="00203B9A" w:rsidRPr="001E48D7" w:rsidRDefault="00203B9A" w:rsidP="00CB40B6">
            <w:pPr>
              <w:spacing w:after="0" w:line="240" w:lineRule="auto"/>
              <w:jc w:val="center"/>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 xml:space="preserve">Май </w:t>
            </w:r>
            <w:r w:rsidR="00CB40B6" w:rsidRPr="001E48D7">
              <w:rPr>
                <w:rFonts w:ascii="Times New Roman" w:eastAsia="Times New Roman" w:hAnsi="Times New Roman" w:cs="Times New Roman"/>
                <w:sz w:val="18"/>
                <w:szCs w:val="18"/>
                <w:lang w:eastAsia="ru-RU"/>
              </w:rPr>
              <w:t xml:space="preserve">5 </w:t>
            </w:r>
            <w:r w:rsidRPr="001E48D7">
              <w:rPr>
                <w:rFonts w:ascii="Times New Roman" w:eastAsia="Times New Roman" w:hAnsi="Times New Roman" w:cs="Times New Roman"/>
                <w:sz w:val="18"/>
                <w:szCs w:val="18"/>
                <w:lang w:eastAsia="ru-RU"/>
              </w:rPr>
              <w:t>нед</w:t>
            </w:r>
          </w:p>
        </w:tc>
        <w:tc>
          <w:tcPr>
            <w:tcW w:w="623" w:type="dxa"/>
            <w:tcBorders>
              <w:top w:val="nil"/>
              <w:left w:val="nil"/>
              <w:bottom w:val="single" w:sz="4" w:space="0" w:color="auto"/>
              <w:right w:val="nil"/>
            </w:tcBorders>
            <w:shd w:val="clear" w:color="000000" w:fill="FFFFFF"/>
            <w:vAlign w:val="center"/>
            <w:hideMark/>
          </w:tcPr>
          <w:p w:rsidR="00203B9A" w:rsidRPr="001E48D7" w:rsidRDefault="00203B9A" w:rsidP="00191D78">
            <w:pPr>
              <w:spacing w:after="0" w:line="240" w:lineRule="auto"/>
              <w:jc w:val="center"/>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 </w:t>
            </w:r>
          </w:p>
        </w:tc>
        <w:tc>
          <w:tcPr>
            <w:tcW w:w="1865" w:type="dxa"/>
            <w:tcBorders>
              <w:top w:val="single" w:sz="4" w:space="0" w:color="auto"/>
              <w:left w:val="single" w:sz="4" w:space="0" w:color="auto"/>
              <w:bottom w:val="single" w:sz="4" w:space="0" w:color="auto"/>
              <w:right w:val="single" w:sz="4" w:space="0" w:color="auto"/>
            </w:tcBorders>
            <w:shd w:val="clear" w:color="auto" w:fill="auto"/>
            <w:hideMark/>
          </w:tcPr>
          <w:p w:rsidR="00203B9A" w:rsidRPr="001E48D7" w:rsidRDefault="00203B9A" w:rsidP="00191D78">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Ощущение трагического разлада героя с жизнью в стихотворении «Ты кончил жизни путь, герой!..» Дж.Г. Байрона</w:t>
            </w:r>
          </w:p>
        </w:tc>
        <w:tc>
          <w:tcPr>
            <w:tcW w:w="1448" w:type="dxa"/>
            <w:gridSpan w:val="3"/>
            <w:tcBorders>
              <w:top w:val="single" w:sz="4" w:space="0" w:color="auto"/>
              <w:left w:val="nil"/>
              <w:bottom w:val="single" w:sz="4" w:space="0" w:color="auto"/>
              <w:right w:val="single" w:sz="4" w:space="0" w:color="auto"/>
            </w:tcBorders>
            <w:shd w:val="clear" w:color="auto" w:fill="auto"/>
            <w:hideMark/>
          </w:tcPr>
          <w:p w:rsidR="00203B9A" w:rsidRPr="001E48D7" w:rsidRDefault="00203B9A" w:rsidP="00191D78">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Урок общеметодической направленности</w:t>
            </w:r>
          </w:p>
        </w:tc>
        <w:tc>
          <w:tcPr>
            <w:tcW w:w="4111" w:type="dxa"/>
            <w:gridSpan w:val="2"/>
            <w:tcBorders>
              <w:top w:val="single" w:sz="4" w:space="0" w:color="auto"/>
              <w:left w:val="nil"/>
              <w:bottom w:val="single" w:sz="4" w:space="0" w:color="auto"/>
              <w:right w:val="nil"/>
            </w:tcBorders>
            <w:shd w:val="clear" w:color="auto" w:fill="auto"/>
            <w:hideMark/>
          </w:tcPr>
          <w:p w:rsidR="00203B9A" w:rsidRPr="001E48D7" w:rsidRDefault="00203B9A" w:rsidP="00191D78">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Формирование у учащихся деятельностных способностей и способностей к структурированию и систе</w:t>
            </w:r>
            <w:r w:rsidRPr="001E48D7">
              <w:rPr>
                <w:rFonts w:ascii="Times New Roman" w:eastAsia="Times New Roman" w:hAnsi="Times New Roman" w:cs="Times New Roman"/>
                <w:sz w:val="18"/>
                <w:szCs w:val="18"/>
                <w:lang w:eastAsia="ru-RU"/>
              </w:rPr>
              <w:softHyphen/>
              <w:t>матизации изучаемого предметного содержания: комплексное повторение, работа в парах сильный — слабый по алгоритму выполнения задачи (индивидуальный проект «Выявление черт фольклора. Определение функции фольклорных мотивов, образов, поэтических средств в произведениях зарубежной литературы» при консультативной помощи учителя с последующей самопроверкой), составление тезисного плана к рассуждению, лабораторная работа по теме «Анализ текста (элементы композиции, особенности языка)», коллективное проектирование способов выполнения дифференцированного домашнего задания, комментирование выставленных оценок</w:t>
            </w:r>
          </w:p>
        </w:tc>
        <w:tc>
          <w:tcPr>
            <w:tcW w:w="1961" w:type="dxa"/>
            <w:tcBorders>
              <w:top w:val="single" w:sz="4" w:space="0" w:color="auto"/>
              <w:left w:val="single" w:sz="4" w:space="0" w:color="auto"/>
              <w:bottom w:val="single" w:sz="4" w:space="0" w:color="auto"/>
              <w:right w:val="single" w:sz="4" w:space="0" w:color="auto"/>
            </w:tcBorders>
            <w:shd w:val="clear" w:color="auto" w:fill="auto"/>
            <w:hideMark/>
          </w:tcPr>
          <w:p w:rsidR="00203B9A" w:rsidRPr="001E48D7" w:rsidRDefault="00203B9A" w:rsidP="00191D78">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Научиться выразительно читать текст по образцу из фонохрестоматии, навыкам проектной деятельности</w:t>
            </w:r>
          </w:p>
        </w:tc>
        <w:tc>
          <w:tcPr>
            <w:tcW w:w="2886" w:type="dxa"/>
            <w:gridSpan w:val="2"/>
            <w:tcBorders>
              <w:top w:val="single" w:sz="4" w:space="0" w:color="auto"/>
              <w:left w:val="nil"/>
              <w:bottom w:val="single" w:sz="4" w:space="0" w:color="auto"/>
              <w:right w:val="single" w:sz="4" w:space="0" w:color="auto"/>
            </w:tcBorders>
            <w:shd w:val="clear" w:color="auto" w:fill="auto"/>
            <w:hideMark/>
          </w:tcPr>
          <w:p w:rsidR="00203B9A" w:rsidRPr="001E48D7" w:rsidRDefault="00203B9A" w:rsidP="00191D78">
            <w:pPr>
              <w:spacing w:after="0" w:line="240" w:lineRule="auto"/>
              <w:rPr>
                <w:rFonts w:ascii="Times New Roman" w:eastAsia="Times New Roman" w:hAnsi="Times New Roman" w:cs="Times New Roman"/>
                <w:b/>
                <w:bCs/>
                <w:i/>
                <w:iCs/>
                <w:sz w:val="18"/>
                <w:szCs w:val="18"/>
                <w:lang w:eastAsia="ru-RU"/>
              </w:rPr>
            </w:pPr>
            <w:r w:rsidRPr="001E48D7">
              <w:rPr>
                <w:rFonts w:ascii="Times New Roman" w:eastAsia="Times New Roman" w:hAnsi="Times New Roman" w:cs="Times New Roman"/>
                <w:b/>
                <w:bCs/>
                <w:i/>
                <w:iCs/>
                <w:sz w:val="18"/>
                <w:szCs w:val="18"/>
                <w:lang w:eastAsia="ru-RU"/>
              </w:rPr>
              <w:t xml:space="preserve">Познавательные: </w:t>
            </w:r>
            <w:r w:rsidRPr="001E48D7">
              <w:rPr>
                <w:rFonts w:ascii="Times New Roman" w:eastAsia="Times New Roman" w:hAnsi="Times New Roman" w:cs="Times New Roman"/>
                <w:sz w:val="18"/>
                <w:szCs w:val="18"/>
                <w:lang w:eastAsia="ru-RU"/>
              </w:rPr>
              <w:t xml:space="preserve">уметь узнавать, называть и определять объекты в соответствии с их содержанием (формировать умения работать по алгоритмам).                                              </w:t>
            </w:r>
            <w:r w:rsidRPr="001E48D7">
              <w:rPr>
                <w:rFonts w:ascii="Times New Roman" w:eastAsia="Times New Roman" w:hAnsi="Times New Roman" w:cs="Times New Roman"/>
                <w:b/>
                <w:bCs/>
                <w:i/>
                <w:iCs/>
                <w:sz w:val="18"/>
                <w:szCs w:val="18"/>
                <w:lang w:eastAsia="ru-RU"/>
              </w:rPr>
              <w:t xml:space="preserve">Регулятивные: </w:t>
            </w:r>
            <w:r w:rsidRPr="001E48D7">
              <w:rPr>
                <w:rFonts w:ascii="Times New Roman" w:eastAsia="Times New Roman" w:hAnsi="Times New Roman" w:cs="Times New Roman"/>
                <w:sz w:val="18"/>
                <w:szCs w:val="18"/>
                <w:lang w:eastAsia="ru-RU"/>
              </w:rPr>
              <w:t xml:space="preserve">применять метод информационного поиска, в том числе с помощью компьютерных средств.                    </w:t>
            </w:r>
            <w:r w:rsidRPr="001E48D7">
              <w:rPr>
                <w:rFonts w:ascii="Times New Roman" w:eastAsia="Times New Roman" w:hAnsi="Times New Roman" w:cs="Times New Roman"/>
                <w:b/>
                <w:bCs/>
                <w:i/>
                <w:iCs/>
                <w:sz w:val="18"/>
                <w:szCs w:val="18"/>
                <w:lang w:eastAsia="ru-RU"/>
              </w:rPr>
              <w:t xml:space="preserve">Коммуникативные: </w:t>
            </w:r>
            <w:r w:rsidRPr="001E48D7">
              <w:rPr>
                <w:rFonts w:ascii="Times New Roman" w:eastAsia="Times New Roman" w:hAnsi="Times New Roman" w:cs="Times New Roman"/>
                <w:sz w:val="18"/>
                <w:szCs w:val="18"/>
                <w:lang w:eastAsia="ru-RU"/>
              </w:rPr>
              <w:t>формировать навыки выразительного чтения, коллективного взаимодействия</w:t>
            </w:r>
          </w:p>
        </w:tc>
        <w:tc>
          <w:tcPr>
            <w:tcW w:w="1780" w:type="dxa"/>
            <w:gridSpan w:val="2"/>
            <w:tcBorders>
              <w:top w:val="single" w:sz="4" w:space="0" w:color="auto"/>
              <w:left w:val="nil"/>
              <w:bottom w:val="single" w:sz="4" w:space="0" w:color="auto"/>
              <w:right w:val="single" w:sz="4" w:space="0" w:color="auto"/>
            </w:tcBorders>
            <w:shd w:val="clear" w:color="auto" w:fill="auto"/>
            <w:hideMark/>
          </w:tcPr>
          <w:p w:rsidR="00203B9A" w:rsidRPr="001E48D7" w:rsidRDefault="00203B9A" w:rsidP="00191D78">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Формирование мотивации к самосовершенствованию</w:t>
            </w:r>
          </w:p>
        </w:tc>
      </w:tr>
      <w:tr w:rsidR="00203B9A" w:rsidRPr="001E48D7" w:rsidTr="009621B0">
        <w:trPr>
          <w:gridAfter w:val="1"/>
          <w:wAfter w:w="1417" w:type="dxa"/>
          <w:trHeight w:val="1999"/>
        </w:trPr>
        <w:tc>
          <w:tcPr>
            <w:tcW w:w="586"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203B9A" w:rsidRPr="001E48D7" w:rsidRDefault="00DC6E78" w:rsidP="00191D78">
            <w:pPr>
              <w:spacing w:after="0" w:line="240" w:lineRule="auto"/>
              <w:jc w:val="center"/>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lastRenderedPageBreak/>
              <w:t>99</w:t>
            </w:r>
          </w:p>
        </w:tc>
        <w:tc>
          <w:tcPr>
            <w:tcW w:w="915" w:type="dxa"/>
            <w:gridSpan w:val="3"/>
            <w:tcBorders>
              <w:top w:val="single" w:sz="4" w:space="0" w:color="auto"/>
              <w:left w:val="nil"/>
              <w:bottom w:val="single" w:sz="4" w:space="0" w:color="auto"/>
              <w:right w:val="single" w:sz="4" w:space="0" w:color="auto"/>
            </w:tcBorders>
            <w:shd w:val="clear" w:color="auto" w:fill="FDE9D9" w:themeFill="accent6" w:themeFillTint="33"/>
            <w:hideMark/>
          </w:tcPr>
          <w:p w:rsidR="00203B9A" w:rsidRPr="001E48D7" w:rsidRDefault="00203B9A" w:rsidP="00CB40B6">
            <w:pPr>
              <w:spacing w:after="0" w:line="240" w:lineRule="auto"/>
              <w:jc w:val="center"/>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 xml:space="preserve">Май </w:t>
            </w:r>
            <w:r w:rsidR="00CB40B6" w:rsidRPr="001E48D7">
              <w:rPr>
                <w:rFonts w:ascii="Times New Roman" w:eastAsia="Times New Roman" w:hAnsi="Times New Roman" w:cs="Times New Roman"/>
                <w:sz w:val="18"/>
                <w:szCs w:val="18"/>
                <w:lang w:eastAsia="ru-RU"/>
              </w:rPr>
              <w:t xml:space="preserve"> 5 </w:t>
            </w:r>
            <w:r w:rsidRPr="001E48D7">
              <w:rPr>
                <w:rFonts w:ascii="Times New Roman" w:eastAsia="Times New Roman" w:hAnsi="Times New Roman" w:cs="Times New Roman"/>
                <w:sz w:val="18"/>
                <w:szCs w:val="18"/>
                <w:lang w:eastAsia="ru-RU"/>
              </w:rPr>
              <w:t>нед.</w:t>
            </w:r>
          </w:p>
        </w:tc>
        <w:tc>
          <w:tcPr>
            <w:tcW w:w="623" w:type="dxa"/>
            <w:tcBorders>
              <w:top w:val="single" w:sz="4" w:space="0" w:color="auto"/>
              <w:left w:val="nil"/>
              <w:bottom w:val="single" w:sz="4" w:space="0" w:color="auto"/>
              <w:right w:val="nil"/>
            </w:tcBorders>
            <w:shd w:val="clear" w:color="auto" w:fill="FDE9D9" w:themeFill="accent6" w:themeFillTint="33"/>
            <w:vAlign w:val="center"/>
            <w:hideMark/>
          </w:tcPr>
          <w:p w:rsidR="00203B9A" w:rsidRPr="001E48D7" w:rsidRDefault="00203B9A" w:rsidP="00191D78">
            <w:pPr>
              <w:spacing w:after="0" w:line="240" w:lineRule="auto"/>
              <w:jc w:val="center"/>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 </w:t>
            </w:r>
          </w:p>
        </w:tc>
        <w:tc>
          <w:tcPr>
            <w:tcW w:w="1865"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203B9A" w:rsidRPr="001E48D7" w:rsidRDefault="00203B9A" w:rsidP="00191D78">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Японские трехстишия (хокку). Изображение жизни природы и жизни человека в их нерасторжимом единстве на фоне круговорота времен года</w:t>
            </w:r>
          </w:p>
        </w:tc>
        <w:tc>
          <w:tcPr>
            <w:tcW w:w="1448" w:type="dxa"/>
            <w:gridSpan w:val="3"/>
            <w:tcBorders>
              <w:top w:val="single" w:sz="4" w:space="0" w:color="auto"/>
              <w:left w:val="nil"/>
              <w:bottom w:val="single" w:sz="4" w:space="0" w:color="auto"/>
              <w:right w:val="single" w:sz="4" w:space="0" w:color="auto"/>
            </w:tcBorders>
            <w:shd w:val="clear" w:color="auto" w:fill="FDE9D9" w:themeFill="accent6" w:themeFillTint="33"/>
            <w:hideMark/>
          </w:tcPr>
          <w:p w:rsidR="00203B9A" w:rsidRPr="001E48D7" w:rsidRDefault="00203B9A" w:rsidP="00191D78">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Урок рефлексии</w:t>
            </w:r>
          </w:p>
        </w:tc>
        <w:tc>
          <w:tcPr>
            <w:tcW w:w="4111" w:type="dxa"/>
            <w:gridSpan w:val="2"/>
            <w:tcBorders>
              <w:top w:val="single" w:sz="4" w:space="0" w:color="auto"/>
              <w:left w:val="nil"/>
              <w:bottom w:val="single" w:sz="4" w:space="0" w:color="auto"/>
              <w:right w:val="nil"/>
            </w:tcBorders>
            <w:shd w:val="clear" w:color="auto" w:fill="FDE9D9" w:themeFill="accent6" w:themeFillTint="33"/>
            <w:hideMark/>
          </w:tcPr>
          <w:p w:rsidR="00203B9A" w:rsidRPr="001E48D7" w:rsidRDefault="00203B9A" w:rsidP="00191D78">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Формирование у учащихся способностей к рефлексии коррекционно-контрольного типа и реализации коррекционной нормы (фиксирования собственных затруднений в деятельности): проверка домашнего задания по памятке выполнения задания, индивидуальная и парная работа с дидактическим материалом (подбор цитат к теме «Поэтическая картина, нарисованная одним-двумя стихами»), выразительное чтение с последующим его рецензированием (фонохристоматия), устные ответы на вопросы по алгоритму выполнения задания, участие в коллективном диалоге, индивидуальное проектирование способов выполнения дифференцированного домашнего задания, комментирование выставленных оценок</w:t>
            </w:r>
          </w:p>
        </w:tc>
        <w:tc>
          <w:tcPr>
            <w:tcW w:w="1961"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203B9A" w:rsidRPr="001E48D7" w:rsidRDefault="00203B9A" w:rsidP="00191D78">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Научиться определять идейно-художественное своеобразие текста</w:t>
            </w:r>
          </w:p>
        </w:tc>
        <w:tc>
          <w:tcPr>
            <w:tcW w:w="2886" w:type="dxa"/>
            <w:gridSpan w:val="2"/>
            <w:tcBorders>
              <w:top w:val="single" w:sz="4" w:space="0" w:color="auto"/>
              <w:left w:val="nil"/>
              <w:bottom w:val="single" w:sz="4" w:space="0" w:color="auto"/>
              <w:right w:val="single" w:sz="4" w:space="0" w:color="auto"/>
            </w:tcBorders>
            <w:shd w:val="clear" w:color="auto" w:fill="FDE9D9" w:themeFill="accent6" w:themeFillTint="33"/>
            <w:hideMark/>
          </w:tcPr>
          <w:p w:rsidR="00203B9A" w:rsidRPr="001E48D7" w:rsidRDefault="00203B9A" w:rsidP="00191D78">
            <w:pPr>
              <w:spacing w:after="0" w:line="240" w:lineRule="auto"/>
              <w:rPr>
                <w:rFonts w:ascii="Times New Roman" w:eastAsia="Times New Roman" w:hAnsi="Times New Roman" w:cs="Times New Roman"/>
                <w:b/>
                <w:bCs/>
                <w:i/>
                <w:iCs/>
                <w:sz w:val="18"/>
                <w:szCs w:val="18"/>
                <w:lang w:eastAsia="ru-RU"/>
              </w:rPr>
            </w:pPr>
            <w:r w:rsidRPr="001E48D7">
              <w:rPr>
                <w:rFonts w:ascii="Times New Roman" w:eastAsia="Times New Roman" w:hAnsi="Times New Roman" w:cs="Times New Roman"/>
                <w:b/>
                <w:bCs/>
                <w:i/>
                <w:iCs/>
                <w:sz w:val="18"/>
                <w:szCs w:val="18"/>
                <w:lang w:eastAsia="ru-RU"/>
              </w:rPr>
              <w:t xml:space="preserve">Познавательные: </w:t>
            </w:r>
            <w:r w:rsidRPr="001E48D7">
              <w:rPr>
                <w:rFonts w:ascii="Times New Roman" w:eastAsia="Times New Roman" w:hAnsi="Times New Roman" w:cs="Times New Roman"/>
                <w:sz w:val="18"/>
                <w:szCs w:val="18"/>
                <w:lang w:eastAsia="ru-RU"/>
              </w:rPr>
              <w:t xml:space="preserve">уметь синтезировать полученную информацию для составления ответа (тест).                                                   </w:t>
            </w:r>
            <w:r w:rsidRPr="001E48D7">
              <w:rPr>
                <w:rFonts w:ascii="Times New Roman" w:eastAsia="Times New Roman" w:hAnsi="Times New Roman" w:cs="Times New Roman"/>
                <w:b/>
                <w:bCs/>
                <w:i/>
                <w:iCs/>
                <w:sz w:val="18"/>
                <w:szCs w:val="18"/>
                <w:lang w:eastAsia="ru-RU"/>
              </w:rPr>
              <w:t xml:space="preserve">Регулятивные: </w:t>
            </w:r>
            <w:r w:rsidRPr="001E48D7">
              <w:rPr>
                <w:rFonts w:ascii="Times New Roman" w:eastAsia="Times New Roman" w:hAnsi="Times New Roman" w:cs="Times New Roman"/>
                <w:sz w:val="18"/>
                <w:szCs w:val="18"/>
                <w:lang w:eastAsia="ru-RU"/>
              </w:rPr>
              <w:t xml:space="preserve">уметь выполнять учебные действия (отвечать на вопросы теста), планировать алгоритм ответа, работать самостоятельно.                                   </w:t>
            </w:r>
            <w:r w:rsidRPr="001E48D7">
              <w:rPr>
                <w:rFonts w:ascii="Times New Roman" w:eastAsia="Times New Roman" w:hAnsi="Times New Roman" w:cs="Times New Roman"/>
                <w:b/>
                <w:bCs/>
                <w:i/>
                <w:iCs/>
                <w:sz w:val="18"/>
                <w:szCs w:val="18"/>
                <w:lang w:eastAsia="ru-RU"/>
              </w:rPr>
              <w:t xml:space="preserve">Коммуникативные: </w:t>
            </w:r>
            <w:r w:rsidRPr="001E48D7">
              <w:rPr>
                <w:rFonts w:ascii="Times New Roman" w:eastAsia="Times New Roman" w:hAnsi="Times New Roman" w:cs="Times New Roman"/>
                <w:sz w:val="18"/>
                <w:szCs w:val="18"/>
                <w:lang w:eastAsia="ru-RU"/>
              </w:rPr>
              <w:t>уметь строить монологическое высказывание, формулировать свою точку зрения, адекватно использовать различные речевые средства для решения коммуникативных задач</w:t>
            </w:r>
          </w:p>
        </w:tc>
        <w:tc>
          <w:tcPr>
            <w:tcW w:w="1780" w:type="dxa"/>
            <w:gridSpan w:val="2"/>
            <w:tcBorders>
              <w:top w:val="single" w:sz="4" w:space="0" w:color="auto"/>
              <w:left w:val="nil"/>
              <w:bottom w:val="single" w:sz="4" w:space="0" w:color="auto"/>
              <w:right w:val="single" w:sz="4" w:space="0" w:color="auto"/>
            </w:tcBorders>
            <w:shd w:val="clear" w:color="auto" w:fill="FDE9D9" w:themeFill="accent6" w:themeFillTint="33"/>
            <w:hideMark/>
          </w:tcPr>
          <w:p w:rsidR="00203B9A" w:rsidRPr="001E48D7" w:rsidRDefault="00203B9A" w:rsidP="00191D78">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Формирование навыков индивидуального выполнения диагностических заданий по алгоритму решения литературоведческой задачи</w:t>
            </w:r>
          </w:p>
        </w:tc>
      </w:tr>
      <w:tr w:rsidR="00203B9A" w:rsidRPr="001E48D7" w:rsidTr="00191D78">
        <w:trPr>
          <w:gridAfter w:val="1"/>
          <w:wAfter w:w="1417" w:type="dxa"/>
          <w:trHeight w:val="1999"/>
        </w:trPr>
        <w:tc>
          <w:tcPr>
            <w:tcW w:w="586" w:type="dxa"/>
            <w:tcBorders>
              <w:top w:val="nil"/>
              <w:left w:val="single" w:sz="4" w:space="0" w:color="auto"/>
              <w:bottom w:val="single" w:sz="4" w:space="0" w:color="auto"/>
              <w:right w:val="single" w:sz="4" w:space="0" w:color="auto"/>
            </w:tcBorders>
            <w:shd w:val="clear" w:color="000000" w:fill="FFFFFF"/>
            <w:hideMark/>
          </w:tcPr>
          <w:p w:rsidR="00203B9A" w:rsidRPr="001E48D7" w:rsidRDefault="00DC6E78" w:rsidP="00191D78">
            <w:pPr>
              <w:spacing w:after="0" w:line="240" w:lineRule="auto"/>
              <w:jc w:val="center"/>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100-101</w:t>
            </w:r>
          </w:p>
        </w:tc>
        <w:tc>
          <w:tcPr>
            <w:tcW w:w="915" w:type="dxa"/>
            <w:gridSpan w:val="3"/>
            <w:tcBorders>
              <w:top w:val="nil"/>
              <w:left w:val="nil"/>
              <w:bottom w:val="single" w:sz="4" w:space="0" w:color="auto"/>
              <w:right w:val="single" w:sz="4" w:space="0" w:color="auto"/>
            </w:tcBorders>
            <w:shd w:val="clear" w:color="000000" w:fill="FFFFFF"/>
            <w:hideMark/>
          </w:tcPr>
          <w:p w:rsidR="00203B9A" w:rsidRPr="001E48D7" w:rsidRDefault="00203B9A" w:rsidP="00191D78">
            <w:pPr>
              <w:spacing w:after="0" w:line="240" w:lineRule="auto"/>
              <w:jc w:val="center"/>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Май5 нед</w:t>
            </w:r>
          </w:p>
        </w:tc>
        <w:tc>
          <w:tcPr>
            <w:tcW w:w="623" w:type="dxa"/>
            <w:tcBorders>
              <w:top w:val="nil"/>
              <w:left w:val="nil"/>
              <w:bottom w:val="single" w:sz="4" w:space="0" w:color="auto"/>
              <w:right w:val="nil"/>
            </w:tcBorders>
            <w:shd w:val="clear" w:color="000000" w:fill="FFFFFF"/>
            <w:vAlign w:val="center"/>
            <w:hideMark/>
          </w:tcPr>
          <w:p w:rsidR="00203B9A" w:rsidRPr="001E48D7" w:rsidRDefault="00203B9A" w:rsidP="00191D78">
            <w:pPr>
              <w:spacing w:after="0" w:line="240" w:lineRule="auto"/>
              <w:jc w:val="center"/>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 </w:t>
            </w:r>
          </w:p>
        </w:tc>
        <w:tc>
          <w:tcPr>
            <w:tcW w:w="1865" w:type="dxa"/>
            <w:tcBorders>
              <w:top w:val="nil"/>
              <w:left w:val="single" w:sz="4" w:space="0" w:color="auto"/>
              <w:bottom w:val="nil"/>
              <w:right w:val="single" w:sz="4" w:space="0" w:color="auto"/>
            </w:tcBorders>
            <w:shd w:val="clear" w:color="auto" w:fill="auto"/>
            <w:hideMark/>
          </w:tcPr>
          <w:p w:rsidR="00203B9A" w:rsidRPr="001E48D7" w:rsidRDefault="00203B9A" w:rsidP="00191D78">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Сила любви и преданности в рассказе О.Генри «Дары волхвов»</w:t>
            </w:r>
          </w:p>
        </w:tc>
        <w:tc>
          <w:tcPr>
            <w:tcW w:w="1448" w:type="dxa"/>
            <w:gridSpan w:val="3"/>
            <w:tcBorders>
              <w:top w:val="nil"/>
              <w:left w:val="nil"/>
              <w:bottom w:val="nil"/>
              <w:right w:val="single" w:sz="4" w:space="0" w:color="auto"/>
            </w:tcBorders>
            <w:shd w:val="clear" w:color="auto" w:fill="auto"/>
            <w:hideMark/>
          </w:tcPr>
          <w:p w:rsidR="00203B9A" w:rsidRPr="001E48D7" w:rsidRDefault="00203B9A" w:rsidP="00191D78">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Урок рефлексии</w:t>
            </w:r>
          </w:p>
        </w:tc>
        <w:tc>
          <w:tcPr>
            <w:tcW w:w="4111" w:type="dxa"/>
            <w:gridSpan w:val="2"/>
            <w:tcBorders>
              <w:top w:val="nil"/>
              <w:left w:val="nil"/>
              <w:bottom w:val="nil"/>
              <w:right w:val="nil"/>
            </w:tcBorders>
            <w:shd w:val="clear" w:color="auto" w:fill="auto"/>
            <w:hideMark/>
          </w:tcPr>
          <w:p w:rsidR="00203B9A" w:rsidRPr="001E48D7" w:rsidRDefault="00203B9A" w:rsidP="00191D78">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 xml:space="preserve">Формирование у учащихся способностей к рефлексии коррекционно-контрольного типа и реализации коррекционной нормы (фиксирования собственных затруднений в деятельности): индивидуальная и парная работа с дидактическим материалом (анализ текста по алгоритму выполнения задания при консультативной помощи учителя), групповая практическая работа (подбор цитат, иллюстрирующих понятия </w:t>
            </w:r>
            <w:r w:rsidRPr="001E48D7">
              <w:rPr>
                <w:rFonts w:ascii="Times New Roman" w:eastAsia="Times New Roman" w:hAnsi="Times New Roman" w:cs="Times New Roman"/>
                <w:i/>
                <w:iCs/>
                <w:sz w:val="18"/>
                <w:szCs w:val="18"/>
                <w:lang w:eastAsia="ru-RU"/>
              </w:rPr>
              <w:t xml:space="preserve">герой повествования, тема, идея), </w:t>
            </w:r>
            <w:r w:rsidRPr="001E48D7">
              <w:rPr>
                <w:rFonts w:ascii="Times New Roman" w:eastAsia="Times New Roman" w:hAnsi="Times New Roman" w:cs="Times New Roman"/>
                <w:sz w:val="18"/>
                <w:szCs w:val="18"/>
                <w:lang w:eastAsia="ru-RU"/>
              </w:rPr>
              <w:t>участие в коллективном диалоге, составление тезисного плана к различным видам пересказа, индивидуальное проектирование выполнения дифференцированного домашнего задания, комментирование выставленных оценок</w:t>
            </w:r>
          </w:p>
        </w:tc>
        <w:tc>
          <w:tcPr>
            <w:tcW w:w="1961" w:type="dxa"/>
            <w:tcBorders>
              <w:top w:val="nil"/>
              <w:left w:val="single" w:sz="4" w:space="0" w:color="auto"/>
              <w:bottom w:val="nil"/>
              <w:right w:val="single" w:sz="4" w:space="0" w:color="auto"/>
            </w:tcBorders>
            <w:shd w:val="clear" w:color="auto" w:fill="auto"/>
            <w:hideMark/>
          </w:tcPr>
          <w:p w:rsidR="00203B9A" w:rsidRPr="001E48D7" w:rsidRDefault="00203B9A" w:rsidP="00191D78">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Научиться правильно и четко давать ответы на поставленные вопросы</w:t>
            </w:r>
          </w:p>
        </w:tc>
        <w:tc>
          <w:tcPr>
            <w:tcW w:w="2886" w:type="dxa"/>
            <w:gridSpan w:val="2"/>
            <w:tcBorders>
              <w:top w:val="nil"/>
              <w:left w:val="nil"/>
              <w:bottom w:val="nil"/>
              <w:right w:val="single" w:sz="4" w:space="0" w:color="auto"/>
            </w:tcBorders>
            <w:shd w:val="clear" w:color="auto" w:fill="auto"/>
            <w:hideMark/>
          </w:tcPr>
          <w:p w:rsidR="00203B9A" w:rsidRPr="001E48D7" w:rsidRDefault="00203B9A" w:rsidP="00191D78">
            <w:pPr>
              <w:spacing w:after="0" w:line="240" w:lineRule="auto"/>
              <w:rPr>
                <w:rFonts w:ascii="Times New Roman" w:eastAsia="Times New Roman" w:hAnsi="Times New Roman" w:cs="Times New Roman"/>
                <w:b/>
                <w:bCs/>
                <w:i/>
                <w:iCs/>
                <w:sz w:val="18"/>
                <w:szCs w:val="18"/>
                <w:lang w:eastAsia="ru-RU"/>
              </w:rPr>
            </w:pPr>
            <w:r w:rsidRPr="001E48D7">
              <w:rPr>
                <w:rFonts w:ascii="Times New Roman" w:eastAsia="Times New Roman" w:hAnsi="Times New Roman" w:cs="Times New Roman"/>
                <w:b/>
                <w:bCs/>
                <w:i/>
                <w:iCs/>
                <w:sz w:val="18"/>
                <w:szCs w:val="18"/>
                <w:lang w:eastAsia="ru-RU"/>
              </w:rPr>
              <w:t xml:space="preserve">Познавательные: </w:t>
            </w:r>
            <w:r w:rsidRPr="001E48D7">
              <w:rPr>
                <w:rFonts w:ascii="Times New Roman" w:eastAsia="Times New Roman" w:hAnsi="Times New Roman" w:cs="Times New Roman"/>
                <w:sz w:val="18"/>
                <w:szCs w:val="18"/>
                <w:lang w:eastAsia="ru-RU"/>
              </w:rPr>
              <w:t xml:space="preserve">уметь синтезировать полученную информацию для составления ответа (тест).                                                          </w:t>
            </w:r>
            <w:r w:rsidRPr="001E48D7">
              <w:rPr>
                <w:rFonts w:ascii="Times New Roman" w:eastAsia="Times New Roman" w:hAnsi="Times New Roman" w:cs="Times New Roman"/>
                <w:b/>
                <w:bCs/>
                <w:i/>
                <w:iCs/>
                <w:sz w:val="18"/>
                <w:szCs w:val="18"/>
                <w:lang w:eastAsia="ru-RU"/>
              </w:rPr>
              <w:t xml:space="preserve">Регулятивные: </w:t>
            </w:r>
            <w:r w:rsidRPr="001E48D7">
              <w:rPr>
                <w:rFonts w:ascii="Times New Roman" w:eastAsia="Times New Roman" w:hAnsi="Times New Roman" w:cs="Times New Roman"/>
                <w:sz w:val="18"/>
                <w:szCs w:val="18"/>
                <w:lang w:eastAsia="ru-RU"/>
              </w:rPr>
              <w:t xml:space="preserve">уметь определять меры усвоения изученного материала.                       </w:t>
            </w:r>
            <w:r w:rsidRPr="001E48D7">
              <w:rPr>
                <w:rFonts w:ascii="Times New Roman" w:eastAsia="Times New Roman" w:hAnsi="Times New Roman" w:cs="Times New Roman"/>
                <w:b/>
                <w:bCs/>
                <w:i/>
                <w:iCs/>
                <w:sz w:val="18"/>
                <w:szCs w:val="18"/>
                <w:lang w:eastAsia="ru-RU"/>
              </w:rPr>
              <w:t xml:space="preserve">Коммуникативные: </w:t>
            </w:r>
            <w:r w:rsidRPr="001E48D7">
              <w:rPr>
                <w:rFonts w:ascii="Times New Roman" w:eastAsia="Times New Roman" w:hAnsi="Times New Roman" w:cs="Times New Roman"/>
                <w:sz w:val="18"/>
                <w:szCs w:val="18"/>
                <w:lang w:eastAsia="ru-RU"/>
              </w:rPr>
              <w:t>уметь делать анализ текста, используя изученную терминологию и полученные знания</w:t>
            </w:r>
          </w:p>
        </w:tc>
        <w:tc>
          <w:tcPr>
            <w:tcW w:w="1780" w:type="dxa"/>
            <w:gridSpan w:val="2"/>
            <w:tcBorders>
              <w:top w:val="nil"/>
              <w:left w:val="nil"/>
              <w:bottom w:val="nil"/>
              <w:right w:val="single" w:sz="4" w:space="0" w:color="auto"/>
            </w:tcBorders>
            <w:shd w:val="clear" w:color="auto" w:fill="auto"/>
            <w:hideMark/>
          </w:tcPr>
          <w:p w:rsidR="00203B9A" w:rsidRPr="001E48D7" w:rsidRDefault="00203B9A" w:rsidP="00191D78">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Формирование мотивации к индивидуальной и коллективной творческой деятельности</w:t>
            </w:r>
          </w:p>
        </w:tc>
      </w:tr>
      <w:tr w:rsidR="00203B9A" w:rsidRPr="001E48D7" w:rsidTr="009621B0">
        <w:trPr>
          <w:gridAfter w:val="1"/>
          <w:wAfter w:w="1417" w:type="dxa"/>
          <w:trHeight w:val="1999"/>
        </w:trPr>
        <w:tc>
          <w:tcPr>
            <w:tcW w:w="586" w:type="dxa"/>
            <w:tcBorders>
              <w:top w:val="nil"/>
              <w:left w:val="single" w:sz="4" w:space="0" w:color="auto"/>
              <w:bottom w:val="single" w:sz="4" w:space="0" w:color="auto"/>
              <w:right w:val="single" w:sz="4" w:space="0" w:color="auto"/>
            </w:tcBorders>
            <w:shd w:val="clear" w:color="auto" w:fill="FDE9D9" w:themeFill="accent6" w:themeFillTint="33"/>
            <w:hideMark/>
          </w:tcPr>
          <w:p w:rsidR="00203B9A" w:rsidRPr="001E48D7" w:rsidRDefault="00DC6E78" w:rsidP="00191D78">
            <w:pPr>
              <w:spacing w:after="0" w:line="240" w:lineRule="auto"/>
              <w:jc w:val="center"/>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102</w:t>
            </w:r>
          </w:p>
        </w:tc>
        <w:tc>
          <w:tcPr>
            <w:tcW w:w="915" w:type="dxa"/>
            <w:gridSpan w:val="3"/>
            <w:tcBorders>
              <w:top w:val="nil"/>
              <w:left w:val="nil"/>
              <w:bottom w:val="single" w:sz="4" w:space="0" w:color="auto"/>
              <w:right w:val="single" w:sz="4" w:space="0" w:color="auto"/>
            </w:tcBorders>
            <w:shd w:val="clear" w:color="auto" w:fill="FDE9D9" w:themeFill="accent6" w:themeFillTint="33"/>
            <w:hideMark/>
          </w:tcPr>
          <w:p w:rsidR="00203B9A" w:rsidRPr="001E48D7" w:rsidRDefault="00203B9A" w:rsidP="00191D78">
            <w:pPr>
              <w:spacing w:after="0" w:line="240" w:lineRule="auto"/>
              <w:jc w:val="center"/>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Май 5 нед.</w:t>
            </w:r>
          </w:p>
        </w:tc>
        <w:tc>
          <w:tcPr>
            <w:tcW w:w="623" w:type="dxa"/>
            <w:tcBorders>
              <w:top w:val="nil"/>
              <w:left w:val="nil"/>
              <w:bottom w:val="single" w:sz="4" w:space="0" w:color="auto"/>
              <w:right w:val="nil"/>
            </w:tcBorders>
            <w:shd w:val="clear" w:color="auto" w:fill="FDE9D9" w:themeFill="accent6" w:themeFillTint="33"/>
            <w:vAlign w:val="center"/>
            <w:hideMark/>
          </w:tcPr>
          <w:p w:rsidR="00203B9A" w:rsidRPr="001E48D7" w:rsidRDefault="00203B9A" w:rsidP="00191D78">
            <w:pPr>
              <w:spacing w:after="0" w:line="240" w:lineRule="auto"/>
              <w:jc w:val="center"/>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 </w:t>
            </w:r>
          </w:p>
        </w:tc>
        <w:tc>
          <w:tcPr>
            <w:tcW w:w="1865"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203B9A" w:rsidRPr="001E48D7" w:rsidRDefault="00203B9A" w:rsidP="00191D78">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Фантастические рассказы Р</w:t>
            </w:r>
            <w:r w:rsidRPr="001E48D7">
              <w:rPr>
                <w:rFonts w:ascii="Times New Roman" w:eastAsia="Times New Roman" w:hAnsi="Times New Roman" w:cs="Times New Roman"/>
                <w:b/>
                <w:bCs/>
                <w:sz w:val="18"/>
                <w:szCs w:val="18"/>
                <w:lang w:eastAsia="ru-RU"/>
              </w:rPr>
              <w:t>.</w:t>
            </w:r>
            <w:r w:rsidRPr="001E48D7">
              <w:rPr>
                <w:rFonts w:ascii="Times New Roman" w:eastAsia="Times New Roman" w:hAnsi="Times New Roman" w:cs="Times New Roman"/>
                <w:sz w:val="18"/>
                <w:szCs w:val="18"/>
                <w:lang w:eastAsia="ru-RU"/>
              </w:rPr>
              <w:t>Д.</w:t>
            </w:r>
            <w:r w:rsidRPr="001E48D7">
              <w:rPr>
                <w:rFonts w:ascii="Times New Roman" w:eastAsia="Times New Roman" w:hAnsi="Times New Roman" w:cs="Times New Roman"/>
                <w:b/>
                <w:bCs/>
                <w:sz w:val="18"/>
                <w:szCs w:val="18"/>
                <w:lang w:eastAsia="ru-RU"/>
              </w:rPr>
              <w:t xml:space="preserve"> </w:t>
            </w:r>
            <w:r w:rsidRPr="001E48D7">
              <w:rPr>
                <w:rFonts w:ascii="Times New Roman" w:eastAsia="Times New Roman" w:hAnsi="Times New Roman" w:cs="Times New Roman"/>
                <w:sz w:val="18"/>
                <w:szCs w:val="18"/>
                <w:lang w:eastAsia="ru-RU"/>
              </w:rPr>
              <w:t>Брэдбери как выражение стремления уберечь людей от зла и опасности на Земле. «Каникулы»</w:t>
            </w:r>
          </w:p>
        </w:tc>
        <w:tc>
          <w:tcPr>
            <w:tcW w:w="1448" w:type="dxa"/>
            <w:gridSpan w:val="3"/>
            <w:tcBorders>
              <w:top w:val="single" w:sz="4" w:space="0" w:color="auto"/>
              <w:left w:val="nil"/>
              <w:bottom w:val="single" w:sz="4" w:space="0" w:color="auto"/>
              <w:right w:val="single" w:sz="4" w:space="0" w:color="auto"/>
            </w:tcBorders>
            <w:shd w:val="clear" w:color="auto" w:fill="FDE9D9" w:themeFill="accent6" w:themeFillTint="33"/>
            <w:hideMark/>
          </w:tcPr>
          <w:p w:rsidR="00203B9A" w:rsidRPr="001E48D7" w:rsidRDefault="00203B9A" w:rsidP="00191D78">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Урок рефлексии</w:t>
            </w:r>
          </w:p>
        </w:tc>
        <w:tc>
          <w:tcPr>
            <w:tcW w:w="4111" w:type="dxa"/>
            <w:gridSpan w:val="2"/>
            <w:tcBorders>
              <w:top w:val="single" w:sz="4" w:space="0" w:color="auto"/>
              <w:left w:val="nil"/>
              <w:bottom w:val="single" w:sz="4" w:space="0" w:color="auto"/>
              <w:right w:val="nil"/>
            </w:tcBorders>
            <w:shd w:val="clear" w:color="auto" w:fill="FDE9D9" w:themeFill="accent6" w:themeFillTint="33"/>
            <w:hideMark/>
          </w:tcPr>
          <w:p w:rsidR="00203B9A" w:rsidRPr="001E48D7" w:rsidRDefault="00203B9A" w:rsidP="00191D78">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Формирование у учащихся способностей к рефлексии коррекционно-контрольного типа и реализации коррекционной нормы (фиксирования собственных затруднений в деятельности): индивидуальная и парная работа с дидактическим материалом (подбор примеров, иллюстрирующих функции языковых и композиционных средств в тексте рассказа), групповая работа (выразительное чтение рассказа с последующим его рецензированием (фонохристоматия) по алгоритму выполнения задачи при консультативной помощи учителя), участие в коллективном диалоге-аргументации, коллективное проектирование способов выполнения дифференцированного домашнего задания, комментирование выставленных оценок</w:t>
            </w:r>
          </w:p>
        </w:tc>
        <w:tc>
          <w:tcPr>
            <w:tcW w:w="1961"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203B9A" w:rsidRPr="001E48D7" w:rsidRDefault="00203B9A" w:rsidP="00191D78">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Научиться систематизировать и обобщать теоретический материал</w:t>
            </w:r>
          </w:p>
        </w:tc>
        <w:tc>
          <w:tcPr>
            <w:tcW w:w="2886" w:type="dxa"/>
            <w:gridSpan w:val="2"/>
            <w:tcBorders>
              <w:top w:val="single" w:sz="4" w:space="0" w:color="auto"/>
              <w:left w:val="nil"/>
              <w:bottom w:val="single" w:sz="4" w:space="0" w:color="auto"/>
              <w:right w:val="single" w:sz="4" w:space="0" w:color="auto"/>
            </w:tcBorders>
            <w:shd w:val="clear" w:color="auto" w:fill="FDE9D9" w:themeFill="accent6" w:themeFillTint="33"/>
            <w:hideMark/>
          </w:tcPr>
          <w:p w:rsidR="00203B9A" w:rsidRPr="001E48D7" w:rsidRDefault="00203B9A" w:rsidP="00191D78">
            <w:pPr>
              <w:spacing w:after="0" w:line="240" w:lineRule="auto"/>
              <w:rPr>
                <w:rFonts w:ascii="Times New Roman" w:eastAsia="Times New Roman" w:hAnsi="Times New Roman" w:cs="Times New Roman"/>
                <w:b/>
                <w:bCs/>
                <w:i/>
                <w:iCs/>
                <w:sz w:val="18"/>
                <w:szCs w:val="18"/>
                <w:lang w:eastAsia="ru-RU"/>
              </w:rPr>
            </w:pPr>
            <w:r w:rsidRPr="001E48D7">
              <w:rPr>
                <w:rFonts w:ascii="Times New Roman" w:eastAsia="Times New Roman" w:hAnsi="Times New Roman" w:cs="Times New Roman"/>
                <w:b/>
                <w:bCs/>
                <w:i/>
                <w:iCs/>
                <w:sz w:val="18"/>
                <w:szCs w:val="18"/>
                <w:lang w:eastAsia="ru-RU"/>
              </w:rPr>
              <w:t xml:space="preserve">Познавательные: </w:t>
            </w:r>
            <w:r w:rsidRPr="001E48D7">
              <w:rPr>
                <w:rFonts w:ascii="Times New Roman" w:eastAsia="Times New Roman" w:hAnsi="Times New Roman" w:cs="Times New Roman"/>
                <w:sz w:val="18"/>
                <w:szCs w:val="18"/>
                <w:lang w:eastAsia="ru-RU"/>
              </w:rPr>
              <w:t xml:space="preserve">уметь синтезировать полученную информацию для составления ответа (тест).                                                           </w:t>
            </w:r>
            <w:r w:rsidRPr="001E48D7">
              <w:rPr>
                <w:rFonts w:ascii="Times New Roman" w:eastAsia="Times New Roman" w:hAnsi="Times New Roman" w:cs="Times New Roman"/>
                <w:b/>
                <w:bCs/>
                <w:i/>
                <w:iCs/>
                <w:sz w:val="18"/>
                <w:szCs w:val="18"/>
                <w:lang w:eastAsia="ru-RU"/>
              </w:rPr>
              <w:t xml:space="preserve">Регулятивные: </w:t>
            </w:r>
            <w:r w:rsidRPr="001E48D7">
              <w:rPr>
                <w:rFonts w:ascii="Times New Roman" w:eastAsia="Times New Roman" w:hAnsi="Times New Roman" w:cs="Times New Roman"/>
                <w:sz w:val="18"/>
                <w:szCs w:val="18"/>
                <w:lang w:eastAsia="ru-RU"/>
              </w:rPr>
              <w:t xml:space="preserve">уметь выполнять учебные действия (отвечать на вопросы теста), планировать алгоритм ответа, работать самостоятельно.                                  </w:t>
            </w:r>
            <w:r w:rsidRPr="001E48D7">
              <w:rPr>
                <w:rFonts w:ascii="Times New Roman" w:eastAsia="Times New Roman" w:hAnsi="Times New Roman" w:cs="Times New Roman"/>
                <w:b/>
                <w:bCs/>
                <w:i/>
                <w:iCs/>
                <w:sz w:val="18"/>
                <w:szCs w:val="18"/>
                <w:lang w:eastAsia="ru-RU"/>
              </w:rPr>
              <w:t xml:space="preserve">Коммуникативные: </w:t>
            </w:r>
            <w:r w:rsidRPr="001E48D7">
              <w:rPr>
                <w:rFonts w:ascii="Times New Roman" w:eastAsia="Times New Roman" w:hAnsi="Times New Roman" w:cs="Times New Roman"/>
                <w:sz w:val="18"/>
                <w:szCs w:val="18"/>
                <w:lang w:eastAsia="ru-RU"/>
              </w:rPr>
              <w:t>уметь строить монологическое высказывание, формулировать свою точку зрения, адекватно использовать различные речевые средства для решения коммуникативных задач</w:t>
            </w:r>
          </w:p>
        </w:tc>
        <w:tc>
          <w:tcPr>
            <w:tcW w:w="1780" w:type="dxa"/>
            <w:gridSpan w:val="2"/>
            <w:tcBorders>
              <w:top w:val="single" w:sz="4" w:space="0" w:color="auto"/>
              <w:left w:val="nil"/>
              <w:bottom w:val="single" w:sz="4" w:space="0" w:color="auto"/>
              <w:right w:val="single" w:sz="4" w:space="0" w:color="auto"/>
            </w:tcBorders>
            <w:shd w:val="clear" w:color="auto" w:fill="FDE9D9" w:themeFill="accent6" w:themeFillTint="33"/>
            <w:hideMark/>
          </w:tcPr>
          <w:p w:rsidR="00203B9A" w:rsidRPr="001E48D7" w:rsidRDefault="00203B9A" w:rsidP="00191D78">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Формирование навыков взаимодействия в группе по алгоритму выполнения задачи при консультативной помощи учителя</w:t>
            </w:r>
          </w:p>
        </w:tc>
      </w:tr>
      <w:tr w:rsidR="00DC6E78" w:rsidRPr="001E48D7" w:rsidTr="00191D78">
        <w:trPr>
          <w:gridAfter w:val="1"/>
          <w:wAfter w:w="1417" w:type="dxa"/>
          <w:trHeight w:val="1999"/>
        </w:trPr>
        <w:tc>
          <w:tcPr>
            <w:tcW w:w="586" w:type="dxa"/>
            <w:tcBorders>
              <w:top w:val="nil"/>
              <w:left w:val="single" w:sz="4" w:space="0" w:color="auto"/>
              <w:bottom w:val="single" w:sz="4" w:space="0" w:color="auto"/>
              <w:right w:val="single" w:sz="4" w:space="0" w:color="auto"/>
            </w:tcBorders>
            <w:shd w:val="clear" w:color="000000" w:fill="FFFFFF"/>
            <w:hideMark/>
          </w:tcPr>
          <w:p w:rsidR="00DC6E78" w:rsidRPr="001E48D7" w:rsidRDefault="00DC6E78" w:rsidP="00191D78">
            <w:pPr>
              <w:spacing w:after="0" w:line="240" w:lineRule="auto"/>
              <w:jc w:val="center"/>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lastRenderedPageBreak/>
              <w:t>103</w:t>
            </w:r>
          </w:p>
        </w:tc>
        <w:tc>
          <w:tcPr>
            <w:tcW w:w="915" w:type="dxa"/>
            <w:gridSpan w:val="3"/>
            <w:tcBorders>
              <w:top w:val="nil"/>
              <w:left w:val="nil"/>
              <w:bottom w:val="single" w:sz="4" w:space="0" w:color="auto"/>
              <w:right w:val="single" w:sz="4" w:space="0" w:color="auto"/>
            </w:tcBorders>
            <w:shd w:val="clear" w:color="000000" w:fill="FFFFFF"/>
            <w:hideMark/>
          </w:tcPr>
          <w:p w:rsidR="00DC6E78" w:rsidRPr="001E48D7" w:rsidRDefault="00CB40B6" w:rsidP="00CB40B6">
            <w:pPr>
              <w:spacing w:after="0" w:line="240" w:lineRule="auto"/>
              <w:jc w:val="center"/>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Май 5  н.</w:t>
            </w:r>
          </w:p>
        </w:tc>
        <w:tc>
          <w:tcPr>
            <w:tcW w:w="623" w:type="dxa"/>
            <w:tcBorders>
              <w:top w:val="nil"/>
              <w:left w:val="nil"/>
              <w:bottom w:val="single" w:sz="4" w:space="0" w:color="auto"/>
              <w:right w:val="nil"/>
            </w:tcBorders>
            <w:shd w:val="clear" w:color="000000" w:fill="FFFFFF"/>
            <w:vAlign w:val="center"/>
            <w:hideMark/>
          </w:tcPr>
          <w:p w:rsidR="00DC6E78" w:rsidRPr="001E48D7" w:rsidRDefault="00DC6E78" w:rsidP="00191D78">
            <w:pPr>
              <w:spacing w:after="0" w:line="240" w:lineRule="auto"/>
              <w:jc w:val="center"/>
              <w:rPr>
                <w:rFonts w:ascii="Times New Roman" w:eastAsia="Times New Roman" w:hAnsi="Times New Roman" w:cs="Times New Roman"/>
                <w:sz w:val="18"/>
                <w:szCs w:val="18"/>
                <w:lang w:eastAsia="ru-RU"/>
              </w:rPr>
            </w:pPr>
          </w:p>
        </w:tc>
        <w:tc>
          <w:tcPr>
            <w:tcW w:w="1865" w:type="dxa"/>
            <w:tcBorders>
              <w:top w:val="single" w:sz="4" w:space="0" w:color="auto"/>
              <w:left w:val="single" w:sz="4" w:space="0" w:color="auto"/>
              <w:bottom w:val="single" w:sz="4" w:space="0" w:color="auto"/>
              <w:right w:val="single" w:sz="4" w:space="0" w:color="auto"/>
            </w:tcBorders>
            <w:shd w:val="clear" w:color="auto" w:fill="auto"/>
            <w:hideMark/>
          </w:tcPr>
          <w:p w:rsidR="00DC6E78" w:rsidRPr="001E48D7" w:rsidRDefault="00DC6E78" w:rsidP="00DC6E78">
            <w:pPr>
              <w:spacing w:after="0"/>
              <w:rPr>
                <w:rFonts w:ascii="Times New Roman" w:hAnsi="Times New Roman"/>
                <w:sz w:val="18"/>
                <w:szCs w:val="20"/>
                <w:lang w:eastAsia="ru-RU"/>
              </w:rPr>
            </w:pPr>
            <w:r w:rsidRPr="001E48D7">
              <w:rPr>
                <w:rFonts w:ascii="Times New Roman" w:hAnsi="Times New Roman"/>
                <w:b/>
                <w:sz w:val="18"/>
                <w:szCs w:val="20"/>
                <w:lang w:eastAsia="ru-RU"/>
              </w:rPr>
              <w:t>Вн.чт.</w:t>
            </w:r>
            <w:r w:rsidRPr="001E48D7">
              <w:rPr>
                <w:rFonts w:ascii="Times New Roman" w:hAnsi="Times New Roman"/>
                <w:sz w:val="18"/>
                <w:szCs w:val="20"/>
                <w:lang w:eastAsia="ru-RU"/>
              </w:rPr>
              <w:t xml:space="preserve"> Р. Д. Брэдбери . «Зеленое утро». Фантастические рас</w:t>
            </w:r>
            <w:r w:rsidRPr="001E48D7">
              <w:rPr>
                <w:rFonts w:ascii="Times New Roman" w:hAnsi="Times New Roman"/>
                <w:sz w:val="18"/>
                <w:szCs w:val="20"/>
                <w:lang w:eastAsia="ru-RU"/>
              </w:rPr>
              <w:softHyphen/>
              <w:t>сказы-предупреждения. Мечта о победе добра</w:t>
            </w:r>
          </w:p>
          <w:p w:rsidR="00DC6E78" w:rsidRPr="001E48D7" w:rsidRDefault="00DC6E78" w:rsidP="00191D78">
            <w:pPr>
              <w:spacing w:after="0" w:line="240" w:lineRule="auto"/>
              <w:rPr>
                <w:rFonts w:ascii="Times New Roman" w:eastAsia="Times New Roman" w:hAnsi="Times New Roman" w:cs="Times New Roman"/>
                <w:sz w:val="18"/>
                <w:szCs w:val="18"/>
                <w:lang w:eastAsia="ru-RU"/>
              </w:rPr>
            </w:pPr>
          </w:p>
        </w:tc>
        <w:tc>
          <w:tcPr>
            <w:tcW w:w="1448" w:type="dxa"/>
            <w:gridSpan w:val="3"/>
            <w:tcBorders>
              <w:top w:val="single" w:sz="4" w:space="0" w:color="auto"/>
              <w:left w:val="nil"/>
              <w:bottom w:val="single" w:sz="4" w:space="0" w:color="auto"/>
              <w:right w:val="single" w:sz="4" w:space="0" w:color="auto"/>
            </w:tcBorders>
            <w:shd w:val="clear" w:color="auto" w:fill="auto"/>
            <w:hideMark/>
          </w:tcPr>
          <w:p w:rsidR="00DC6E78" w:rsidRPr="001E48D7" w:rsidRDefault="00DC6E78" w:rsidP="00191D78">
            <w:pPr>
              <w:spacing w:after="0" w:line="240" w:lineRule="auto"/>
              <w:rPr>
                <w:rFonts w:ascii="Times New Roman" w:eastAsia="Times New Roman" w:hAnsi="Times New Roman" w:cs="Times New Roman"/>
                <w:sz w:val="18"/>
                <w:szCs w:val="18"/>
                <w:lang w:eastAsia="ru-RU"/>
              </w:rPr>
            </w:pPr>
          </w:p>
        </w:tc>
        <w:tc>
          <w:tcPr>
            <w:tcW w:w="4111" w:type="dxa"/>
            <w:gridSpan w:val="2"/>
            <w:tcBorders>
              <w:top w:val="single" w:sz="4" w:space="0" w:color="auto"/>
              <w:left w:val="nil"/>
              <w:bottom w:val="single" w:sz="4" w:space="0" w:color="auto"/>
              <w:right w:val="nil"/>
            </w:tcBorders>
            <w:shd w:val="clear" w:color="auto" w:fill="auto"/>
            <w:hideMark/>
          </w:tcPr>
          <w:p w:rsidR="00DC6E78" w:rsidRPr="001E48D7" w:rsidRDefault="00DC6E78" w:rsidP="00191D78">
            <w:pPr>
              <w:spacing w:after="0" w:line="240" w:lineRule="auto"/>
              <w:rPr>
                <w:rFonts w:ascii="Times New Roman" w:eastAsia="Times New Roman" w:hAnsi="Times New Roman" w:cs="Times New Roman"/>
                <w:sz w:val="18"/>
                <w:szCs w:val="18"/>
                <w:lang w:eastAsia="ru-RU"/>
              </w:rPr>
            </w:pPr>
          </w:p>
        </w:tc>
        <w:tc>
          <w:tcPr>
            <w:tcW w:w="1961" w:type="dxa"/>
            <w:tcBorders>
              <w:top w:val="single" w:sz="4" w:space="0" w:color="auto"/>
              <w:left w:val="single" w:sz="4" w:space="0" w:color="auto"/>
              <w:bottom w:val="single" w:sz="4" w:space="0" w:color="auto"/>
              <w:right w:val="single" w:sz="4" w:space="0" w:color="auto"/>
            </w:tcBorders>
            <w:shd w:val="clear" w:color="auto" w:fill="auto"/>
            <w:hideMark/>
          </w:tcPr>
          <w:p w:rsidR="00DC6E78" w:rsidRPr="001E48D7" w:rsidRDefault="00DC6E78" w:rsidP="00191D78">
            <w:pPr>
              <w:spacing w:after="0" w:line="240" w:lineRule="auto"/>
              <w:rPr>
                <w:rFonts w:ascii="Times New Roman" w:eastAsia="Times New Roman" w:hAnsi="Times New Roman" w:cs="Times New Roman"/>
                <w:sz w:val="18"/>
                <w:szCs w:val="18"/>
                <w:lang w:eastAsia="ru-RU"/>
              </w:rPr>
            </w:pPr>
          </w:p>
        </w:tc>
        <w:tc>
          <w:tcPr>
            <w:tcW w:w="2886" w:type="dxa"/>
            <w:gridSpan w:val="2"/>
            <w:tcBorders>
              <w:top w:val="single" w:sz="4" w:space="0" w:color="auto"/>
              <w:left w:val="nil"/>
              <w:bottom w:val="single" w:sz="4" w:space="0" w:color="auto"/>
              <w:right w:val="single" w:sz="4" w:space="0" w:color="auto"/>
            </w:tcBorders>
            <w:shd w:val="clear" w:color="auto" w:fill="auto"/>
            <w:hideMark/>
          </w:tcPr>
          <w:p w:rsidR="00DC6E78" w:rsidRPr="001E48D7" w:rsidRDefault="00DC6E78" w:rsidP="00191D78">
            <w:pPr>
              <w:spacing w:after="0" w:line="240" w:lineRule="auto"/>
              <w:rPr>
                <w:rFonts w:ascii="Times New Roman" w:eastAsia="Times New Roman" w:hAnsi="Times New Roman" w:cs="Times New Roman"/>
                <w:b/>
                <w:bCs/>
                <w:i/>
                <w:iCs/>
                <w:sz w:val="18"/>
                <w:szCs w:val="18"/>
                <w:lang w:eastAsia="ru-RU"/>
              </w:rPr>
            </w:pPr>
          </w:p>
        </w:tc>
        <w:tc>
          <w:tcPr>
            <w:tcW w:w="1780" w:type="dxa"/>
            <w:gridSpan w:val="2"/>
            <w:tcBorders>
              <w:top w:val="single" w:sz="4" w:space="0" w:color="auto"/>
              <w:left w:val="nil"/>
              <w:bottom w:val="single" w:sz="4" w:space="0" w:color="auto"/>
              <w:right w:val="single" w:sz="4" w:space="0" w:color="auto"/>
            </w:tcBorders>
            <w:shd w:val="clear" w:color="auto" w:fill="auto"/>
            <w:hideMark/>
          </w:tcPr>
          <w:p w:rsidR="00DC6E78" w:rsidRPr="001E48D7" w:rsidRDefault="00DC6E78" w:rsidP="00191D78">
            <w:pPr>
              <w:spacing w:after="0" w:line="240" w:lineRule="auto"/>
              <w:rPr>
                <w:rFonts w:ascii="Times New Roman" w:eastAsia="Times New Roman" w:hAnsi="Times New Roman" w:cs="Times New Roman"/>
                <w:sz w:val="18"/>
                <w:szCs w:val="18"/>
                <w:lang w:eastAsia="ru-RU"/>
              </w:rPr>
            </w:pPr>
          </w:p>
        </w:tc>
      </w:tr>
      <w:tr w:rsidR="00203B9A" w:rsidRPr="001E48D7" w:rsidTr="00191D78">
        <w:trPr>
          <w:gridAfter w:val="1"/>
          <w:wAfter w:w="1417" w:type="dxa"/>
          <w:trHeight w:val="345"/>
        </w:trPr>
        <w:tc>
          <w:tcPr>
            <w:tcW w:w="16175" w:type="dxa"/>
            <w:gridSpan w:val="16"/>
            <w:tcBorders>
              <w:top w:val="single" w:sz="4" w:space="0" w:color="auto"/>
              <w:left w:val="single" w:sz="4" w:space="0" w:color="auto"/>
              <w:bottom w:val="single" w:sz="4" w:space="0" w:color="auto"/>
              <w:right w:val="nil"/>
            </w:tcBorders>
            <w:shd w:val="clear" w:color="000000" w:fill="D8D8D8"/>
            <w:hideMark/>
          </w:tcPr>
          <w:p w:rsidR="00203B9A" w:rsidRPr="001E48D7" w:rsidRDefault="00203B9A" w:rsidP="00DC6E78">
            <w:pPr>
              <w:spacing w:after="0" w:line="240" w:lineRule="auto"/>
              <w:jc w:val="center"/>
              <w:rPr>
                <w:rFonts w:ascii="Times New Roman" w:eastAsia="Times New Roman" w:hAnsi="Times New Roman" w:cs="Times New Roman"/>
                <w:b/>
                <w:bCs/>
                <w:sz w:val="18"/>
                <w:szCs w:val="18"/>
                <w:lang w:eastAsia="ru-RU"/>
              </w:rPr>
            </w:pPr>
            <w:r w:rsidRPr="001E48D7">
              <w:rPr>
                <w:rFonts w:ascii="Times New Roman" w:eastAsia="Times New Roman" w:hAnsi="Times New Roman" w:cs="Times New Roman"/>
                <w:b/>
                <w:bCs/>
                <w:sz w:val="18"/>
                <w:szCs w:val="18"/>
                <w:lang w:eastAsia="ru-RU"/>
              </w:rPr>
              <w:t>ПОДВЕДЕНИЕ ИТОГОВ ЗА ГОД (</w:t>
            </w:r>
            <w:r w:rsidR="00DC6E78" w:rsidRPr="001E48D7">
              <w:rPr>
                <w:rFonts w:ascii="Times New Roman" w:eastAsia="Times New Roman" w:hAnsi="Times New Roman" w:cs="Times New Roman"/>
                <w:b/>
                <w:bCs/>
                <w:sz w:val="18"/>
                <w:szCs w:val="18"/>
                <w:lang w:eastAsia="ru-RU"/>
              </w:rPr>
              <w:t>2</w:t>
            </w:r>
            <w:r w:rsidRPr="001E48D7">
              <w:rPr>
                <w:rFonts w:ascii="Times New Roman" w:eastAsia="Times New Roman" w:hAnsi="Times New Roman" w:cs="Times New Roman"/>
                <w:b/>
                <w:bCs/>
                <w:sz w:val="18"/>
                <w:szCs w:val="18"/>
                <w:lang w:eastAsia="ru-RU"/>
              </w:rPr>
              <w:t xml:space="preserve"> ч)</w:t>
            </w:r>
          </w:p>
        </w:tc>
      </w:tr>
      <w:tr w:rsidR="00203B9A" w:rsidRPr="001E48D7" w:rsidTr="00191D78">
        <w:trPr>
          <w:gridAfter w:val="1"/>
          <w:wAfter w:w="1417" w:type="dxa"/>
          <w:trHeight w:val="1999"/>
        </w:trPr>
        <w:tc>
          <w:tcPr>
            <w:tcW w:w="586" w:type="dxa"/>
            <w:tcBorders>
              <w:top w:val="single" w:sz="4" w:space="0" w:color="auto"/>
              <w:left w:val="single" w:sz="4" w:space="0" w:color="auto"/>
              <w:bottom w:val="single" w:sz="4" w:space="0" w:color="auto"/>
              <w:right w:val="single" w:sz="4" w:space="0" w:color="auto"/>
            </w:tcBorders>
            <w:shd w:val="clear" w:color="000000" w:fill="FFFFFF"/>
            <w:hideMark/>
          </w:tcPr>
          <w:p w:rsidR="00203B9A" w:rsidRPr="001E48D7" w:rsidRDefault="00DC6E78" w:rsidP="00191D78">
            <w:pPr>
              <w:spacing w:after="0" w:line="240" w:lineRule="auto"/>
              <w:jc w:val="center"/>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104</w:t>
            </w:r>
          </w:p>
        </w:tc>
        <w:tc>
          <w:tcPr>
            <w:tcW w:w="915" w:type="dxa"/>
            <w:gridSpan w:val="3"/>
            <w:tcBorders>
              <w:top w:val="single" w:sz="4" w:space="0" w:color="auto"/>
              <w:left w:val="nil"/>
              <w:bottom w:val="single" w:sz="4" w:space="0" w:color="auto"/>
              <w:right w:val="single" w:sz="4" w:space="0" w:color="auto"/>
            </w:tcBorders>
            <w:shd w:val="clear" w:color="000000" w:fill="FFFFFF"/>
            <w:hideMark/>
          </w:tcPr>
          <w:p w:rsidR="00203B9A" w:rsidRPr="001E48D7" w:rsidRDefault="00203B9A" w:rsidP="00191D78">
            <w:pPr>
              <w:spacing w:after="0" w:line="240" w:lineRule="auto"/>
              <w:jc w:val="center"/>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Май 5нед.</w:t>
            </w:r>
          </w:p>
        </w:tc>
        <w:tc>
          <w:tcPr>
            <w:tcW w:w="623" w:type="dxa"/>
            <w:tcBorders>
              <w:top w:val="single" w:sz="4" w:space="0" w:color="auto"/>
              <w:left w:val="nil"/>
              <w:bottom w:val="single" w:sz="4" w:space="0" w:color="auto"/>
              <w:right w:val="nil"/>
            </w:tcBorders>
            <w:shd w:val="clear" w:color="000000" w:fill="FFFFFF"/>
            <w:vAlign w:val="center"/>
            <w:hideMark/>
          </w:tcPr>
          <w:p w:rsidR="00203B9A" w:rsidRPr="001E48D7" w:rsidRDefault="00203B9A" w:rsidP="00191D78">
            <w:pPr>
              <w:spacing w:after="0" w:line="240" w:lineRule="auto"/>
              <w:jc w:val="center"/>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 </w:t>
            </w:r>
          </w:p>
        </w:tc>
        <w:tc>
          <w:tcPr>
            <w:tcW w:w="1865" w:type="dxa"/>
            <w:tcBorders>
              <w:top w:val="single" w:sz="4" w:space="0" w:color="auto"/>
              <w:left w:val="single" w:sz="4" w:space="0" w:color="auto"/>
              <w:bottom w:val="single" w:sz="4" w:space="0" w:color="auto"/>
              <w:right w:val="single" w:sz="4" w:space="0" w:color="auto"/>
            </w:tcBorders>
            <w:shd w:val="clear" w:color="auto" w:fill="auto"/>
            <w:hideMark/>
          </w:tcPr>
          <w:p w:rsidR="00203B9A" w:rsidRPr="001E48D7" w:rsidRDefault="00203B9A" w:rsidP="00191D78">
            <w:pPr>
              <w:spacing w:after="0" w:line="240" w:lineRule="auto"/>
              <w:rPr>
                <w:rFonts w:ascii="Times New Roman" w:eastAsia="Times New Roman" w:hAnsi="Times New Roman" w:cs="Times New Roman"/>
                <w:b/>
                <w:bCs/>
                <w:sz w:val="18"/>
                <w:szCs w:val="18"/>
                <w:lang w:eastAsia="ru-RU"/>
              </w:rPr>
            </w:pPr>
            <w:r w:rsidRPr="001E48D7">
              <w:rPr>
                <w:rFonts w:ascii="Times New Roman" w:eastAsia="Times New Roman" w:hAnsi="Times New Roman" w:cs="Times New Roman"/>
                <w:b/>
                <w:bCs/>
                <w:sz w:val="18"/>
                <w:szCs w:val="18"/>
                <w:lang w:eastAsia="ru-RU"/>
              </w:rPr>
              <w:t>Итоговый тест</w:t>
            </w:r>
          </w:p>
        </w:tc>
        <w:tc>
          <w:tcPr>
            <w:tcW w:w="1448" w:type="dxa"/>
            <w:gridSpan w:val="3"/>
            <w:tcBorders>
              <w:top w:val="single" w:sz="4" w:space="0" w:color="auto"/>
              <w:left w:val="nil"/>
              <w:bottom w:val="single" w:sz="4" w:space="0" w:color="auto"/>
              <w:right w:val="single" w:sz="4" w:space="0" w:color="auto"/>
            </w:tcBorders>
            <w:shd w:val="clear" w:color="auto" w:fill="auto"/>
            <w:hideMark/>
          </w:tcPr>
          <w:p w:rsidR="00203B9A" w:rsidRPr="001E48D7" w:rsidRDefault="00203B9A" w:rsidP="00191D78">
            <w:pPr>
              <w:spacing w:after="0" w:line="240" w:lineRule="auto"/>
              <w:rPr>
                <w:rFonts w:ascii="Times New Roman" w:eastAsia="Times New Roman" w:hAnsi="Times New Roman" w:cs="Times New Roman"/>
                <w:i/>
                <w:iCs/>
                <w:sz w:val="18"/>
                <w:szCs w:val="18"/>
                <w:lang w:eastAsia="ru-RU"/>
              </w:rPr>
            </w:pPr>
            <w:r w:rsidRPr="001E48D7">
              <w:rPr>
                <w:rFonts w:ascii="Times New Roman" w:eastAsia="Times New Roman" w:hAnsi="Times New Roman" w:cs="Times New Roman"/>
                <w:i/>
                <w:iCs/>
                <w:sz w:val="18"/>
                <w:szCs w:val="18"/>
                <w:lang w:eastAsia="ru-RU"/>
              </w:rPr>
              <w:t>К.Р.</w:t>
            </w:r>
            <w:r w:rsidRPr="001E48D7">
              <w:rPr>
                <w:rFonts w:ascii="Times New Roman" w:eastAsia="Times New Roman" w:hAnsi="Times New Roman" w:cs="Times New Roman"/>
                <w:b/>
                <w:bCs/>
                <w:i/>
                <w:iCs/>
                <w:sz w:val="18"/>
                <w:szCs w:val="18"/>
                <w:lang w:eastAsia="ru-RU"/>
              </w:rPr>
              <w:t xml:space="preserve"> </w:t>
            </w:r>
            <w:r w:rsidRPr="001E48D7">
              <w:rPr>
                <w:rFonts w:ascii="Times New Roman" w:eastAsia="Times New Roman" w:hAnsi="Times New Roman" w:cs="Times New Roman"/>
                <w:sz w:val="18"/>
                <w:szCs w:val="18"/>
                <w:lang w:eastAsia="ru-RU"/>
              </w:rPr>
              <w:t>Урок развивающего контроля</w:t>
            </w:r>
          </w:p>
        </w:tc>
        <w:tc>
          <w:tcPr>
            <w:tcW w:w="4111" w:type="dxa"/>
            <w:gridSpan w:val="2"/>
            <w:tcBorders>
              <w:top w:val="single" w:sz="4" w:space="0" w:color="auto"/>
              <w:left w:val="nil"/>
              <w:bottom w:val="single" w:sz="4" w:space="0" w:color="auto"/>
              <w:right w:val="nil"/>
            </w:tcBorders>
            <w:shd w:val="clear" w:color="auto" w:fill="auto"/>
            <w:hideMark/>
          </w:tcPr>
          <w:p w:rsidR="00203B9A" w:rsidRPr="001E48D7" w:rsidRDefault="00203B9A" w:rsidP="00191D78">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Формирование у учащихся умений к осуществлению контрольной функции, контроль и самоконтроль изученных понятий, алгоритма проведения самопроверки и взаимопроверки: выполнение контрольных заданий с последующей самопроверкой по алгоритму выполнения, коллективное проектирование способов выполнения дифференцированного домашнего задания, комментирование выставленных оценок</w:t>
            </w:r>
          </w:p>
        </w:tc>
        <w:tc>
          <w:tcPr>
            <w:tcW w:w="1961" w:type="dxa"/>
            <w:tcBorders>
              <w:top w:val="single" w:sz="4" w:space="0" w:color="auto"/>
              <w:left w:val="single" w:sz="4" w:space="0" w:color="auto"/>
              <w:bottom w:val="single" w:sz="4" w:space="0" w:color="auto"/>
              <w:right w:val="single" w:sz="4" w:space="0" w:color="auto"/>
            </w:tcBorders>
            <w:shd w:val="clear" w:color="auto" w:fill="auto"/>
            <w:hideMark/>
          </w:tcPr>
          <w:p w:rsidR="00203B9A" w:rsidRPr="001E48D7" w:rsidRDefault="00203B9A" w:rsidP="00191D78">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Научиться проектировать и корректировать индивидуальный маршрут восполнения проблемных зон в изученных темах</w:t>
            </w:r>
          </w:p>
        </w:tc>
        <w:tc>
          <w:tcPr>
            <w:tcW w:w="2886" w:type="dxa"/>
            <w:gridSpan w:val="2"/>
            <w:tcBorders>
              <w:top w:val="single" w:sz="4" w:space="0" w:color="auto"/>
              <w:left w:val="nil"/>
              <w:bottom w:val="single" w:sz="4" w:space="0" w:color="auto"/>
              <w:right w:val="single" w:sz="4" w:space="0" w:color="auto"/>
            </w:tcBorders>
            <w:shd w:val="clear" w:color="auto" w:fill="auto"/>
            <w:hideMark/>
          </w:tcPr>
          <w:p w:rsidR="00203B9A" w:rsidRPr="001E48D7" w:rsidRDefault="00203B9A" w:rsidP="00191D78">
            <w:pPr>
              <w:spacing w:after="0" w:line="240" w:lineRule="auto"/>
              <w:rPr>
                <w:rFonts w:ascii="Times New Roman" w:eastAsia="Times New Roman" w:hAnsi="Times New Roman" w:cs="Times New Roman"/>
                <w:b/>
                <w:bCs/>
                <w:i/>
                <w:iCs/>
                <w:sz w:val="18"/>
                <w:szCs w:val="18"/>
                <w:lang w:eastAsia="ru-RU"/>
              </w:rPr>
            </w:pPr>
            <w:r w:rsidRPr="001E48D7">
              <w:rPr>
                <w:rFonts w:ascii="Times New Roman" w:eastAsia="Times New Roman" w:hAnsi="Times New Roman" w:cs="Times New Roman"/>
                <w:b/>
                <w:bCs/>
                <w:i/>
                <w:iCs/>
                <w:sz w:val="18"/>
                <w:szCs w:val="18"/>
                <w:lang w:eastAsia="ru-RU"/>
              </w:rPr>
              <w:t xml:space="preserve">Познавательные: </w:t>
            </w:r>
            <w:r w:rsidRPr="001E48D7">
              <w:rPr>
                <w:rFonts w:ascii="Times New Roman" w:eastAsia="Times New Roman" w:hAnsi="Times New Roman" w:cs="Times New Roman"/>
                <w:sz w:val="18"/>
                <w:szCs w:val="18"/>
                <w:lang w:eastAsia="ru-RU"/>
              </w:rPr>
              <w:t xml:space="preserve">уметь осмысленно читать и объяснять значение прочитанного, выбирать текст для чтения в зависимости от поставленной цели, определять понятия.                                      </w:t>
            </w:r>
            <w:r w:rsidRPr="001E48D7">
              <w:rPr>
                <w:rFonts w:ascii="Times New Roman" w:eastAsia="Times New Roman" w:hAnsi="Times New Roman" w:cs="Times New Roman"/>
                <w:b/>
                <w:bCs/>
                <w:i/>
                <w:iCs/>
                <w:sz w:val="18"/>
                <w:szCs w:val="18"/>
                <w:lang w:eastAsia="ru-RU"/>
              </w:rPr>
              <w:t xml:space="preserve">Регулятивные: </w:t>
            </w:r>
            <w:r w:rsidRPr="001E48D7">
              <w:rPr>
                <w:rFonts w:ascii="Times New Roman" w:eastAsia="Times New Roman" w:hAnsi="Times New Roman" w:cs="Times New Roman"/>
                <w:sz w:val="18"/>
                <w:szCs w:val="18"/>
                <w:lang w:eastAsia="ru-RU"/>
              </w:rPr>
              <w:t xml:space="preserve">выполнять учебные действия в громко речевой и умственной формах, использовать речь для регуляции своих действий, устанавливать причинно-следственные связи. </w:t>
            </w:r>
            <w:r w:rsidRPr="001E48D7">
              <w:rPr>
                <w:rFonts w:ascii="Times New Roman" w:eastAsia="Times New Roman" w:hAnsi="Times New Roman" w:cs="Times New Roman"/>
                <w:b/>
                <w:bCs/>
                <w:i/>
                <w:iCs/>
                <w:sz w:val="18"/>
                <w:szCs w:val="18"/>
                <w:lang w:eastAsia="ru-RU"/>
              </w:rPr>
              <w:t xml:space="preserve">Коммуникативные: </w:t>
            </w:r>
            <w:r w:rsidRPr="001E48D7">
              <w:rPr>
                <w:rFonts w:ascii="Times New Roman" w:eastAsia="Times New Roman" w:hAnsi="Times New Roman" w:cs="Times New Roman"/>
                <w:sz w:val="18"/>
                <w:szCs w:val="18"/>
                <w:lang w:eastAsia="ru-RU"/>
              </w:rPr>
              <w:t>строить монологические высказывания в письменной форме.</w:t>
            </w:r>
          </w:p>
        </w:tc>
        <w:tc>
          <w:tcPr>
            <w:tcW w:w="1780" w:type="dxa"/>
            <w:gridSpan w:val="2"/>
            <w:tcBorders>
              <w:top w:val="single" w:sz="4" w:space="0" w:color="auto"/>
              <w:left w:val="nil"/>
              <w:bottom w:val="single" w:sz="4" w:space="0" w:color="auto"/>
              <w:right w:val="single" w:sz="4" w:space="0" w:color="auto"/>
            </w:tcBorders>
            <w:shd w:val="clear" w:color="auto" w:fill="auto"/>
            <w:hideMark/>
          </w:tcPr>
          <w:p w:rsidR="00203B9A" w:rsidRPr="001E48D7" w:rsidRDefault="00203B9A" w:rsidP="00191D78">
            <w:pPr>
              <w:spacing w:after="0" w:line="240" w:lineRule="auto"/>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Формирование навыков исследовательской и диагностической деятельности</w:t>
            </w:r>
          </w:p>
        </w:tc>
      </w:tr>
      <w:tr w:rsidR="00203B9A" w:rsidRPr="001E48D7" w:rsidTr="00191D78">
        <w:trPr>
          <w:gridAfter w:val="1"/>
          <w:wAfter w:w="1417" w:type="dxa"/>
          <w:trHeight w:val="407"/>
        </w:trPr>
        <w:tc>
          <w:tcPr>
            <w:tcW w:w="586" w:type="dxa"/>
            <w:tcBorders>
              <w:top w:val="single" w:sz="4" w:space="0" w:color="auto"/>
              <w:left w:val="single" w:sz="4" w:space="0" w:color="auto"/>
              <w:bottom w:val="single" w:sz="4" w:space="0" w:color="auto"/>
              <w:right w:val="single" w:sz="4" w:space="0" w:color="auto"/>
            </w:tcBorders>
            <w:shd w:val="clear" w:color="000000" w:fill="FFFFFF"/>
            <w:hideMark/>
          </w:tcPr>
          <w:p w:rsidR="00203B9A" w:rsidRPr="001E48D7" w:rsidRDefault="00DC6E78" w:rsidP="00191D78">
            <w:pPr>
              <w:spacing w:after="0" w:line="240" w:lineRule="auto"/>
              <w:jc w:val="center"/>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105</w:t>
            </w:r>
          </w:p>
        </w:tc>
        <w:tc>
          <w:tcPr>
            <w:tcW w:w="915" w:type="dxa"/>
            <w:gridSpan w:val="3"/>
            <w:tcBorders>
              <w:top w:val="single" w:sz="4" w:space="0" w:color="auto"/>
              <w:left w:val="nil"/>
              <w:bottom w:val="single" w:sz="4" w:space="0" w:color="auto"/>
              <w:right w:val="single" w:sz="4" w:space="0" w:color="auto"/>
            </w:tcBorders>
            <w:shd w:val="clear" w:color="000000" w:fill="FFFFFF"/>
            <w:hideMark/>
          </w:tcPr>
          <w:p w:rsidR="00203B9A" w:rsidRPr="001E48D7" w:rsidRDefault="00203B9A" w:rsidP="00191D78">
            <w:pPr>
              <w:spacing w:after="0" w:line="240" w:lineRule="auto"/>
              <w:jc w:val="center"/>
              <w:rPr>
                <w:rFonts w:ascii="Times New Roman" w:eastAsia="Times New Roman" w:hAnsi="Times New Roman" w:cs="Times New Roman"/>
                <w:sz w:val="18"/>
                <w:szCs w:val="18"/>
                <w:lang w:eastAsia="ru-RU"/>
              </w:rPr>
            </w:pPr>
            <w:r w:rsidRPr="001E48D7">
              <w:rPr>
                <w:rFonts w:ascii="Times New Roman" w:eastAsia="Times New Roman" w:hAnsi="Times New Roman" w:cs="Times New Roman"/>
                <w:sz w:val="18"/>
                <w:szCs w:val="18"/>
                <w:lang w:eastAsia="ru-RU"/>
              </w:rPr>
              <w:t>Май 5 н.</w:t>
            </w:r>
          </w:p>
        </w:tc>
        <w:tc>
          <w:tcPr>
            <w:tcW w:w="623" w:type="dxa"/>
            <w:tcBorders>
              <w:top w:val="single" w:sz="4" w:space="0" w:color="auto"/>
              <w:left w:val="nil"/>
              <w:bottom w:val="single" w:sz="4" w:space="0" w:color="auto"/>
              <w:right w:val="nil"/>
            </w:tcBorders>
            <w:shd w:val="clear" w:color="000000" w:fill="FFFFFF"/>
            <w:vAlign w:val="center"/>
            <w:hideMark/>
          </w:tcPr>
          <w:p w:rsidR="00203B9A" w:rsidRPr="001E48D7" w:rsidRDefault="00203B9A" w:rsidP="00191D78">
            <w:pPr>
              <w:spacing w:after="0" w:line="240" w:lineRule="auto"/>
              <w:jc w:val="center"/>
              <w:rPr>
                <w:rFonts w:ascii="Times New Roman" w:eastAsia="Times New Roman" w:hAnsi="Times New Roman" w:cs="Times New Roman"/>
                <w:sz w:val="18"/>
                <w:szCs w:val="18"/>
                <w:lang w:eastAsia="ru-RU"/>
              </w:rPr>
            </w:pPr>
          </w:p>
        </w:tc>
        <w:tc>
          <w:tcPr>
            <w:tcW w:w="1865" w:type="dxa"/>
            <w:tcBorders>
              <w:top w:val="single" w:sz="4" w:space="0" w:color="auto"/>
              <w:left w:val="single" w:sz="4" w:space="0" w:color="auto"/>
              <w:bottom w:val="single" w:sz="4" w:space="0" w:color="auto"/>
              <w:right w:val="single" w:sz="4" w:space="0" w:color="auto"/>
            </w:tcBorders>
            <w:shd w:val="clear" w:color="auto" w:fill="auto"/>
            <w:hideMark/>
          </w:tcPr>
          <w:p w:rsidR="00203B9A" w:rsidRPr="001E48D7" w:rsidRDefault="00203B9A" w:rsidP="00DC6E78">
            <w:pPr>
              <w:spacing w:after="0" w:line="240" w:lineRule="auto"/>
              <w:rPr>
                <w:rFonts w:ascii="Times New Roman" w:eastAsia="Times New Roman" w:hAnsi="Times New Roman" w:cs="Times New Roman"/>
                <w:b/>
                <w:bCs/>
                <w:sz w:val="18"/>
                <w:szCs w:val="18"/>
                <w:lang w:eastAsia="ru-RU"/>
              </w:rPr>
            </w:pPr>
            <w:r w:rsidRPr="001E48D7">
              <w:rPr>
                <w:rFonts w:ascii="Times New Roman" w:eastAsia="Times New Roman" w:hAnsi="Times New Roman" w:cs="Times New Roman"/>
                <w:b/>
                <w:bCs/>
                <w:sz w:val="18"/>
                <w:szCs w:val="18"/>
                <w:lang w:eastAsia="ru-RU"/>
              </w:rPr>
              <w:t>Резервны</w:t>
            </w:r>
            <w:r w:rsidR="00DC6E78" w:rsidRPr="001E48D7">
              <w:rPr>
                <w:rFonts w:ascii="Times New Roman" w:eastAsia="Times New Roman" w:hAnsi="Times New Roman" w:cs="Times New Roman"/>
                <w:b/>
                <w:bCs/>
                <w:sz w:val="18"/>
                <w:szCs w:val="18"/>
                <w:lang w:eastAsia="ru-RU"/>
              </w:rPr>
              <w:t>й</w:t>
            </w:r>
            <w:r w:rsidRPr="001E48D7">
              <w:rPr>
                <w:rFonts w:ascii="Times New Roman" w:eastAsia="Times New Roman" w:hAnsi="Times New Roman" w:cs="Times New Roman"/>
                <w:b/>
                <w:bCs/>
                <w:sz w:val="18"/>
                <w:szCs w:val="18"/>
                <w:lang w:eastAsia="ru-RU"/>
              </w:rPr>
              <w:t xml:space="preserve"> уроки</w:t>
            </w:r>
          </w:p>
        </w:tc>
        <w:tc>
          <w:tcPr>
            <w:tcW w:w="1448" w:type="dxa"/>
            <w:gridSpan w:val="3"/>
            <w:tcBorders>
              <w:top w:val="single" w:sz="4" w:space="0" w:color="auto"/>
              <w:left w:val="nil"/>
              <w:bottom w:val="single" w:sz="4" w:space="0" w:color="auto"/>
              <w:right w:val="single" w:sz="4" w:space="0" w:color="auto"/>
            </w:tcBorders>
            <w:shd w:val="clear" w:color="auto" w:fill="auto"/>
            <w:hideMark/>
          </w:tcPr>
          <w:p w:rsidR="00203B9A" w:rsidRPr="001E48D7" w:rsidRDefault="00203B9A" w:rsidP="00191D78">
            <w:pPr>
              <w:spacing w:after="0" w:line="240" w:lineRule="auto"/>
              <w:rPr>
                <w:rFonts w:ascii="Times New Roman" w:eastAsia="Times New Roman" w:hAnsi="Times New Roman" w:cs="Times New Roman"/>
                <w:i/>
                <w:iCs/>
                <w:sz w:val="18"/>
                <w:szCs w:val="18"/>
                <w:lang w:eastAsia="ru-RU"/>
              </w:rPr>
            </w:pPr>
          </w:p>
        </w:tc>
        <w:tc>
          <w:tcPr>
            <w:tcW w:w="4111" w:type="dxa"/>
            <w:gridSpan w:val="2"/>
            <w:tcBorders>
              <w:top w:val="single" w:sz="4" w:space="0" w:color="auto"/>
              <w:left w:val="nil"/>
              <w:bottom w:val="single" w:sz="4" w:space="0" w:color="auto"/>
              <w:right w:val="nil"/>
            </w:tcBorders>
            <w:shd w:val="clear" w:color="auto" w:fill="auto"/>
            <w:hideMark/>
          </w:tcPr>
          <w:p w:rsidR="00203B9A" w:rsidRPr="001E48D7" w:rsidRDefault="00203B9A" w:rsidP="00191D78">
            <w:pPr>
              <w:spacing w:after="0" w:line="240" w:lineRule="auto"/>
              <w:rPr>
                <w:rFonts w:ascii="Times New Roman" w:eastAsia="Times New Roman" w:hAnsi="Times New Roman" w:cs="Times New Roman"/>
                <w:sz w:val="18"/>
                <w:szCs w:val="18"/>
                <w:lang w:eastAsia="ru-RU"/>
              </w:rPr>
            </w:pPr>
          </w:p>
        </w:tc>
        <w:tc>
          <w:tcPr>
            <w:tcW w:w="1961" w:type="dxa"/>
            <w:tcBorders>
              <w:top w:val="single" w:sz="4" w:space="0" w:color="auto"/>
              <w:left w:val="single" w:sz="4" w:space="0" w:color="auto"/>
              <w:bottom w:val="single" w:sz="4" w:space="0" w:color="auto"/>
              <w:right w:val="single" w:sz="4" w:space="0" w:color="auto"/>
            </w:tcBorders>
            <w:shd w:val="clear" w:color="auto" w:fill="auto"/>
            <w:hideMark/>
          </w:tcPr>
          <w:p w:rsidR="00203B9A" w:rsidRPr="001E48D7" w:rsidRDefault="00203B9A" w:rsidP="00191D78">
            <w:pPr>
              <w:spacing w:after="0" w:line="240" w:lineRule="auto"/>
              <w:rPr>
                <w:rFonts w:ascii="Times New Roman" w:eastAsia="Times New Roman" w:hAnsi="Times New Roman" w:cs="Times New Roman"/>
                <w:sz w:val="18"/>
                <w:szCs w:val="18"/>
                <w:lang w:eastAsia="ru-RU"/>
              </w:rPr>
            </w:pPr>
          </w:p>
        </w:tc>
        <w:tc>
          <w:tcPr>
            <w:tcW w:w="2886" w:type="dxa"/>
            <w:gridSpan w:val="2"/>
            <w:tcBorders>
              <w:top w:val="single" w:sz="4" w:space="0" w:color="auto"/>
              <w:left w:val="nil"/>
              <w:bottom w:val="single" w:sz="4" w:space="0" w:color="auto"/>
              <w:right w:val="single" w:sz="4" w:space="0" w:color="auto"/>
            </w:tcBorders>
            <w:shd w:val="clear" w:color="auto" w:fill="auto"/>
            <w:hideMark/>
          </w:tcPr>
          <w:p w:rsidR="00203B9A" w:rsidRPr="001E48D7" w:rsidRDefault="00203B9A" w:rsidP="00191D78">
            <w:pPr>
              <w:spacing w:after="0" w:line="240" w:lineRule="auto"/>
              <w:rPr>
                <w:rFonts w:ascii="Times New Roman" w:eastAsia="Times New Roman" w:hAnsi="Times New Roman" w:cs="Times New Roman"/>
                <w:b/>
                <w:bCs/>
                <w:i/>
                <w:iCs/>
                <w:sz w:val="18"/>
                <w:szCs w:val="18"/>
                <w:lang w:eastAsia="ru-RU"/>
              </w:rPr>
            </w:pPr>
          </w:p>
        </w:tc>
        <w:tc>
          <w:tcPr>
            <w:tcW w:w="1780" w:type="dxa"/>
            <w:gridSpan w:val="2"/>
            <w:tcBorders>
              <w:top w:val="single" w:sz="4" w:space="0" w:color="auto"/>
              <w:left w:val="nil"/>
              <w:bottom w:val="single" w:sz="4" w:space="0" w:color="auto"/>
              <w:right w:val="single" w:sz="4" w:space="0" w:color="auto"/>
            </w:tcBorders>
            <w:shd w:val="clear" w:color="auto" w:fill="auto"/>
            <w:hideMark/>
          </w:tcPr>
          <w:p w:rsidR="00203B9A" w:rsidRPr="001E48D7" w:rsidRDefault="00203B9A" w:rsidP="00191D78">
            <w:pPr>
              <w:spacing w:after="0" w:line="240" w:lineRule="auto"/>
              <w:rPr>
                <w:rFonts w:ascii="Times New Roman" w:eastAsia="Times New Roman" w:hAnsi="Times New Roman" w:cs="Times New Roman"/>
                <w:sz w:val="18"/>
                <w:szCs w:val="18"/>
                <w:lang w:eastAsia="ru-RU"/>
              </w:rPr>
            </w:pPr>
          </w:p>
        </w:tc>
      </w:tr>
    </w:tbl>
    <w:p w:rsidR="00DC6E78" w:rsidRPr="001E48D7" w:rsidRDefault="00DC6E78" w:rsidP="00081117">
      <w:pPr>
        <w:jc w:val="right"/>
        <w:rPr>
          <w:rFonts w:ascii="Times New Roman" w:hAnsi="Times New Roman" w:cs="Times New Roman"/>
          <w:b/>
          <w:sz w:val="20"/>
        </w:rPr>
      </w:pPr>
      <w:r w:rsidRPr="001E48D7">
        <w:rPr>
          <w:rFonts w:ascii="Times New Roman" w:hAnsi="Times New Roman" w:cs="Times New Roman"/>
          <w:b/>
          <w:sz w:val="20"/>
        </w:rPr>
        <w:t xml:space="preserve"> </w:t>
      </w:r>
    </w:p>
    <w:p w:rsidR="00330739" w:rsidRPr="001E48D7" w:rsidRDefault="00330739" w:rsidP="00081117">
      <w:pPr>
        <w:jc w:val="right"/>
        <w:rPr>
          <w:rFonts w:ascii="Times New Roman" w:hAnsi="Times New Roman" w:cs="Times New Roman"/>
          <w:b/>
          <w:sz w:val="20"/>
        </w:rPr>
      </w:pPr>
      <w:r w:rsidRPr="001E48D7">
        <w:rPr>
          <w:rFonts w:ascii="Times New Roman" w:hAnsi="Times New Roman" w:cs="Times New Roman"/>
          <w:b/>
          <w:sz w:val="20"/>
        </w:rPr>
        <w:t>Планирование составила – Кошелева О.А.</w:t>
      </w:r>
    </w:p>
    <w:sectPr w:rsidR="00330739" w:rsidRPr="001E48D7" w:rsidSect="00081117">
      <w:pgSz w:w="16838" w:h="11906" w:orient="landscape"/>
      <w:pgMar w:top="709" w:right="1134" w:bottom="426" w:left="1134" w:header="708" w:footer="708" w:gutter="0"/>
      <w:pgBorders w:display="firstPage"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81749"/>
    <w:multiLevelType w:val="hybridMultilevel"/>
    <w:tmpl w:val="175686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760349"/>
    <w:multiLevelType w:val="hybridMultilevel"/>
    <w:tmpl w:val="635C3E02"/>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2A006C91"/>
    <w:multiLevelType w:val="hybridMultilevel"/>
    <w:tmpl w:val="C4B4A7D2"/>
    <w:lvl w:ilvl="0" w:tplc="0419000F">
      <w:start w:val="1"/>
      <w:numFmt w:val="decimal"/>
      <w:lvlText w:val="%1."/>
      <w:lvlJc w:val="left"/>
      <w:pPr>
        <w:ind w:left="1032" w:hanging="360"/>
      </w:pPr>
    </w:lvl>
    <w:lvl w:ilvl="1" w:tplc="04190019" w:tentative="1">
      <w:start w:val="1"/>
      <w:numFmt w:val="lowerLetter"/>
      <w:lvlText w:val="%2."/>
      <w:lvlJc w:val="left"/>
      <w:pPr>
        <w:ind w:left="1752" w:hanging="360"/>
      </w:pPr>
    </w:lvl>
    <w:lvl w:ilvl="2" w:tplc="0419001B" w:tentative="1">
      <w:start w:val="1"/>
      <w:numFmt w:val="lowerRoman"/>
      <w:lvlText w:val="%3."/>
      <w:lvlJc w:val="right"/>
      <w:pPr>
        <w:ind w:left="2472" w:hanging="180"/>
      </w:pPr>
    </w:lvl>
    <w:lvl w:ilvl="3" w:tplc="0419000F" w:tentative="1">
      <w:start w:val="1"/>
      <w:numFmt w:val="decimal"/>
      <w:lvlText w:val="%4."/>
      <w:lvlJc w:val="left"/>
      <w:pPr>
        <w:ind w:left="3192" w:hanging="360"/>
      </w:pPr>
    </w:lvl>
    <w:lvl w:ilvl="4" w:tplc="04190019" w:tentative="1">
      <w:start w:val="1"/>
      <w:numFmt w:val="lowerLetter"/>
      <w:lvlText w:val="%5."/>
      <w:lvlJc w:val="left"/>
      <w:pPr>
        <w:ind w:left="3912" w:hanging="360"/>
      </w:pPr>
    </w:lvl>
    <w:lvl w:ilvl="5" w:tplc="0419001B" w:tentative="1">
      <w:start w:val="1"/>
      <w:numFmt w:val="lowerRoman"/>
      <w:lvlText w:val="%6."/>
      <w:lvlJc w:val="right"/>
      <w:pPr>
        <w:ind w:left="4632" w:hanging="180"/>
      </w:pPr>
    </w:lvl>
    <w:lvl w:ilvl="6" w:tplc="0419000F" w:tentative="1">
      <w:start w:val="1"/>
      <w:numFmt w:val="decimal"/>
      <w:lvlText w:val="%7."/>
      <w:lvlJc w:val="left"/>
      <w:pPr>
        <w:ind w:left="5352" w:hanging="360"/>
      </w:pPr>
    </w:lvl>
    <w:lvl w:ilvl="7" w:tplc="04190019" w:tentative="1">
      <w:start w:val="1"/>
      <w:numFmt w:val="lowerLetter"/>
      <w:lvlText w:val="%8."/>
      <w:lvlJc w:val="left"/>
      <w:pPr>
        <w:ind w:left="6072" w:hanging="360"/>
      </w:pPr>
    </w:lvl>
    <w:lvl w:ilvl="8" w:tplc="0419001B" w:tentative="1">
      <w:start w:val="1"/>
      <w:numFmt w:val="lowerRoman"/>
      <w:lvlText w:val="%9."/>
      <w:lvlJc w:val="right"/>
      <w:pPr>
        <w:ind w:left="6792" w:hanging="180"/>
      </w:pPr>
    </w:lvl>
  </w:abstractNum>
  <w:abstractNum w:abstractNumId="3">
    <w:nsid w:val="32547BA0"/>
    <w:multiLevelType w:val="hybridMultilevel"/>
    <w:tmpl w:val="0BB0D1A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3EA44B5F"/>
    <w:multiLevelType w:val="hybridMultilevel"/>
    <w:tmpl w:val="6396EC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74E46BD"/>
    <w:multiLevelType w:val="hybridMultilevel"/>
    <w:tmpl w:val="E4900628"/>
    <w:lvl w:ilvl="0" w:tplc="0419000F">
      <w:start w:val="1"/>
      <w:numFmt w:val="decimal"/>
      <w:lvlText w:val="%1."/>
      <w:lvlJc w:val="left"/>
      <w:pPr>
        <w:ind w:left="1776"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6">
    <w:nsid w:val="637123A5"/>
    <w:multiLevelType w:val="hybridMultilevel"/>
    <w:tmpl w:val="4470F6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DA2F97"/>
    <w:multiLevelType w:val="hybridMultilevel"/>
    <w:tmpl w:val="6E6ECE30"/>
    <w:lvl w:ilvl="0" w:tplc="688058C8">
      <w:start w:val="1"/>
      <w:numFmt w:val="decimal"/>
      <w:lvlText w:val="%1."/>
      <w:lvlJc w:val="left"/>
      <w:pPr>
        <w:ind w:left="2204" w:hanging="36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8">
    <w:nsid w:val="76E44CE5"/>
    <w:multiLevelType w:val="hybridMultilevel"/>
    <w:tmpl w:val="6552745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7F372832"/>
    <w:multiLevelType w:val="hybridMultilevel"/>
    <w:tmpl w:val="837C9F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9"/>
  </w:num>
  <w:num w:numId="4">
    <w:abstractNumId w:val="6"/>
  </w:num>
  <w:num w:numId="5">
    <w:abstractNumId w:val="1"/>
  </w:num>
  <w:num w:numId="6">
    <w:abstractNumId w:val="2"/>
  </w:num>
  <w:num w:numId="7">
    <w:abstractNumId w:val="4"/>
  </w:num>
  <w:num w:numId="8">
    <w:abstractNumId w:val="0"/>
  </w:num>
  <w:num w:numId="9">
    <w:abstractNumId w:val="5"/>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drawingGridHorizontalSpacing w:val="110"/>
  <w:displayHorizontalDrawingGridEvery w:val="2"/>
  <w:characterSpacingControl w:val="doNotCompress"/>
  <w:compat/>
  <w:rsids>
    <w:rsidRoot w:val="00BC7F6A"/>
    <w:rsid w:val="000418BF"/>
    <w:rsid w:val="00070C79"/>
    <w:rsid w:val="00081117"/>
    <w:rsid w:val="00094638"/>
    <w:rsid w:val="000A28E2"/>
    <w:rsid w:val="0017423A"/>
    <w:rsid w:val="00177A61"/>
    <w:rsid w:val="00191D78"/>
    <w:rsid w:val="001B40D5"/>
    <w:rsid w:val="001E4695"/>
    <w:rsid w:val="001E48D7"/>
    <w:rsid w:val="00203B9A"/>
    <w:rsid w:val="00297152"/>
    <w:rsid w:val="002D15CB"/>
    <w:rsid w:val="00330739"/>
    <w:rsid w:val="00353191"/>
    <w:rsid w:val="00372804"/>
    <w:rsid w:val="0037674F"/>
    <w:rsid w:val="003E5275"/>
    <w:rsid w:val="00473687"/>
    <w:rsid w:val="00486FC1"/>
    <w:rsid w:val="005B2EB7"/>
    <w:rsid w:val="0060041E"/>
    <w:rsid w:val="0063523C"/>
    <w:rsid w:val="006A3E86"/>
    <w:rsid w:val="006A5D48"/>
    <w:rsid w:val="00781BE8"/>
    <w:rsid w:val="007A4FFB"/>
    <w:rsid w:val="00822113"/>
    <w:rsid w:val="0084608C"/>
    <w:rsid w:val="00856288"/>
    <w:rsid w:val="008621F4"/>
    <w:rsid w:val="009056FE"/>
    <w:rsid w:val="00933BD3"/>
    <w:rsid w:val="009621B0"/>
    <w:rsid w:val="009B6002"/>
    <w:rsid w:val="009B639D"/>
    <w:rsid w:val="00A14C1D"/>
    <w:rsid w:val="00A35167"/>
    <w:rsid w:val="00A84CDD"/>
    <w:rsid w:val="00B16CC4"/>
    <w:rsid w:val="00B7487E"/>
    <w:rsid w:val="00BC7F6A"/>
    <w:rsid w:val="00BE0418"/>
    <w:rsid w:val="00C73158"/>
    <w:rsid w:val="00CB40B6"/>
    <w:rsid w:val="00CD2DC5"/>
    <w:rsid w:val="00D96925"/>
    <w:rsid w:val="00DA0BA4"/>
    <w:rsid w:val="00DC6E78"/>
    <w:rsid w:val="00DE4747"/>
    <w:rsid w:val="00E06F1A"/>
    <w:rsid w:val="00E14B59"/>
    <w:rsid w:val="00E4115E"/>
    <w:rsid w:val="00E65637"/>
    <w:rsid w:val="00E71862"/>
    <w:rsid w:val="00E940E3"/>
    <w:rsid w:val="00EE24BC"/>
    <w:rsid w:val="00F70F28"/>
    <w:rsid w:val="00F857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4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DE4747"/>
    <w:pPr>
      <w:spacing w:after="0" w:line="240" w:lineRule="auto"/>
    </w:pPr>
    <w:rPr>
      <w:rFonts w:ascii="Calibri" w:eastAsia="Times New Roman" w:hAnsi="Calibri" w:cs="Times New Roman"/>
      <w:lang w:eastAsia="ru-RU"/>
    </w:rPr>
  </w:style>
  <w:style w:type="character" w:customStyle="1" w:styleId="a4">
    <w:name w:val="Без интервала Знак"/>
    <w:basedOn w:val="a0"/>
    <w:link w:val="a3"/>
    <w:uiPriority w:val="1"/>
    <w:rsid w:val="00E65637"/>
    <w:rPr>
      <w:rFonts w:ascii="Calibri" w:eastAsia="Times New Roman" w:hAnsi="Calibri" w:cs="Times New Roman"/>
      <w:lang w:eastAsia="ru-RU"/>
    </w:rPr>
  </w:style>
  <w:style w:type="paragraph" w:styleId="a5">
    <w:name w:val="List Paragraph"/>
    <w:basedOn w:val="a"/>
    <w:qFormat/>
    <w:rsid w:val="00E65637"/>
    <w:pPr>
      <w:ind w:left="720"/>
      <w:contextualSpacing/>
    </w:pPr>
    <w:rPr>
      <w:rFonts w:ascii="Calibri" w:eastAsia="Calibri" w:hAnsi="Calibri" w:cs="Times New Roman"/>
    </w:rPr>
  </w:style>
  <w:style w:type="character" w:styleId="a6">
    <w:name w:val="Hyperlink"/>
    <w:basedOn w:val="a0"/>
    <w:uiPriority w:val="99"/>
    <w:semiHidden/>
    <w:unhideWhenUsed/>
    <w:rsid w:val="00DA0BA4"/>
    <w:rPr>
      <w:color w:val="0000FF"/>
      <w:u w:val="single"/>
    </w:rPr>
  </w:style>
</w:styles>
</file>

<file path=word/webSettings.xml><?xml version="1.0" encoding="utf-8"?>
<w:webSettings xmlns:r="http://schemas.openxmlformats.org/officeDocument/2006/relationships" xmlns:w="http://schemas.openxmlformats.org/wordprocessingml/2006/main">
  <w:divs>
    <w:div w:id="346760220">
      <w:bodyDiv w:val="1"/>
      <w:marLeft w:val="0"/>
      <w:marRight w:val="0"/>
      <w:marTop w:val="0"/>
      <w:marBottom w:val="0"/>
      <w:divBdr>
        <w:top w:val="none" w:sz="0" w:space="0" w:color="auto"/>
        <w:left w:val="none" w:sz="0" w:space="0" w:color="auto"/>
        <w:bottom w:val="none" w:sz="0" w:space="0" w:color="auto"/>
        <w:right w:val="none" w:sz="0" w:space="0" w:color="auto"/>
      </w:divBdr>
    </w:div>
    <w:div w:id="785462693">
      <w:bodyDiv w:val="1"/>
      <w:marLeft w:val="0"/>
      <w:marRight w:val="0"/>
      <w:marTop w:val="0"/>
      <w:marBottom w:val="0"/>
      <w:divBdr>
        <w:top w:val="none" w:sz="0" w:space="0" w:color="auto"/>
        <w:left w:val="none" w:sz="0" w:space="0" w:color="auto"/>
        <w:bottom w:val="none" w:sz="0" w:space="0" w:color="auto"/>
        <w:right w:val="none" w:sz="0" w:space="0" w:color="auto"/>
      </w:divBdr>
    </w:div>
    <w:div w:id="914364546">
      <w:bodyDiv w:val="1"/>
      <w:marLeft w:val="0"/>
      <w:marRight w:val="0"/>
      <w:marTop w:val="0"/>
      <w:marBottom w:val="0"/>
      <w:divBdr>
        <w:top w:val="none" w:sz="0" w:space="0" w:color="auto"/>
        <w:left w:val="none" w:sz="0" w:space="0" w:color="auto"/>
        <w:bottom w:val="none" w:sz="0" w:space="0" w:color="auto"/>
        <w:right w:val="none" w:sz="0" w:space="0" w:color="auto"/>
      </w:divBdr>
    </w:div>
    <w:div w:id="1674256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chool_iac@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243701-0102-4982-A85F-C42C46C2E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41</Pages>
  <Words>20635</Words>
  <Characters>117620</Characters>
  <Application>Microsoft Office Word</Application>
  <DocSecurity>0</DocSecurity>
  <Lines>980</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21pc</cp:lastModifiedBy>
  <cp:revision>35</cp:revision>
  <dcterms:created xsi:type="dcterms:W3CDTF">2016-10-05T15:37:00Z</dcterms:created>
  <dcterms:modified xsi:type="dcterms:W3CDTF">2017-10-31T11:14:00Z</dcterms:modified>
</cp:coreProperties>
</file>