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83" w:rsidRDefault="009A2583" w:rsidP="009A258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9A2583" w:rsidRDefault="009A2583" w:rsidP="009A258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E652E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23975" cy="1333500"/>
            <wp:effectExtent l="0" t="0" r="9525" b="0"/>
            <wp:docPr id="2" name="Рисунок 2" descr="10_klass_priglashenie.jpg">
              <a:hlinkClick xmlns:a="http://schemas.openxmlformats.org/drawingml/2006/main" r:id="rId5" tooltip="&quot;10_klass_priglashenie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_klass_priglashenie.jpg">
                      <a:hlinkClick r:id="rId5" tooltip="&quot;10_klass_priglashenie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82" cy="137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583" w:rsidRPr="007F3AE1" w:rsidRDefault="009A2583" w:rsidP="009A258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3AE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Уважаемые родители (законные представители)</w:t>
      </w:r>
    </w:p>
    <w:p w:rsidR="009A2583" w:rsidRDefault="009A2583" w:rsidP="009A258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F3AE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и выпускники 9 классов!</w:t>
      </w:r>
    </w:p>
    <w:p w:rsidR="009A2583" w:rsidRDefault="009A2583" w:rsidP="009A258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A2583" w:rsidRDefault="009A2583" w:rsidP="009A258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9A2583" w:rsidRPr="002129F5" w:rsidRDefault="009A2583" w:rsidP="007421AD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9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МКОУ «СОШ №21» открыт прием </w:t>
      </w:r>
      <w:proofErr w:type="gramStart"/>
      <w:r w:rsidRPr="002129F5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2129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обучение в 10 </w:t>
      </w:r>
      <w:proofErr w:type="spellStart"/>
      <w:r w:rsidRPr="002129F5">
        <w:rPr>
          <w:rFonts w:ascii="Times New Roman" w:hAnsi="Times New Roman" w:cs="Times New Roman"/>
          <w:sz w:val="24"/>
          <w:szCs w:val="24"/>
          <w:shd w:val="clear" w:color="auto" w:fill="FFFFFF"/>
        </w:rPr>
        <w:t>двухпрофильном</w:t>
      </w:r>
      <w:proofErr w:type="spellEnd"/>
      <w:r w:rsidRPr="002129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классе (естественно-математический и универсальный профили) на 2024-2025 учебный год.</w:t>
      </w:r>
    </w:p>
    <w:p w:rsidR="009A2583" w:rsidRPr="002129F5" w:rsidRDefault="009A2583" w:rsidP="009A2583">
      <w:pPr>
        <w:shd w:val="clear" w:color="auto" w:fill="FFFFFF"/>
        <w:spacing w:before="144" w:after="72" w:line="293" w:lineRule="atLeast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129F5">
        <w:rPr>
          <w:rFonts w:ascii="Times New Roman" w:eastAsia="Times New Roman" w:hAnsi="Times New Roman" w:cs="Times New Roman"/>
          <w:sz w:val="24"/>
          <w:szCs w:val="24"/>
          <w:shd w:val="clear" w:color="auto" w:fill="F7F7F7"/>
          <w:lang w:eastAsia="ru-RU"/>
        </w:rPr>
        <w:t>На профильном уровне планируется преподавание следующих учебных предметов:</w:t>
      </w:r>
    </w:p>
    <w:p w:rsidR="009A2583" w:rsidRPr="002129F5" w:rsidRDefault="009A2583" w:rsidP="009A2583">
      <w:pPr>
        <w:pStyle w:val="a5"/>
        <w:numPr>
          <w:ilvl w:val="0"/>
          <w:numId w:val="4"/>
        </w:numPr>
        <w:shd w:val="clear" w:color="auto" w:fill="FFFFFF"/>
        <w:spacing w:before="144" w:after="72" w:line="293" w:lineRule="atLeast"/>
        <w:jc w:val="both"/>
        <w:rPr>
          <w:rFonts w:ascii="Tahoma" w:eastAsia="Times New Roman" w:hAnsi="Tahoma" w:cs="Tahoma"/>
          <w:i/>
          <w:iCs/>
          <w:sz w:val="24"/>
          <w:szCs w:val="24"/>
          <w:lang w:eastAsia="ru-RU"/>
        </w:rPr>
      </w:pPr>
      <w:r w:rsidRPr="002129F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7F7F7"/>
          <w:lang w:eastAsia="ru-RU"/>
        </w:rPr>
        <w:t>математика, химия, биология (естественно-математический профиль);</w:t>
      </w:r>
    </w:p>
    <w:p w:rsidR="009A2583" w:rsidRPr="002129F5" w:rsidRDefault="009A2583" w:rsidP="009A2583">
      <w:pPr>
        <w:pStyle w:val="a5"/>
        <w:numPr>
          <w:ilvl w:val="0"/>
          <w:numId w:val="4"/>
        </w:numPr>
        <w:shd w:val="clear" w:color="auto" w:fill="FFFFFF"/>
        <w:spacing w:before="144" w:after="72" w:line="293" w:lineRule="atLeast"/>
        <w:jc w:val="both"/>
        <w:rPr>
          <w:rFonts w:ascii="Tahoma" w:eastAsia="Times New Roman" w:hAnsi="Tahoma" w:cs="Tahoma"/>
          <w:i/>
          <w:iCs/>
          <w:sz w:val="24"/>
          <w:szCs w:val="24"/>
          <w:lang w:eastAsia="ru-RU"/>
        </w:rPr>
      </w:pPr>
      <w:r w:rsidRPr="002129F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7F7F7"/>
          <w:lang w:eastAsia="ru-RU"/>
        </w:rPr>
        <w:t>русский язык, математикам</w:t>
      </w:r>
      <w:r w:rsidR="00D6540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7F7F7"/>
          <w:lang w:eastAsia="ru-RU"/>
        </w:rPr>
        <w:t xml:space="preserve"> </w:t>
      </w:r>
      <w:r w:rsidRPr="002129F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7F7F7"/>
          <w:lang w:eastAsia="ru-RU"/>
        </w:rPr>
        <w:t>(универсальный профиль);</w:t>
      </w:r>
    </w:p>
    <w:p w:rsidR="009A2583" w:rsidRPr="002129F5" w:rsidRDefault="009A2583" w:rsidP="009A2583">
      <w:pPr>
        <w:shd w:val="clear" w:color="auto" w:fill="FFFFFF"/>
        <w:spacing w:line="315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заявлений и комплектование 10-го класса проводится с 01.07 по 12.07.2024г.</w:t>
      </w:r>
    </w:p>
    <w:p w:rsidR="009A2583" w:rsidRPr="002129F5" w:rsidRDefault="009A2583" w:rsidP="009A2583">
      <w:pPr>
        <w:shd w:val="clear" w:color="auto" w:fill="FFFFFF"/>
        <w:spacing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набор возможен при наличии свободных мест с 20 по 27 августа 2024г.</w:t>
      </w:r>
    </w:p>
    <w:p w:rsidR="009A2583" w:rsidRPr="002129F5" w:rsidRDefault="009A2583" w:rsidP="009A258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129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поступления в </w:t>
      </w:r>
      <w:r w:rsidRPr="0021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группу естественно-математического профиля проводится </w:t>
      </w:r>
      <w:r w:rsidRPr="002129F5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индивидуальный отбор на основании действующего Положения</w:t>
      </w:r>
      <w:r w:rsidRPr="002129F5">
        <w:rPr>
          <w:rFonts w:ascii="Times New Roman" w:hAnsi="Times New Roman" w:cs="Times New Roman"/>
          <w:sz w:val="24"/>
          <w:szCs w:val="24"/>
        </w:rPr>
        <w:t xml:space="preserve"> о  классах с углубленным изучением отдельных учебных предметов, </w:t>
      </w:r>
      <w:proofErr w:type="spellStart"/>
      <w:r w:rsidRPr="002129F5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2129F5">
        <w:rPr>
          <w:rFonts w:ascii="Times New Roman" w:hAnsi="Times New Roman" w:cs="Times New Roman"/>
          <w:sz w:val="24"/>
          <w:szCs w:val="24"/>
        </w:rPr>
        <w:t xml:space="preserve"> и профильного обучения в муниципальном казённом общеобразовательном учреждении «Средняя общеобразовательная школа № 21 с углубленным изучением отдельных предметов»</w:t>
      </w:r>
    </w:p>
    <w:p w:rsidR="009A2583" w:rsidRDefault="009A2583" w:rsidP="002129F5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группу универсального профиля проводится в заявительном порядке.</w:t>
      </w:r>
    </w:p>
    <w:p w:rsidR="002D1464" w:rsidRDefault="002D1464" w:rsidP="002129F5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2129F5">
        <w:rPr>
          <w:rFonts w:ascii="Times New Roman" w:hAnsi="Times New Roman" w:cs="Times New Roman"/>
          <w:sz w:val="24"/>
          <w:szCs w:val="24"/>
          <w:shd w:val="clear" w:color="auto" w:fill="FFFFFF"/>
        </w:rPr>
        <w:t>ндивидуальный отбор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профильные классы (группы) проводит </w:t>
      </w:r>
      <w:r w:rsidR="00E956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</w:t>
      </w:r>
      <w:r w:rsidR="00E95677" w:rsidRPr="00BC4807">
        <w:rPr>
          <w:rFonts w:ascii="Times New Roman" w:hAnsi="Times New Roman" w:cs="Times New Roman"/>
          <w:sz w:val="24"/>
          <w:szCs w:val="24"/>
        </w:rPr>
        <w:t xml:space="preserve"> </w:t>
      </w:r>
      <w:r w:rsidR="00E95677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E95677" w:rsidRPr="00BC4807">
        <w:rPr>
          <w:rFonts w:ascii="Times New Roman" w:hAnsi="Times New Roman" w:cs="Times New Roman"/>
          <w:sz w:val="24"/>
          <w:szCs w:val="24"/>
        </w:rPr>
        <w:t xml:space="preserve"> по комплектованию 10 класса</w:t>
      </w:r>
      <w:r w:rsidR="00E95677">
        <w:rPr>
          <w:rFonts w:ascii="Times New Roman" w:hAnsi="Times New Roman" w:cs="Times New Roman"/>
          <w:sz w:val="24"/>
          <w:szCs w:val="24"/>
        </w:rPr>
        <w:t>.</w:t>
      </w:r>
    </w:p>
    <w:p w:rsidR="002D1464" w:rsidRPr="00E95677" w:rsidRDefault="00E95677" w:rsidP="00E95677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95677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Состав комиссии:</w:t>
      </w:r>
    </w:p>
    <w:p w:rsidR="00E95677" w:rsidRPr="00E95677" w:rsidRDefault="00E95677" w:rsidP="00E956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95677">
        <w:rPr>
          <w:rFonts w:ascii="Times New Roman" w:hAnsi="Times New Roman" w:cs="Times New Roman"/>
          <w:sz w:val="24"/>
          <w:szCs w:val="24"/>
          <w:lang w:eastAsia="ru-RU"/>
        </w:rPr>
        <w:t>Казакова З.М., директор, председатель комиссии.</w:t>
      </w:r>
    </w:p>
    <w:p w:rsidR="00E95677" w:rsidRPr="00E95677" w:rsidRDefault="00E95677" w:rsidP="00E956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95677">
        <w:rPr>
          <w:rFonts w:ascii="Times New Roman" w:hAnsi="Times New Roman" w:cs="Times New Roman"/>
          <w:sz w:val="24"/>
          <w:szCs w:val="24"/>
          <w:lang w:eastAsia="ru-RU"/>
        </w:rPr>
        <w:t>Алехина И.А., зам директора по УВР, зам</w:t>
      </w:r>
      <w:proofErr w:type="gramStart"/>
      <w:r w:rsidRPr="00E95677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95677">
        <w:rPr>
          <w:rFonts w:ascii="Times New Roman" w:hAnsi="Times New Roman" w:cs="Times New Roman"/>
          <w:sz w:val="24"/>
          <w:szCs w:val="24"/>
          <w:lang w:eastAsia="ru-RU"/>
        </w:rPr>
        <w:t>редседателя комиссии;</w:t>
      </w:r>
    </w:p>
    <w:p w:rsidR="00E95677" w:rsidRPr="00E95677" w:rsidRDefault="00E95677" w:rsidP="00E956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E95677">
        <w:rPr>
          <w:rFonts w:ascii="Times New Roman" w:hAnsi="Times New Roman" w:cs="Times New Roman"/>
          <w:sz w:val="24"/>
          <w:szCs w:val="24"/>
          <w:lang w:eastAsia="ru-RU"/>
        </w:rPr>
        <w:t>Кулиева М.Б., учитель математики;</w:t>
      </w:r>
    </w:p>
    <w:p w:rsidR="00E95677" w:rsidRPr="00E95677" w:rsidRDefault="00E95677" w:rsidP="00E9567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95677">
        <w:rPr>
          <w:rFonts w:ascii="Times New Roman" w:hAnsi="Times New Roman" w:cs="Times New Roman"/>
          <w:sz w:val="24"/>
          <w:szCs w:val="24"/>
          <w:lang w:eastAsia="ru-RU"/>
        </w:rPr>
        <w:t>Казанчева</w:t>
      </w:r>
      <w:proofErr w:type="spellEnd"/>
      <w:r w:rsidRPr="00E95677">
        <w:rPr>
          <w:rFonts w:ascii="Times New Roman" w:hAnsi="Times New Roman" w:cs="Times New Roman"/>
          <w:sz w:val="24"/>
          <w:szCs w:val="24"/>
          <w:lang w:eastAsia="ru-RU"/>
        </w:rPr>
        <w:t xml:space="preserve"> М.Х., учитель истории;</w:t>
      </w:r>
    </w:p>
    <w:p w:rsidR="00E95677" w:rsidRPr="00BC4807" w:rsidRDefault="00E95677" w:rsidP="00E9567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 </w:t>
      </w:r>
      <w:proofErr w:type="spellStart"/>
      <w:r w:rsidRPr="00BC4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аппеляционной</w:t>
      </w:r>
      <w:proofErr w:type="spellEnd"/>
      <w:r w:rsidRPr="00BC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E95677" w:rsidRPr="00BC4807" w:rsidRDefault="00E95677" w:rsidP="00E95677">
      <w:pPr>
        <w:pStyle w:val="a3"/>
        <w:numPr>
          <w:ilvl w:val="0"/>
          <w:numId w:val="12"/>
        </w:numPr>
        <w:tabs>
          <w:tab w:val="left" w:pos="709"/>
        </w:tabs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Зимина Е.В., зам директора по ВР, председатель комиссии;</w:t>
      </w:r>
    </w:p>
    <w:p w:rsidR="00E95677" w:rsidRPr="00BC4807" w:rsidRDefault="00E95677" w:rsidP="00E95677">
      <w:pPr>
        <w:pStyle w:val="a3"/>
        <w:numPr>
          <w:ilvl w:val="0"/>
          <w:numId w:val="12"/>
        </w:numPr>
        <w:tabs>
          <w:tab w:val="left" w:pos="709"/>
        </w:tabs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48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Шадова</w:t>
      </w:r>
      <w:proofErr w:type="spellEnd"/>
      <w:r w:rsidRPr="00BC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Ф.В., учитель географии;</w:t>
      </w:r>
    </w:p>
    <w:p w:rsidR="00E95677" w:rsidRPr="00F17A47" w:rsidRDefault="00E95677" w:rsidP="00E95677">
      <w:pPr>
        <w:pStyle w:val="a3"/>
        <w:numPr>
          <w:ilvl w:val="0"/>
          <w:numId w:val="12"/>
        </w:numPr>
        <w:tabs>
          <w:tab w:val="left" w:pos="709"/>
        </w:tabs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48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Альборова</w:t>
      </w:r>
      <w:proofErr w:type="spellEnd"/>
      <w:r w:rsidRPr="00BC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Н.Б., педаго</w:t>
      </w:r>
      <w:proofErr w:type="gramStart"/>
      <w:r w:rsidRPr="00BC4807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gramEnd"/>
      <w:r w:rsidRPr="00BC4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психолог;</w:t>
      </w:r>
    </w:p>
    <w:p w:rsidR="002D1464" w:rsidRPr="002129F5" w:rsidRDefault="002D1464" w:rsidP="00E9567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583" w:rsidRPr="002129F5" w:rsidRDefault="009A2583" w:rsidP="009A2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29F5">
        <w:rPr>
          <w:rStyle w:val="a4"/>
          <w:rFonts w:ascii="Times New Roman" w:hAnsi="Times New Roman" w:cs="Times New Roman"/>
          <w:color w:val="555555"/>
          <w:sz w:val="24"/>
          <w:szCs w:val="24"/>
          <w:u w:val="single"/>
          <w:shd w:val="clear" w:color="auto" w:fill="FFFFFF"/>
        </w:rPr>
        <w:t>Сроки проведения индивидуального отбора:</w:t>
      </w:r>
    </w:p>
    <w:p w:rsidR="009A2583" w:rsidRPr="002129F5" w:rsidRDefault="009A2583" w:rsidP="009A2583">
      <w:pPr>
        <w:pStyle w:val="a3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129F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1 этап - приём документов  -1-2 июля 2024 г.</w:t>
      </w:r>
    </w:p>
    <w:p w:rsidR="009A2583" w:rsidRPr="002129F5" w:rsidRDefault="009A2583" w:rsidP="009A2583">
      <w:pPr>
        <w:pStyle w:val="a3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1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9F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2 этап</w:t>
      </w:r>
      <w:r w:rsidRPr="002129F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129F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- экспертиза документов и проведение вступительных испытаний -05 июля</w:t>
      </w:r>
    </w:p>
    <w:p w:rsidR="009A2583" w:rsidRPr="002129F5" w:rsidRDefault="009A2583" w:rsidP="009A258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F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3 этап</w:t>
      </w:r>
      <w:r w:rsidRPr="002129F5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Pr="002129F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составление предварительного и итогового рейтингов достижений участников индивидуального отбора - с 06 июля по 08 июля 2024 года</w:t>
      </w:r>
    </w:p>
    <w:p w:rsidR="009A2583" w:rsidRPr="002129F5" w:rsidRDefault="009A2583" w:rsidP="009A2583">
      <w:pPr>
        <w:pStyle w:val="a3"/>
        <w:ind w:firstLine="567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129F5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4 этап - принятие решения о зачислении в 10 класс- 09 июля 2024 года.</w:t>
      </w:r>
    </w:p>
    <w:p w:rsidR="009A2583" w:rsidRPr="002129F5" w:rsidRDefault="009A2583" w:rsidP="009A2583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29F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5 эта</w:t>
      </w:r>
      <w:proofErr w:type="gramStart"/>
      <w:r w:rsidRPr="002129F5">
        <w:rPr>
          <w:rFonts w:ascii="Times New Roman" w:hAnsi="Times New Roman" w:cs="Times New Roman"/>
          <w:b/>
          <w:sz w:val="24"/>
          <w:szCs w:val="24"/>
          <w:lang w:eastAsia="ru-RU"/>
        </w:rPr>
        <w:t>п-</w:t>
      </w:r>
      <w:proofErr w:type="gramEnd"/>
      <w:r w:rsidRPr="002129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работа </w:t>
      </w:r>
      <w:proofErr w:type="spellStart"/>
      <w:r w:rsidRPr="002129F5">
        <w:rPr>
          <w:rFonts w:ascii="Times New Roman" w:hAnsi="Times New Roman" w:cs="Times New Roman"/>
          <w:b/>
          <w:sz w:val="24"/>
          <w:szCs w:val="24"/>
          <w:lang w:eastAsia="ru-RU"/>
        </w:rPr>
        <w:t>аппеляционной</w:t>
      </w:r>
      <w:proofErr w:type="spellEnd"/>
      <w:r w:rsidRPr="002129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комиссии, </w:t>
      </w:r>
      <w:r w:rsidR="002129F5" w:rsidRPr="002129F5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приказ о зачислении в 10 класс на </w:t>
      </w:r>
      <w:r w:rsidR="002129F5" w:rsidRPr="002129F5">
        <w:rPr>
          <w:rStyle w:val="wmi-callto"/>
          <w:rFonts w:ascii="Times New Roman" w:hAnsi="Times New Roman" w:cs="Times New Roman"/>
          <w:b/>
          <w:sz w:val="21"/>
          <w:szCs w:val="21"/>
          <w:shd w:val="clear" w:color="auto" w:fill="FFFFFF"/>
        </w:rPr>
        <w:t>2024-2025</w:t>
      </w:r>
      <w:r w:rsidR="002129F5" w:rsidRPr="002129F5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 учебный год</w:t>
      </w:r>
      <w:r w:rsidR="002129F5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-12.07 2024г.</w:t>
      </w:r>
    </w:p>
    <w:p w:rsidR="009A2583" w:rsidRPr="002129F5" w:rsidRDefault="009A2583" w:rsidP="009A2583">
      <w:pPr>
        <w:shd w:val="clear" w:color="auto" w:fill="FFFFFF"/>
        <w:spacing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 класс принимаются </w:t>
      </w:r>
      <w:proofErr w:type="gramStart"/>
      <w:r w:rsidRPr="00212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212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завершившие основное общее образование.</w:t>
      </w:r>
    </w:p>
    <w:p w:rsidR="009A2583" w:rsidRPr="002129F5" w:rsidRDefault="009A2583" w:rsidP="009A2583">
      <w:pPr>
        <w:pStyle w:val="a3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</w:pPr>
      <w:r w:rsidRPr="002129F5">
        <w:rPr>
          <w:rStyle w:val="a4"/>
          <w:rFonts w:ascii="Times New Roman" w:hAnsi="Times New Roman" w:cs="Times New Roman"/>
          <w:color w:val="474444"/>
          <w:sz w:val="24"/>
          <w:szCs w:val="24"/>
          <w:u w:val="single"/>
          <w:shd w:val="clear" w:color="auto" w:fill="FFFFFF"/>
        </w:rPr>
        <w:t>Перечень документов для приёма в 10 класс</w:t>
      </w:r>
    </w:p>
    <w:p w:rsidR="009A2583" w:rsidRPr="002129F5" w:rsidRDefault="009A2583" w:rsidP="009A2583">
      <w:pPr>
        <w:pStyle w:val="a3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9F5">
        <w:rPr>
          <w:rStyle w:val="a4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Для приема на обучение родител</w:t>
      </w:r>
      <w:proofErr w:type="gramStart"/>
      <w:r w:rsidRPr="002129F5">
        <w:rPr>
          <w:rStyle w:val="a4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ь(</w:t>
      </w:r>
      <w:proofErr w:type="gramEnd"/>
      <w:r w:rsidRPr="002129F5">
        <w:rPr>
          <w:rStyle w:val="a4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и) (законный(</w:t>
      </w:r>
      <w:proofErr w:type="spellStart"/>
      <w:r w:rsidRPr="002129F5">
        <w:rPr>
          <w:rStyle w:val="a4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ые</w:t>
      </w:r>
      <w:proofErr w:type="spellEnd"/>
      <w:r w:rsidRPr="002129F5">
        <w:rPr>
          <w:rStyle w:val="a4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) представитель(и) ребенка или поступающий представляют следующие документы:</w:t>
      </w:r>
    </w:p>
    <w:p w:rsidR="009A2583" w:rsidRPr="002129F5" w:rsidRDefault="007421AD" w:rsidP="009A258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9F5">
        <w:rPr>
          <w:rFonts w:ascii="Times New Roman" w:hAnsi="Times New Roman" w:cs="Times New Roman"/>
          <w:sz w:val="24"/>
          <w:szCs w:val="24"/>
        </w:rPr>
        <w:t xml:space="preserve">оригинал и </w:t>
      </w:r>
      <w:r w:rsidR="009A2583" w:rsidRPr="002129F5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9A2583" w:rsidRPr="002129F5" w:rsidRDefault="007421AD" w:rsidP="009A258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9F5">
        <w:rPr>
          <w:rFonts w:ascii="Times New Roman" w:hAnsi="Times New Roman" w:cs="Times New Roman"/>
          <w:sz w:val="24"/>
          <w:szCs w:val="24"/>
        </w:rPr>
        <w:t xml:space="preserve">оригинал  и </w:t>
      </w:r>
      <w:r w:rsidR="009A2583" w:rsidRPr="002129F5">
        <w:rPr>
          <w:rFonts w:ascii="Times New Roman" w:hAnsi="Times New Roman" w:cs="Times New Roman"/>
          <w:sz w:val="24"/>
          <w:szCs w:val="24"/>
        </w:rPr>
        <w:t>копию паспорта ребенка;</w:t>
      </w:r>
    </w:p>
    <w:p w:rsidR="009A2583" w:rsidRPr="002129F5" w:rsidRDefault="009A2583" w:rsidP="009A258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9F5">
        <w:rPr>
          <w:rFonts w:ascii="Times New Roman" w:hAnsi="Times New Roman" w:cs="Times New Roman"/>
          <w:sz w:val="24"/>
          <w:szCs w:val="24"/>
        </w:rPr>
        <w:t>оригинал аттестата об основном общем образовании;</w:t>
      </w:r>
    </w:p>
    <w:p w:rsidR="009A2583" w:rsidRPr="002129F5" w:rsidRDefault="007421AD" w:rsidP="009A258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9F5">
        <w:rPr>
          <w:rFonts w:ascii="Times New Roman" w:hAnsi="Times New Roman" w:cs="Times New Roman"/>
          <w:sz w:val="24"/>
          <w:szCs w:val="24"/>
        </w:rPr>
        <w:t xml:space="preserve">оригинал и </w:t>
      </w:r>
      <w:r w:rsidR="009A2583" w:rsidRPr="002129F5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9A2583" w:rsidRPr="002129F5" w:rsidRDefault="007421AD" w:rsidP="009A258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29F5">
        <w:rPr>
          <w:rFonts w:ascii="Times New Roman" w:hAnsi="Times New Roman" w:cs="Times New Roman"/>
          <w:sz w:val="24"/>
          <w:szCs w:val="24"/>
        </w:rPr>
        <w:t xml:space="preserve">оригинал и </w:t>
      </w:r>
      <w:r w:rsidR="009A2583" w:rsidRPr="002129F5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обучение);</w:t>
      </w:r>
      <w:proofErr w:type="gramEnd"/>
    </w:p>
    <w:p w:rsidR="009A2583" w:rsidRPr="002129F5" w:rsidRDefault="009A2583" w:rsidP="009A258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9F5">
        <w:rPr>
          <w:rFonts w:ascii="Times New Roman" w:hAnsi="Times New Roman" w:cs="Times New Roman"/>
          <w:sz w:val="24"/>
          <w:szCs w:val="24"/>
        </w:rPr>
        <w:t>справку с места работы родител</w:t>
      </w:r>
      <w:proofErr w:type="gramStart"/>
      <w:r w:rsidRPr="002129F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129F5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2129F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129F5"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9A2583" w:rsidRPr="002129F5" w:rsidRDefault="007421AD" w:rsidP="009A2583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9F5">
        <w:rPr>
          <w:rFonts w:ascii="Times New Roman" w:hAnsi="Times New Roman" w:cs="Times New Roman"/>
          <w:sz w:val="24"/>
          <w:szCs w:val="24"/>
        </w:rPr>
        <w:t xml:space="preserve">оригинал и </w:t>
      </w:r>
      <w:r w:rsidR="009A2583" w:rsidRPr="002129F5">
        <w:rPr>
          <w:rFonts w:ascii="Times New Roman" w:hAnsi="Times New Roman" w:cs="Times New Roman"/>
          <w:sz w:val="24"/>
          <w:szCs w:val="24"/>
        </w:rPr>
        <w:t xml:space="preserve">копию заключения </w:t>
      </w:r>
      <w:proofErr w:type="spellStart"/>
      <w:r w:rsidR="009A2583" w:rsidRPr="002129F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9A2583" w:rsidRPr="002129F5">
        <w:rPr>
          <w:rFonts w:ascii="Times New Roman" w:hAnsi="Times New Roman" w:cs="Times New Roman"/>
          <w:sz w:val="24"/>
          <w:szCs w:val="24"/>
        </w:rPr>
        <w:t xml:space="preserve"> комиссии (при наличии).</w:t>
      </w:r>
    </w:p>
    <w:p w:rsidR="009A2583" w:rsidRPr="002129F5" w:rsidRDefault="009A2583" w:rsidP="009A25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9F5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2129F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129F5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2129F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129F5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A2583" w:rsidRPr="002129F5" w:rsidRDefault="009A2583" w:rsidP="009A25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9F5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A2583" w:rsidRPr="002129F5" w:rsidRDefault="009A2583" w:rsidP="009A258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9F5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2129F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2129F5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2129F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129F5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  <w:r w:rsidRPr="002129F5">
        <w:rPr>
          <w:rFonts w:ascii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0DA" w:rsidRPr="005050DA" w:rsidRDefault="005050DA" w:rsidP="005050D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050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Обращаем Ваше внимание, что Вы можете подать заявление на зачисление в МКОУ «СОШ №21» любым удобным для вас способом:</w:t>
      </w:r>
    </w:p>
    <w:p w:rsidR="005050DA" w:rsidRPr="005050DA" w:rsidRDefault="005050DA" w:rsidP="005050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лично обратившись</w:t>
      </w:r>
      <w:r w:rsidRPr="005050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в общеобразовательную организацию;</w:t>
      </w:r>
    </w:p>
    <w:p w:rsidR="005050DA" w:rsidRPr="005050DA" w:rsidRDefault="005050DA" w:rsidP="005050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D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 операторов почтовой связи</w:t>
      </w:r>
      <w:r w:rsidRPr="005050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общего пользования заказным письмом с уведомлением о вручении;</w:t>
      </w:r>
    </w:p>
    <w:p w:rsidR="005050DA" w:rsidRPr="005050DA" w:rsidRDefault="005050DA" w:rsidP="005050D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50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электронной форме посредством ЕПГУ;</w:t>
      </w:r>
    </w:p>
    <w:p w:rsidR="005050DA" w:rsidRPr="005050DA" w:rsidRDefault="005050DA" w:rsidP="005050D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50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9A2583" w:rsidRPr="005050DA" w:rsidRDefault="009A2583" w:rsidP="007421AD">
      <w:pPr>
        <w:spacing w:after="0" w:line="315" w:lineRule="atLeas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9A2583" w:rsidRPr="002129F5" w:rsidRDefault="009A2583" w:rsidP="009A2583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2129F5">
        <w:rPr>
          <w:rStyle w:val="a4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Для участия в индивидуальном отборе</w:t>
      </w:r>
      <w:r w:rsidRPr="002129F5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1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 предоставить:</w:t>
      </w:r>
    </w:p>
    <w:p w:rsidR="009A2583" w:rsidRPr="002129F5" w:rsidRDefault="009A2583" w:rsidP="007421AD">
      <w:pPr>
        <w:pStyle w:val="a5"/>
        <w:numPr>
          <w:ilvl w:val="0"/>
          <w:numId w:val="8"/>
        </w:numPr>
        <w:spacing w:after="0" w:line="315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на участие в индивидуальном отборе</w:t>
      </w:r>
    </w:p>
    <w:p w:rsidR="007421AD" w:rsidRPr="002129F5" w:rsidRDefault="009A2583" w:rsidP="007421A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аттестата; </w:t>
      </w:r>
    </w:p>
    <w:p w:rsidR="009A2583" w:rsidRPr="002129F5" w:rsidRDefault="009A2583" w:rsidP="007421A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21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о результатах ОГЭ по русскому языку, математике, химии, биологии</w:t>
      </w:r>
      <w:r w:rsidR="007421AD" w:rsidRPr="0021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обучающихся других школ)</w:t>
      </w:r>
    </w:p>
    <w:p w:rsidR="009A2583" w:rsidRPr="002129F5" w:rsidRDefault="007421AD" w:rsidP="007421AD">
      <w:pPr>
        <w:pStyle w:val="a5"/>
        <w:numPr>
          <w:ilvl w:val="0"/>
          <w:numId w:val="8"/>
        </w:numPr>
        <w:spacing w:after="0" w:line="315" w:lineRule="atLeast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proofErr w:type="spellStart"/>
      <w:r w:rsidRPr="0021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1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достижений за 8-9 классы.</w:t>
      </w:r>
    </w:p>
    <w:p w:rsidR="007421AD" w:rsidRPr="00E95677" w:rsidRDefault="002D1464" w:rsidP="003F563F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E95677">
        <w:rPr>
          <w:rFonts w:ascii="Times New Roman" w:hAnsi="Times New Roman" w:cs="Times New Roman"/>
          <w:sz w:val="24"/>
          <w:szCs w:val="24"/>
          <w:shd w:val="clear" w:color="auto" w:fill="FBFBFB"/>
        </w:rPr>
        <w:t>Преимущественным правом при зачислении пользуются обучающиеся с высоким уровнем базовой подготовки по основным и профильным (базовым) предметам, победители олимпиад, интеллектуальных конкурсов и т.д.</w:t>
      </w:r>
    </w:p>
    <w:p w:rsidR="003F563F" w:rsidRDefault="00E95677" w:rsidP="007421AD">
      <w:pPr>
        <w:shd w:val="clear" w:color="auto" w:fill="FFFFFF"/>
        <w:spacing w:after="0" w:line="408" w:lineRule="atLeast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9567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По вопросам приема </w:t>
      </w:r>
      <w:r w:rsidR="002129F5" w:rsidRPr="00E9567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10 профильные классы обращаться по телефону </w:t>
      </w:r>
      <w:r w:rsidR="003F563F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</w:p>
    <w:p w:rsidR="002129F5" w:rsidRPr="00E95677" w:rsidRDefault="003F563F" w:rsidP="007421AD">
      <w:pPr>
        <w:shd w:val="clear" w:color="auto" w:fill="FFFFFF"/>
        <w:spacing w:after="0" w:line="408" w:lineRule="atLeast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8(8662) 91-16-19,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Еремченкова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Ольга Ивановна</w:t>
      </w:r>
    </w:p>
    <w:p w:rsidR="007421AD" w:rsidRPr="00E95677" w:rsidRDefault="007421AD" w:rsidP="009A258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</w:p>
    <w:p w:rsidR="007421AD" w:rsidRDefault="002129F5" w:rsidP="009A258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Style w:val="a4"/>
          <w:rFonts w:ascii="Arial" w:hAnsi="Arial" w:cs="Arial"/>
          <w:color w:val="000080"/>
          <w:shd w:val="clear" w:color="auto" w:fill="FFFFFF"/>
        </w:rPr>
        <w:t>Образец рейтинговой  таблицы  индивидуальных достижений:</w:t>
      </w:r>
    </w:p>
    <w:p w:rsidR="007421AD" w:rsidRDefault="007421AD" w:rsidP="009A258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762"/>
        <w:gridCol w:w="4135"/>
      </w:tblGrid>
      <w:tr w:rsidR="00E51B9F" w:rsidRPr="00F47EE9" w:rsidTr="00E51B9F">
        <w:tc>
          <w:tcPr>
            <w:tcW w:w="4762" w:type="dxa"/>
          </w:tcPr>
          <w:p w:rsidR="00E51B9F" w:rsidRPr="00F47EE9" w:rsidRDefault="003B740B" w:rsidP="00F47E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7E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4135" w:type="dxa"/>
          </w:tcPr>
          <w:p w:rsidR="00E51B9F" w:rsidRPr="00F47EE9" w:rsidRDefault="003B740B" w:rsidP="00F47E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7E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Баллы</w:t>
            </w:r>
          </w:p>
        </w:tc>
      </w:tr>
      <w:tr w:rsidR="00E51B9F" w:rsidRPr="00F47EE9" w:rsidTr="00E51B9F">
        <w:tc>
          <w:tcPr>
            <w:tcW w:w="4762" w:type="dxa"/>
          </w:tcPr>
          <w:p w:rsidR="00E51B9F" w:rsidRPr="00F47EE9" w:rsidRDefault="00E51B9F" w:rsidP="00F47EE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Годовая отметка «отлично» по учебным предметам математика, русский язык, химия, биология</w:t>
            </w:r>
          </w:p>
        </w:tc>
        <w:tc>
          <w:tcPr>
            <w:tcW w:w="4135" w:type="dxa"/>
          </w:tcPr>
          <w:p w:rsidR="00E51B9F" w:rsidRPr="00F47EE9" w:rsidRDefault="00E51B9F" w:rsidP="00F47E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 баллов за один учебный предмет</w:t>
            </w:r>
          </w:p>
        </w:tc>
      </w:tr>
      <w:tr w:rsidR="00E51B9F" w:rsidRPr="00F47EE9" w:rsidTr="00E51B9F">
        <w:tc>
          <w:tcPr>
            <w:tcW w:w="4762" w:type="dxa"/>
          </w:tcPr>
          <w:p w:rsidR="00E51B9F" w:rsidRPr="00F47EE9" w:rsidRDefault="00E51B9F" w:rsidP="00F47EE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Годовая отметка «хорошо» по учебным предметам </w:t>
            </w:r>
            <w:r w:rsidR="00F47EE9" w:rsidRPr="00F47E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русский язык, </w:t>
            </w:r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математика, химия, биология</w:t>
            </w:r>
          </w:p>
        </w:tc>
        <w:tc>
          <w:tcPr>
            <w:tcW w:w="4135" w:type="dxa"/>
          </w:tcPr>
          <w:p w:rsidR="00E51B9F" w:rsidRPr="00F47EE9" w:rsidRDefault="00E51B9F" w:rsidP="00F47E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 балла за один учеб</w:t>
            </w:r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ный предмет</w:t>
            </w:r>
          </w:p>
        </w:tc>
      </w:tr>
      <w:tr w:rsidR="00E51B9F" w:rsidRPr="00F47EE9" w:rsidTr="00E51B9F">
        <w:tc>
          <w:tcPr>
            <w:tcW w:w="4762" w:type="dxa"/>
          </w:tcPr>
          <w:p w:rsidR="00E51B9F" w:rsidRPr="00F47EE9" w:rsidRDefault="00E51B9F" w:rsidP="00F47EE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7E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Отметка «</w:t>
            </w:r>
            <w:r w:rsidRPr="00F47EE9"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отлично</w:t>
            </w:r>
            <w:r w:rsidRPr="00F47E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 по результатам ГИА по учебным предметам математика, химия, биология</w:t>
            </w:r>
          </w:p>
        </w:tc>
        <w:tc>
          <w:tcPr>
            <w:tcW w:w="4135" w:type="dxa"/>
          </w:tcPr>
          <w:p w:rsidR="00E51B9F" w:rsidRPr="00F47EE9" w:rsidRDefault="00E51B9F" w:rsidP="00F47E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7EE9"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</w:t>
            </w:r>
            <w:r w:rsidRPr="00F47E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баллов за один учебный предмет</w:t>
            </w:r>
          </w:p>
        </w:tc>
      </w:tr>
      <w:tr w:rsidR="00E51B9F" w:rsidRPr="00F47EE9" w:rsidTr="00E51B9F">
        <w:tc>
          <w:tcPr>
            <w:tcW w:w="4762" w:type="dxa"/>
          </w:tcPr>
          <w:p w:rsidR="00E51B9F" w:rsidRPr="00F47EE9" w:rsidRDefault="00E51B9F" w:rsidP="00F47EE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7E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Отметка «</w:t>
            </w:r>
            <w:r w:rsidRPr="00F47EE9"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хорошо</w:t>
            </w:r>
            <w:r w:rsidRPr="00F47E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 по результатам ГИА по учебным предметам математика, химия, биология</w:t>
            </w:r>
          </w:p>
        </w:tc>
        <w:tc>
          <w:tcPr>
            <w:tcW w:w="4135" w:type="dxa"/>
          </w:tcPr>
          <w:p w:rsidR="00E51B9F" w:rsidRPr="00F47EE9" w:rsidRDefault="00E51B9F" w:rsidP="00F47EE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47EE9"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  <w:r w:rsidRPr="00F47E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баллов за один учебный предмет</w:t>
            </w:r>
          </w:p>
        </w:tc>
      </w:tr>
      <w:tr w:rsidR="00E51B9F" w:rsidRPr="00F47EE9" w:rsidTr="00E51B9F">
        <w:tc>
          <w:tcPr>
            <w:tcW w:w="4762" w:type="dxa"/>
          </w:tcPr>
          <w:p w:rsidR="00E51B9F" w:rsidRPr="00F47EE9" w:rsidRDefault="00E51B9F" w:rsidP="00F47EE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7E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Отметка «</w:t>
            </w:r>
            <w:r w:rsidRPr="00F47EE9"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удовлетворительно</w:t>
            </w:r>
            <w:r w:rsidRPr="00F47E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 по результатам ГИА по учебным предметам математика, химия, биология</w:t>
            </w:r>
          </w:p>
        </w:tc>
        <w:tc>
          <w:tcPr>
            <w:tcW w:w="4135" w:type="dxa"/>
          </w:tcPr>
          <w:p w:rsidR="00E51B9F" w:rsidRPr="00F47EE9" w:rsidRDefault="00E51B9F" w:rsidP="00F47EE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7EE9"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  <w:r w:rsidRPr="00F47E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балла  за один учебный предмет</w:t>
            </w:r>
          </w:p>
        </w:tc>
      </w:tr>
      <w:tr w:rsidR="00E51B9F" w:rsidRPr="00F47EE9" w:rsidTr="00E51B9F">
        <w:tc>
          <w:tcPr>
            <w:tcW w:w="4762" w:type="dxa"/>
          </w:tcPr>
          <w:p w:rsidR="00E51B9F" w:rsidRPr="00F47EE9" w:rsidRDefault="00E51B9F" w:rsidP="00F47EE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7E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Аттестат об основном общем образовании </w:t>
            </w:r>
            <w:r w:rsidRPr="00F47EE9"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 отличием</w:t>
            </w:r>
          </w:p>
        </w:tc>
        <w:tc>
          <w:tcPr>
            <w:tcW w:w="4135" w:type="dxa"/>
          </w:tcPr>
          <w:p w:rsidR="00E51B9F" w:rsidRPr="00F47EE9" w:rsidRDefault="00E51B9F" w:rsidP="00F47EE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7EE9"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  <w:r w:rsidRPr="00F47E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баллов</w:t>
            </w:r>
          </w:p>
        </w:tc>
      </w:tr>
      <w:tr w:rsidR="003B740B" w:rsidRPr="00F47EE9" w:rsidTr="00E51B9F">
        <w:tc>
          <w:tcPr>
            <w:tcW w:w="4762" w:type="dxa"/>
          </w:tcPr>
          <w:p w:rsidR="003B740B" w:rsidRPr="00F47EE9" w:rsidRDefault="003B740B" w:rsidP="00F47EE9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7E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Средний балл аттестата (4.5-4.9)</w:t>
            </w:r>
          </w:p>
        </w:tc>
        <w:tc>
          <w:tcPr>
            <w:tcW w:w="4135" w:type="dxa"/>
          </w:tcPr>
          <w:p w:rsidR="003B740B" w:rsidRPr="00F47EE9" w:rsidRDefault="003B740B" w:rsidP="00F47EE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47EE9">
              <w:rPr>
                <w:rStyle w:val="a4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 балла</w:t>
            </w:r>
          </w:p>
        </w:tc>
      </w:tr>
      <w:tr w:rsidR="00E51B9F" w:rsidRPr="00F47EE9" w:rsidTr="008D4198">
        <w:tc>
          <w:tcPr>
            <w:tcW w:w="4762" w:type="dxa"/>
            <w:vAlign w:val="center"/>
          </w:tcPr>
          <w:p w:rsidR="00E51B9F" w:rsidRPr="00F47EE9" w:rsidRDefault="00E51B9F" w:rsidP="00F47EE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Результат представления (защиты) в 9-ом классе </w:t>
            </w:r>
            <w:proofErr w:type="gramStart"/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индивидуального проекта</w:t>
            </w:r>
            <w:proofErr w:type="gramEnd"/>
          </w:p>
        </w:tc>
        <w:tc>
          <w:tcPr>
            <w:tcW w:w="4135" w:type="dxa"/>
            <w:vAlign w:val="center"/>
          </w:tcPr>
          <w:p w:rsidR="00E51B9F" w:rsidRPr="00F47EE9" w:rsidRDefault="00E51B9F" w:rsidP="00F47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«хорошо» — 1 балл, оценка «отлично» — 2 балла</w:t>
            </w:r>
          </w:p>
        </w:tc>
      </w:tr>
      <w:tr w:rsidR="003B740B" w:rsidRPr="00F47EE9" w:rsidTr="002E2E80">
        <w:tc>
          <w:tcPr>
            <w:tcW w:w="8897" w:type="dxa"/>
            <w:gridSpan w:val="2"/>
            <w:vAlign w:val="center"/>
          </w:tcPr>
          <w:p w:rsidR="003B740B" w:rsidRPr="00F47EE9" w:rsidRDefault="003B740B" w:rsidP="00F47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Результаты участия в конкурсных мероприятиях</w:t>
            </w:r>
          </w:p>
        </w:tc>
      </w:tr>
      <w:tr w:rsidR="00E51B9F" w:rsidRPr="00F47EE9" w:rsidTr="00661E06">
        <w:tc>
          <w:tcPr>
            <w:tcW w:w="4762" w:type="dxa"/>
            <w:vAlign w:val="center"/>
          </w:tcPr>
          <w:p w:rsidR="00E51B9F" w:rsidRPr="00F47EE9" w:rsidRDefault="00E51B9F" w:rsidP="00F47EE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Достижения муниципального уровня</w:t>
            </w:r>
          </w:p>
        </w:tc>
        <w:tc>
          <w:tcPr>
            <w:tcW w:w="4135" w:type="dxa"/>
            <w:vAlign w:val="center"/>
          </w:tcPr>
          <w:p w:rsidR="00E51B9F" w:rsidRPr="00F47EE9" w:rsidRDefault="003B740B" w:rsidP="00F47EE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баллов за 1 достижение соответствующей направленности (призовое место) (не более 15 баллов за все достижения)</w:t>
            </w:r>
          </w:p>
        </w:tc>
      </w:tr>
      <w:tr w:rsidR="00E51B9F" w:rsidRPr="00F47EE9" w:rsidTr="00E51B9F">
        <w:tc>
          <w:tcPr>
            <w:tcW w:w="4762" w:type="dxa"/>
          </w:tcPr>
          <w:p w:rsidR="00E51B9F" w:rsidRPr="00F47EE9" w:rsidRDefault="00E51B9F" w:rsidP="00F47EE9">
            <w:pPr>
              <w:pStyle w:val="a3"/>
              <w:rPr>
                <w:rFonts w:ascii="Times New Roman" w:hAnsi="Times New Roman" w:cs="Times New Roman"/>
                <w:color w:val="303F50"/>
                <w:sz w:val="26"/>
                <w:szCs w:val="26"/>
                <w:shd w:val="clear" w:color="auto" w:fill="FFFFFF"/>
              </w:rPr>
            </w:pPr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Достижения регионального уровня</w:t>
            </w:r>
          </w:p>
        </w:tc>
        <w:tc>
          <w:tcPr>
            <w:tcW w:w="4135" w:type="dxa"/>
          </w:tcPr>
          <w:p w:rsidR="00E51B9F" w:rsidRPr="00F47EE9" w:rsidRDefault="003B740B" w:rsidP="00F47EE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303F50"/>
                <w:sz w:val="26"/>
                <w:szCs w:val="26"/>
                <w:shd w:val="clear" w:color="auto" w:fill="FFFFFF"/>
              </w:rPr>
            </w:pPr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баллов за 1 достижение соответствующей направленности (призовое место) (не более 15 баллов за все достижения)</w:t>
            </w:r>
          </w:p>
        </w:tc>
      </w:tr>
      <w:tr w:rsidR="00E51B9F" w:rsidRPr="00F47EE9" w:rsidTr="00E51B9F">
        <w:tc>
          <w:tcPr>
            <w:tcW w:w="4762" w:type="dxa"/>
          </w:tcPr>
          <w:p w:rsidR="00E51B9F" w:rsidRPr="00F47EE9" w:rsidRDefault="003B740B" w:rsidP="00F47EE9">
            <w:pPr>
              <w:pStyle w:val="a3"/>
              <w:rPr>
                <w:rFonts w:ascii="Times New Roman" w:hAnsi="Times New Roman" w:cs="Times New Roman"/>
                <w:color w:val="303F50"/>
                <w:sz w:val="26"/>
                <w:szCs w:val="26"/>
                <w:shd w:val="clear" w:color="auto" w:fill="FFFFFF"/>
              </w:rPr>
            </w:pPr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Достижения всероссийского уровня</w:t>
            </w:r>
          </w:p>
        </w:tc>
        <w:tc>
          <w:tcPr>
            <w:tcW w:w="4135" w:type="dxa"/>
          </w:tcPr>
          <w:p w:rsidR="00E51B9F" w:rsidRPr="00F47EE9" w:rsidRDefault="003B740B" w:rsidP="00F47EE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303F50"/>
                <w:sz w:val="26"/>
                <w:szCs w:val="26"/>
                <w:shd w:val="clear" w:color="auto" w:fill="FFFFFF"/>
              </w:rPr>
            </w:pPr>
            <w:r w:rsidRPr="00F47EE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 баллов за 1 достижение соответствующей направленности (призовое место) (не более 21 балла за все достижения)</w:t>
            </w:r>
          </w:p>
        </w:tc>
      </w:tr>
    </w:tbl>
    <w:p w:rsidR="007421AD" w:rsidRDefault="007421AD" w:rsidP="009A2583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9A2583" w:rsidRDefault="009A2583" w:rsidP="009A2583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050DA" w:rsidRDefault="005050DA" w:rsidP="009A2583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050DA" w:rsidRDefault="005050DA" w:rsidP="009A2583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050DA" w:rsidRDefault="005050DA" w:rsidP="009A2583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050DA" w:rsidRDefault="005050DA" w:rsidP="009A2583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5050DA" w:rsidRDefault="005050DA" w:rsidP="009A2583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9A2583" w:rsidRDefault="009A2583" w:rsidP="009A2583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652E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Информация о количестве вакантных мест для приема в 10-е классы школы на 2</w:t>
      </w:r>
      <w:r w:rsidR="005050D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024-2025</w:t>
      </w:r>
      <w:r w:rsidRPr="00E652E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учебный год</w:t>
      </w:r>
    </w:p>
    <w:p w:rsidR="00251C5E" w:rsidRDefault="00251C5E" w:rsidP="009A2583">
      <w:pPr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E39CC" w:rsidRPr="00E652ED" w:rsidRDefault="00BE39CC" w:rsidP="009A2583">
      <w:pPr>
        <w:spacing w:after="0" w:line="315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4"/>
        <w:gridCol w:w="1772"/>
        <w:gridCol w:w="1261"/>
        <w:gridCol w:w="1161"/>
        <w:gridCol w:w="1659"/>
        <w:gridCol w:w="1683"/>
      </w:tblGrid>
      <w:tr w:rsidR="00251C5E" w:rsidRPr="00E652ED" w:rsidTr="00012DB8">
        <w:trPr>
          <w:trHeight w:val="555"/>
        </w:trPr>
        <w:tc>
          <w:tcPr>
            <w:tcW w:w="18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Pr="00E652ED" w:rsidRDefault="00251C5E" w:rsidP="005B52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52E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Количество</w:t>
            </w:r>
          </w:p>
          <w:p w:rsidR="00251C5E" w:rsidRPr="00E652ED" w:rsidRDefault="00251C5E" w:rsidP="005B52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10 классов </w:t>
            </w:r>
          </w:p>
        </w:tc>
        <w:tc>
          <w:tcPr>
            <w:tcW w:w="17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Pr="00E652ED" w:rsidRDefault="00251C5E" w:rsidP="005B52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52E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Общее количество мест</w:t>
            </w: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Pr="00E652ED" w:rsidRDefault="00251C5E" w:rsidP="005B52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52E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Подано</w:t>
            </w:r>
            <w:r w:rsidRPr="00E652ED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C5E" w:rsidRPr="00E652ED" w:rsidRDefault="00251C5E" w:rsidP="005B52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52E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заявлений</w:t>
            </w:r>
          </w:p>
        </w:tc>
        <w:tc>
          <w:tcPr>
            <w:tcW w:w="16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Pr="00E652ED" w:rsidRDefault="00251C5E" w:rsidP="005B52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52E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Зачислено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Pr="00E652ED" w:rsidRDefault="00251C5E" w:rsidP="005B52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652ED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Вакантные места</w:t>
            </w:r>
          </w:p>
        </w:tc>
      </w:tr>
      <w:tr w:rsidR="00251C5E" w:rsidRPr="00E652ED" w:rsidTr="00251C5E">
        <w:trPr>
          <w:trHeight w:val="420"/>
        </w:trPr>
        <w:tc>
          <w:tcPr>
            <w:tcW w:w="1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Pr="00E652ED" w:rsidRDefault="00251C5E" w:rsidP="005B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Pr="00E652ED" w:rsidRDefault="00251C5E" w:rsidP="005B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Pr="00E652ED" w:rsidRDefault="00251C5E" w:rsidP="005B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1C5E" w:rsidRPr="00E652ED" w:rsidRDefault="00251C5E" w:rsidP="005B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6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Pr="00E652ED" w:rsidRDefault="00251C5E" w:rsidP="005B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Pr="00E652ED" w:rsidRDefault="00251C5E" w:rsidP="005B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251C5E" w:rsidRPr="00E652ED" w:rsidTr="00251C5E">
        <w:tc>
          <w:tcPr>
            <w:tcW w:w="1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Pr="00E652ED" w:rsidRDefault="00251C5E" w:rsidP="005B52B1">
            <w:pPr>
              <w:spacing w:before="240" w:after="24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Pr="00E652ED" w:rsidRDefault="00251C5E" w:rsidP="005B52B1">
            <w:pPr>
              <w:spacing w:before="240" w:after="24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Pr="00E652ED" w:rsidRDefault="00251C5E" w:rsidP="00251C5E">
            <w:pPr>
              <w:spacing w:before="240" w:after="24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02.07.2024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251C5E" w:rsidRPr="00E652ED" w:rsidRDefault="00251C5E" w:rsidP="005B52B1">
            <w:pPr>
              <w:spacing w:before="240" w:after="24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Pr="00E652ED" w:rsidRDefault="00251C5E" w:rsidP="005B52B1">
            <w:pPr>
              <w:spacing w:before="240" w:after="24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Pr="00E652ED" w:rsidRDefault="00251C5E" w:rsidP="005B52B1">
            <w:pPr>
              <w:spacing w:before="240" w:after="24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251C5E" w:rsidRPr="00E652ED" w:rsidTr="00251C5E">
        <w:tc>
          <w:tcPr>
            <w:tcW w:w="1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Default="00251C5E" w:rsidP="005B52B1">
            <w:pPr>
              <w:spacing w:before="240" w:after="240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Default="00251C5E" w:rsidP="005B52B1">
            <w:pPr>
              <w:spacing w:before="240" w:after="240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Default="00251C5E" w:rsidP="005B52B1">
            <w:pPr>
              <w:spacing w:before="240" w:after="24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Default="00251C5E" w:rsidP="005B52B1">
            <w:pPr>
              <w:spacing w:before="240" w:after="24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Default="00251C5E" w:rsidP="005B52B1">
            <w:pPr>
              <w:spacing w:before="240" w:after="24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51C5E" w:rsidRPr="00E652ED" w:rsidTr="00251C5E">
        <w:tc>
          <w:tcPr>
            <w:tcW w:w="1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Default="00251C5E" w:rsidP="005B52B1">
            <w:pPr>
              <w:spacing w:before="240" w:after="240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Default="00251C5E" w:rsidP="005B52B1">
            <w:pPr>
              <w:spacing w:before="240" w:after="240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Default="00251C5E" w:rsidP="005B52B1">
            <w:pPr>
              <w:spacing w:before="240" w:after="24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Default="00251C5E" w:rsidP="005B52B1">
            <w:pPr>
              <w:spacing w:before="240" w:after="24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Default="00251C5E" w:rsidP="005B52B1">
            <w:pPr>
              <w:spacing w:before="240" w:after="24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251C5E" w:rsidRPr="00E652ED" w:rsidTr="00251C5E"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Default="00251C5E" w:rsidP="005B52B1">
            <w:pPr>
              <w:spacing w:before="240" w:after="240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Default="00251C5E" w:rsidP="005B52B1">
            <w:pPr>
              <w:spacing w:before="240" w:after="240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Default="00251C5E" w:rsidP="005B52B1">
            <w:pPr>
              <w:spacing w:before="240" w:after="24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Default="00251C5E" w:rsidP="005B52B1">
            <w:pPr>
              <w:spacing w:before="240" w:after="24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5E" w:rsidRDefault="00251C5E" w:rsidP="005B52B1">
            <w:pPr>
              <w:spacing w:before="240" w:after="240" w:line="31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5050DA" w:rsidRPr="005050DA" w:rsidRDefault="005050DA" w:rsidP="005050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5050DA" w:rsidRPr="005050DA" w:rsidSect="00BA59B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67E"/>
    <w:multiLevelType w:val="hybridMultilevel"/>
    <w:tmpl w:val="F910919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CE1B82"/>
    <w:multiLevelType w:val="hybridMultilevel"/>
    <w:tmpl w:val="0CA80298"/>
    <w:lvl w:ilvl="0" w:tplc="0419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E1A02A9"/>
    <w:multiLevelType w:val="multilevel"/>
    <w:tmpl w:val="9448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F0124"/>
    <w:multiLevelType w:val="hybridMultilevel"/>
    <w:tmpl w:val="CE3665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E3F07"/>
    <w:multiLevelType w:val="hybridMultilevel"/>
    <w:tmpl w:val="6DA02B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05925"/>
    <w:multiLevelType w:val="hybridMultilevel"/>
    <w:tmpl w:val="3566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123B8"/>
    <w:multiLevelType w:val="multilevel"/>
    <w:tmpl w:val="2948F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A485F"/>
    <w:multiLevelType w:val="multilevel"/>
    <w:tmpl w:val="326A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014FDB"/>
    <w:multiLevelType w:val="multilevel"/>
    <w:tmpl w:val="58A886C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860" w:hanging="11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14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1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9">
    <w:nsid w:val="61BC445D"/>
    <w:multiLevelType w:val="hybridMultilevel"/>
    <w:tmpl w:val="D4DED82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9908C6"/>
    <w:multiLevelType w:val="hybridMultilevel"/>
    <w:tmpl w:val="6D46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510FE"/>
    <w:multiLevelType w:val="hybridMultilevel"/>
    <w:tmpl w:val="38E4F3A0"/>
    <w:lvl w:ilvl="0" w:tplc="04190009">
      <w:start w:val="1"/>
      <w:numFmt w:val="bullet"/>
      <w:lvlText w:val="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D4240B9"/>
    <w:multiLevelType w:val="hybridMultilevel"/>
    <w:tmpl w:val="C414F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D6E3139"/>
    <w:multiLevelType w:val="multilevel"/>
    <w:tmpl w:val="0D6E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2583"/>
    <w:rsid w:val="002129F5"/>
    <w:rsid w:val="00251C5E"/>
    <w:rsid w:val="002D1464"/>
    <w:rsid w:val="003B740B"/>
    <w:rsid w:val="003F563F"/>
    <w:rsid w:val="005050DA"/>
    <w:rsid w:val="006935E0"/>
    <w:rsid w:val="007421AD"/>
    <w:rsid w:val="009014A8"/>
    <w:rsid w:val="009A2583"/>
    <w:rsid w:val="00BE39CC"/>
    <w:rsid w:val="00D65407"/>
    <w:rsid w:val="00E51B9F"/>
    <w:rsid w:val="00E9263B"/>
    <w:rsid w:val="00E95677"/>
    <w:rsid w:val="00F4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83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2D14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83"/>
    <w:pPr>
      <w:spacing w:after="0" w:line="240" w:lineRule="auto"/>
    </w:pPr>
  </w:style>
  <w:style w:type="character" w:styleId="a4">
    <w:name w:val="Strong"/>
    <w:basedOn w:val="a0"/>
    <w:uiPriority w:val="22"/>
    <w:qFormat/>
    <w:rsid w:val="009A2583"/>
    <w:rPr>
      <w:b/>
      <w:bCs/>
    </w:rPr>
  </w:style>
  <w:style w:type="paragraph" w:styleId="a5">
    <w:name w:val="List Paragraph"/>
    <w:basedOn w:val="a"/>
    <w:uiPriority w:val="34"/>
    <w:qFormat/>
    <w:rsid w:val="009A25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583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2129F5"/>
  </w:style>
  <w:style w:type="character" w:customStyle="1" w:styleId="50">
    <w:name w:val="Заголовок 5 Знак"/>
    <w:basedOn w:val="a0"/>
    <w:link w:val="5"/>
    <w:uiPriority w:val="9"/>
    <w:rsid w:val="002D14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8">
    <w:name w:val="Table Grid"/>
    <w:basedOn w:val="a1"/>
    <w:uiPriority w:val="39"/>
    <w:rsid w:val="00E95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chool13p.ru/upload/sc13pol_new/images/big/f8/50/f8506653644f8e553bd94ef04ba6cf9b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2024-07-02T09:18:00Z</cp:lastPrinted>
  <dcterms:created xsi:type="dcterms:W3CDTF">2024-07-02T06:59:00Z</dcterms:created>
  <dcterms:modified xsi:type="dcterms:W3CDTF">2024-07-11T13:52:00Z</dcterms:modified>
</cp:coreProperties>
</file>