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A2" w:rsidRDefault="00FE1DA2" w:rsidP="00FE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FE1DA2" w:rsidRPr="00CB4426" w:rsidRDefault="00FE1DA2" w:rsidP="00FE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ДЕПАРТАМЕНТ ОБРАЗОВАНИЯ МЕСТНОЙ АДМИНИСТРАЦИИ</w:t>
      </w:r>
    </w:p>
    <w:p w:rsidR="00FE1DA2" w:rsidRPr="00CB4426" w:rsidRDefault="00FE1DA2" w:rsidP="00FE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МУНИЦИПАЛЬНОЕ КАЗЕННОЕ ОБЩЕОБРАЗОВАТЕЛЬНОЕ  УЧРЕЖДЕНИЕ</w:t>
      </w:r>
    </w:p>
    <w:p w:rsidR="00FE1DA2" w:rsidRPr="00CB4426" w:rsidRDefault="00FE1DA2" w:rsidP="00FE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СРЕДНЯЯ ОБЩЕОБРАЗОВАТЕЛЬНАЯ ШКОЛА № 21</w:t>
      </w:r>
    </w:p>
    <w:p w:rsidR="00FE1DA2" w:rsidRPr="00CB4426" w:rsidRDefault="00FE1DA2" w:rsidP="00FE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CB4426">
        <w:rPr>
          <w:rFonts w:ascii="Times New Roman" w:eastAsia="Times New Roman" w:hAnsi="Times New Roman" w:cs="Times New Roman"/>
          <w:b/>
          <w:szCs w:val="20"/>
        </w:rPr>
        <w:t>с УГЛУБЛЕННЫМ ИЗУЧЕНИЕМ ОТДЕЛЬНЫХ ПРЕДМЕТОВ г. о.НАЛЬЧИК</w:t>
      </w:r>
    </w:p>
    <w:tbl>
      <w:tblPr>
        <w:tblW w:w="10685" w:type="dxa"/>
        <w:tblInd w:w="-885" w:type="dxa"/>
        <w:tblLook w:val="01E0"/>
      </w:tblPr>
      <w:tblGrid>
        <w:gridCol w:w="10685"/>
      </w:tblGrid>
      <w:tr w:rsidR="00FE1DA2" w:rsidRPr="00CB4426" w:rsidTr="00A1726B">
        <w:tc>
          <w:tcPr>
            <w:tcW w:w="10685" w:type="dxa"/>
            <w:tcBorders>
              <w:top w:val="double" w:sz="4" w:space="0" w:color="auto"/>
            </w:tcBorders>
          </w:tcPr>
          <w:p w:rsidR="00FE1DA2" w:rsidRPr="00CB4426" w:rsidRDefault="00FE1DA2" w:rsidP="00A1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360009,    КБР, г. о.Нальчик, ул. Тимирязева, 7        Телефон: (8662) 91-16-19, 91-17-29        e-mail: school_iac@mail.ru</w:t>
            </w:r>
          </w:p>
        </w:tc>
      </w:tr>
      <w:tr w:rsidR="00FE1DA2" w:rsidRPr="00CB4426" w:rsidTr="00A1726B">
        <w:tc>
          <w:tcPr>
            <w:tcW w:w="10685" w:type="dxa"/>
            <w:tcBorders>
              <w:bottom w:val="double" w:sz="4" w:space="0" w:color="auto"/>
            </w:tcBorders>
          </w:tcPr>
          <w:p w:rsidR="00FE1DA2" w:rsidRPr="00CB4426" w:rsidRDefault="00FE1DA2" w:rsidP="00A1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ОГРН 1020700750333           ИНН 0711038298     </w:t>
            </w:r>
            <w:r w:rsidRPr="00CB44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КПП 0726010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             </w:t>
            </w:r>
            <w:r w:rsidRPr="00B33BE7">
              <w:rPr>
                <w:rFonts w:ascii="Times New Roman" w:hAnsi="Times New Roman" w:cs="Times New Roman"/>
                <w:b/>
              </w:rPr>
              <w:t xml:space="preserve">Сайт: </w:t>
            </w:r>
            <w:r w:rsidRPr="00B33BE7">
              <w:rPr>
                <w:rFonts w:ascii="Times New Roman" w:hAnsi="Times New Roman" w:cs="Times New Roman"/>
                <w:sz w:val="20"/>
                <w:szCs w:val="20"/>
              </w:rPr>
              <w:t>http://www.школа21нальчик.рф</w:t>
            </w:r>
          </w:p>
        </w:tc>
      </w:tr>
    </w:tbl>
    <w:p w:rsidR="00FE1DA2" w:rsidRDefault="00FE1DA2" w:rsidP="00FE1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DA2" w:rsidRDefault="00FE1DA2" w:rsidP="00FE1DA2">
      <w:pPr>
        <w:pStyle w:val="a3"/>
        <w:ind w:firstLine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FE1DA2" w:rsidRDefault="00FE1DA2" w:rsidP="00FE1DA2">
      <w:pPr>
        <w:pStyle w:val="a3"/>
        <w:ind w:firstLine="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ПРИНЯТО                                                                       </w:t>
      </w:r>
      <w:r w:rsidRPr="00724D29">
        <w:rPr>
          <w:rFonts w:ascii="Times New Roman" w:hAnsi="Times New Roman"/>
          <w:b/>
          <w:iCs/>
          <w:sz w:val="26"/>
          <w:szCs w:val="26"/>
        </w:rPr>
        <w:t>УТВЕРЖДЕНО</w:t>
      </w:r>
    </w:p>
    <w:p w:rsidR="00FE1DA2" w:rsidRDefault="00FE1DA2" w:rsidP="00FE1DA2">
      <w:pPr>
        <w:pStyle w:val="a3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Педагогическим</w:t>
      </w:r>
      <w:r w:rsidRPr="00FE1DA2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советом                                                  </w:t>
      </w:r>
      <w:r w:rsidRPr="002E7BC3">
        <w:rPr>
          <w:rFonts w:ascii="Times New Roman" w:hAnsi="Times New Roman"/>
          <w:i/>
          <w:iCs/>
          <w:sz w:val="26"/>
          <w:szCs w:val="26"/>
        </w:rPr>
        <w:t>приказом № 01</w:t>
      </w:r>
      <w:r>
        <w:rPr>
          <w:rFonts w:ascii="Times New Roman" w:hAnsi="Times New Roman"/>
          <w:i/>
          <w:iCs/>
          <w:sz w:val="26"/>
          <w:szCs w:val="26"/>
        </w:rPr>
        <w:t>-</w:t>
      </w:r>
      <w:r w:rsidRPr="002E7BC3">
        <w:rPr>
          <w:rFonts w:ascii="Times New Roman" w:hAnsi="Times New Roman"/>
          <w:i/>
          <w:iCs/>
          <w:sz w:val="26"/>
          <w:szCs w:val="26"/>
        </w:rPr>
        <w:t>10-</w:t>
      </w:r>
      <w:r>
        <w:rPr>
          <w:rFonts w:ascii="Times New Roman" w:hAnsi="Times New Roman"/>
          <w:i/>
          <w:iCs/>
          <w:sz w:val="26"/>
          <w:szCs w:val="26"/>
        </w:rPr>
        <w:t xml:space="preserve">261 </w:t>
      </w:r>
      <w:r w:rsidRPr="002E7BC3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FE1DA2" w:rsidRDefault="00FE1DA2" w:rsidP="00FE1DA2">
      <w:pPr>
        <w:pStyle w:val="a3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Протокол №1 от 31.08.2023г                                          от 31.08.2023г</w:t>
      </w:r>
    </w:p>
    <w:p w:rsidR="00FE1DA2" w:rsidRPr="00FE1DA2" w:rsidRDefault="00FE1DA2" w:rsidP="00FE1DA2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</w:t>
      </w:r>
      <w:r w:rsidRPr="00FE1DA2">
        <w:rPr>
          <w:rFonts w:ascii="Times New Roman" w:hAnsi="Times New Roman"/>
          <w:sz w:val="26"/>
          <w:szCs w:val="26"/>
        </w:rPr>
        <w:t>Директор школы</w:t>
      </w:r>
    </w:p>
    <w:p w:rsidR="00FE1DA2" w:rsidRPr="00FE1DA2" w:rsidRDefault="00FE1DA2" w:rsidP="00FE1DA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E1DA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______ З.М.Казакова</w:t>
      </w:r>
    </w:p>
    <w:p w:rsidR="00FE1DA2" w:rsidRDefault="00FE1DA2" w:rsidP="00FE1DA2">
      <w:pPr>
        <w:pStyle w:val="a3"/>
        <w:ind w:firstLine="284"/>
        <w:jc w:val="both"/>
      </w:pPr>
    </w:p>
    <w:p w:rsidR="00FE1DA2" w:rsidRDefault="00FE1DA2" w:rsidP="00FE1DA2">
      <w:pPr>
        <w:pStyle w:val="a3"/>
        <w:ind w:firstLine="284"/>
        <w:jc w:val="center"/>
      </w:pPr>
    </w:p>
    <w:p w:rsidR="00FE1DA2" w:rsidRDefault="00FE1DA2" w:rsidP="00FE1DA2">
      <w:pPr>
        <w:pStyle w:val="a3"/>
        <w:ind w:firstLine="284"/>
        <w:jc w:val="center"/>
      </w:pPr>
    </w:p>
    <w:p w:rsidR="00FE1DA2" w:rsidRPr="00FE1DA2" w:rsidRDefault="00FE1DA2" w:rsidP="00FE1DA2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E1DA2">
        <w:rPr>
          <w:rFonts w:ascii="Times New Roman" w:hAnsi="Times New Roman"/>
          <w:b/>
          <w:sz w:val="28"/>
          <w:szCs w:val="28"/>
        </w:rPr>
        <w:t>Положение о внешнем виде педагогов</w:t>
      </w:r>
    </w:p>
    <w:p w:rsidR="00FE1DA2" w:rsidRPr="00FE1DA2" w:rsidRDefault="00FE1DA2" w:rsidP="00FE1DA2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E1DA2">
        <w:rPr>
          <w:rFonts w:ascii="Times New Roman" w:hAnsi="Times New Roman"/>
          <w:b/>
          <w:sz w:val="28"/>
          <w:szCs w:val="28"/>
        </w:rPr>
        <w:t>и сотрудников МКОУ «СОШ №21»</w:t>
      </w:r>
    </w:p>
    <w:p w:rsidR="00FE1DA2" w:rsidRPr="00FE1DA2" w:rsidRDefault="00FE1DA2" w:rsidP="00FE1DA2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E1DA2" w:rsidRDefault="00FE1DA2" w:rsidP="0038659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8A3AA0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386594" w:rsidRPr="00B50CB4" w:rsidRDefault="00386594" w:rsidP="00386594">
      <w:pPr>
        <w:pStyle w:val="a3"/>
        <w:ind w:left="644"/>
        <w:rPr>
          <w:rFonts w:ascii="Times New Roman" w:hAnsi="Times New Roman"/>
          <w:b/>
          <w:sz w:val="26"/>
          <w:szCs w:val="26"/>
        </w:rPr>
      </w:pPr>
    </w:p>
    <w:p w:rsidR="00336347" w:rsidRPr="00B50CB4" w:rsidRDefault="00386594" w:rsidP="0038659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>Настоящее Положение разработано в соответствии ФЗ от 29.12.2012 г. № 273- ФЗ «Об образовании в Российской федерации», Трудовым Кодексом Российской Федерации ст.189, Правилами внутреннего распорядка МКОУ «СОШ №21»</w:t>
      </w:r>
    </w:p>
    <w:p w:rsidR="00386594" w:rsidRPr="00B50CB4" w:rsidRDefault="00386594" w:rsidP="0038659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Цель Положения о внешнем виде педагогических работников - закрепить основные принципы делового стиля, направленные на поддержание имиджа образовательной организации (далее –школы) для атмосферы партнерства и взаимного образовательного взаимодействия обучающихся – социальными партнерами гимназии в образовании). </w:t>
      </w:r>
    </w:p>
    <w:p w:rsidR="00386594" w:rsidRPr="00B50CB4" w:rsidRDefault="00386594" w:rsidP="0038659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Положение призвано решать следующие задачи: </w:t>
      </w:r>
    </w:p>
    <w:p w:rsidR="00386594" w:rsidRPr="00B50CB4" w:rsidRDefault="00386594" w:rsidP="0038659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>укрепление производственной дисциплины среди педагогического коллектива, а также воспитание у обучающихся на примере педагогов чувства меры в одежде и соответствия правилам делового этикета;</w:t>
      </w:r>
    </w:p>
    <w:p w:rsidR="00386594" w:rsidRPr="00B50CB4" w:rsidRDefault="00386594" w:rsidP="0038659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 формирование культурного имиджа школы; </w:t>
      </w:r>
    </w:p>
    <w:p w:rsidR="00386594" w:rsidRPr="00B50CB4" w:rsidRDefault="00386594" w:rsidP="0038659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противодействие субкультурам, «популярной» и «уличной» культуре в деловой среде школы; </w:t>
      </w:r>
    </w:p>
    <w:p w:rsidR="001F5EF2" w:rsidRPr="00B50CB4" w:rsidRDefault="00386594" w:rsidP="00B50CB4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становление профессиональной культуры поведения и взаимодействия </w:t>
      </w:r>
    </w:p>
    <w:p w:rsidR="001F5EF2" w:rsidRPr="00B50CB4" w:rsidRDefault="001F5EF2" w:rsidP="00B018E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18EE" w:rsidRDefault="00D30914" w:rsidP="00B018EE">
      <w:pPr>
        <w:pStyle w:val="a3"/>
        <w:numPr>
          <w:ilvl w:val="0"/>
          <w:numId w:val="3"/>
        </w:numPr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018EE">
        <w:rPr>
          <w:rFonts w:ascii="Times New Roman" w:hAnsi="Times New Roman"/>
          <w:b/>
          <w:sz w:val="28"/>
          <w:szCs w:val="28"/>
        </w:rPr>
        <w:t>Основные критерии внешнего вида</w:t>
      </w:r>
    </w:p>
    <w:p w:rsidR="00B018EE" w:rsidRPr="00A87A05" w:rsidRDefault="00B018EE" w:rsidP="00B018EE">
      <w:pPr>
        <w:pStyle w:val="a3"/>
        <w:ind w:left="567"/>
        <w:rPr>
          <w:rFonts w:ascii="Times New Roman" w:hAnsi="Times New Roman"/>
          <w:b/>
          <w:sz w:val="24"/>
          <w:szCs w:val="24"/>
        </w:rPr>
      </w:pPr>
    </w:p>
    <w:p w:rsidR="00B018EE" w:rsidRPr="00A87A05" w:rsidRDefault="00D30914" w:rsidP="00B018EE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Педагогическим работникам </w:t>
      </w:r>
      <w:r w:rsidR="00B018EE" w:rsidRPr="00A87A05">
        <w:rPr>
          <w:rFonts w:ascii="Times New Roman" w:hAnsi="Times New Roman"/>
          <w:sz w:val="24"/>
          <w:szCs w:val="24"/>
        </w:rPr>
        <w:t xml:space="preserve">школы </w:t>
      </w:r>
      <w:r w:rsidRPr="00A87A05">
        <w:rPr>
          <w:rFonts w:ascii="Times New Roman" w:hAnsi="Times New Roman"/>
          <w:sz w:val="24"/>
          <w:szCs w:val="24"/>
        </w:rPr>
        <w:t xml:space="preserve">рекомендуется одеваться в соответствии с деловым стилем одежды специалиста, профессионала. </w:t>
      </w:r>
    </w:p>
    <w:p w:rsidR="00B50CB4" w:rsidRPr="00A87A05" w:rsidRDefault="00D30914" w:rsidP="00A87A0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Не допускается ношение одежды, указывающей на принадлежность к той или иной национальности и религии, кроме официальных и культурно-массовых мероприятий. </w:t>
      </w:r>
    </w:p>
    <w:p w:rsidR="00B018EE" w:rsidRPr="00A87A05" w:rsidRDefault="00D30914" w:rsidP="00B50CB4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Основные правила, формирующие внешний вид: </w:t>
      </w:r>
    </w:p>
    <w:p w:rsidR="004E5E87" w:rsidRPr="00A87A05" w:rsidRDefault="00D30914" w:rsidP="004E5E8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>деловой стиль в одежде означает строг</w:t>
      </w:r>
      <w:r w:rsidR="004E5E87" w:rsidRPr="00A87A05">
        <w:rPr>
          <w:rFonts w:ascii="Times New Roman" w:hAnsi="Times New Roman"/>
          <w:sz w:val="24"/>
          <w:szCs w:val="24"/>
        </w:rPr>
        <w:t>ий подтянутый вид, аккуратность.</w:t>
      </w:r>
      <w:r w:rsidRPr="00A87A05">
        <w:rPr>
          <w:rFonts w:ascii="Times New Roman" w:hAnsi="Times New Roman"/>
          <w:sz w:val="24"/>
          <w:szCs w:val="24"/>
        </w:rPr>
        <w:t xml:space="preserve"> </w:t>
      </w:r>
    </w:p>
    <w:p w:rsidR="00B018EE" w:rsidRPr="00A87A05" w:rsidRDefault="004E5E87" w:rsidP="004E5E8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Деловой стиль исключает: спортивную одежду, толстовки, майки, футболки, свитера, короткие топы, блузы с глубокими вырезами, брюки и юбки на бедрах, юбки </w:t>
      </w:r>
      <w:r w:rsidRPr="00A87A05">
        <w:rPr>
          <w:rFonts w:ascii="Times New Roman" w:hAnsi="Times New Roman"/>
          <w:sz w:val="24"/>
          <w:szCs w:val="24"/>
        </w:rPr>
        <w:lastRenderedPageBreak/>
        <w:t>длинной менее 40 см., прозрачную и яркую одежду, кеды и другую спортивную обувь, шлепанцы, яркий макияж.</w:t>
      </w:r>
    </w:p>
    <w:p w:rsidR="00B018EE" w:rsidRPr="00A87A05" w:rsidRDefault="00D30914" w:rsidP="00B018EE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стильность (гармоничное сочетание всех составляющих одежды, обуви и аксессуаров); </w:t>
      </w:r>
    </w:p>
    <w:p w:rsidR="00B018EE" w:rsidRPr="00A87A05" w:rsidRDefault="00D30914" w:rsidP="00B018EE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корпоративность, то есть присутствие элементов стиля делового человека </w:t>
      </w:r>
    </w:p>
    <w:p w:rsidR="00B018EE" w:rsidRPr="00A87A05" w:rsidRDefault="00D3091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2.3. Одежда педагогического работника должна соответствовать сезону, характеру учебного занятия и рабочей ситуации. </w:t>
      </w:r>
    </w:p>
    <w:p w:rsidR="004E5E87" w:rsidRPr="00A87A05" w:rsidRDefault="004E5E87" w:rsidP="004E5E8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2.4. Цветовые решения в одежде должны соответствовать классическому деловому стилю. Допускаются неброские рисунки, клетка, полоска. </w:t>
      </w:r>
    </w:p>
    <w:p w:rsidR="00B018EE" w:rsidRPr="00A87A05" w:rsidRDefault="004E5E87" w:rsidP="004E5E8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>2.6. Волосы должны быть чистыми и аккуратно уложенными.</w:t>
      </w:r>
    </w:p>
    <w:p w:rsidR="004E5E87" w:rsidRPr="00B50CB4" w:rsidRDefault="004E5E87" w:rsidP="004E5E8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18EE" w:rsidRDefault="00D30914" w:rsidP="004E5E87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4E5E87">
        <w:rPr>
          <w:rFonts w:ascii="Times New Roman" w:hAnsi="Times New Roman"/>
          <w:b/>
          <w:sz w:val="28"/>
          <w:szCs w:val="28"/>
        </w:rPr>
        <w:t>Требования к внешнему</w:t>
      </w:r>
      <w:r w:rsidR="004E5E87">
        <w:rPr>
          <w:rFonts w:ascii="Times New Roman" w:hAnsi="Times New Roman"/>
          <w:b/>
          <w:sz w:val="28"/>
          <w:szCs w:val="28"/>
        </w:rPr>
        <w:t xml:space="preserve"> виду педагогических работников</w:t>
      </w:r>
    </w:p>
    <w:p w:rsidR="004E5E87" w:rsidRPr="004E5E87" w:rsidRDefault="004E5E87" w:rsidP="004E5E87">
      <w:pPr>
        <w:pStyle w:val="a3"/>
        <w:ind w:left="450"/>
        <w:rPr>
          <w:rFonts w:ascii="Times New Roman" w:hAnsi="Times New Roman"/>
          <w:b/>
          <w:sz w:val="28"/>
          <w:szCs w:val="28"/>
        </w:rPr>
      </w:pPr>
    </w:p>
    <w:p w:rsidR="00CF5B9C" w:rsidRPr="00B50CB4" w:rsidRDefault="00D3091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3.1. Внешний вид педагогических работников мужского пола: </w:t>
      </w:r>
    </w:p>
    <w:p w:rsidR="004E5E87" w:rsidRPr="00B50CB4" w:rsidRDefault="00D30914" w:rsidP="004E5E8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рекомендуется: деловой костюм (пиджак, брюки, жилет), </w:t>
      </w:r>
      <w:r w:rsidR="004E5E87" w:rsidRPr="00B50CB4">
        <w:rPr>
          <w:rFonts w:ascii="Times New Roman" w:hAnsi="Times New Roman"/>
          <w:sz w:val="24"/>
          <w:szCs w:val="24"/>
        </w:rPr>
        <w:t xml:space="preserve">рубашка с короткими или длинными рукавами, джемпер, свитер классического стиля; </w:t>
      </w:r>
    </w:p>
    <w:p w:rsidR="004E5E87" w:rsidRPr="00B50CB4" w:rsidRDefault="004E5E87" w:rsidP="004E5E8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туфли либо мокасины сдержанного стиля; </w:t>
      </w:r>
    </w:p>
    <w:p w:rsidR="00B018EE" w:rsidRPr="00B50CB4" w:rsidRDefault="004E5E87" w:rsidP="004E5E87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>аккуратная прическа;</w:t>
      </w:r>
    </w:p>
    <w:p w:rsidR="00CF5B9C" w:rsidRPr="00B50CB4" w:rsidRDefault="00D3091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3.2. Внешний вид педагогических работников женского пола: </w:t>
      </w:r>
    </w:p>
    <w:p w:rsidR="00B50CB4" w:rsidRPr="00B50CB4" w:rsidRDefault="00D30914" w:rsidP="00B50CB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>рекомендуется деловой стиль одежды, аккурат</w:t>
      </w:r>
      <w:r w:rsidR="00CF5B9C" w:rsidRPr="00B50CB4">
        <w:rPr>
          <w:rFonts w:ascii="Times New Roman" w:hAnsi="Times New Roman"/>
          <w:sz w:val="24"/>
          <w:szCs w:val="24"/>
        </w:rPr>
        <w:t>ная прическа, умеренный макияж;</w:t>
      </w:r>
    </w:p>
    <w:p w:rsidR="00B50CB4" w:rsidRPr="00B50CB4" w:rsidRDefault="00D30914" w:rsidP="00B50CB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>недопустимы: одежда с глубоким декольте, не в меру короткие блузы, юбки и платья с высоким разрезом, шорты</w:t>
      </w:r>
      <w:r w:rsidR="00B50CB4" w:rsidRPr="00B50CB4">
        <w:rPr>
          <w:rFonts w:ascii="Times New Roman" w:hAnsi="Times New Roman"/>
          <w:sz w:val="24"/>
          <w:szCs w:val="24"/>
        </w:rPr>
        <w:t>, пирсинг</w:t>
      </w:r>
      <w:r w:rsidRPr="00B50CB4">
        <w:rPr>
          <w:rFonts w:ascii="Times New Roman" w:hAnsi="Times New Roman"/>
          <w:sz w:val="24"/>
          <w:szCs w:val="24"/>
        </w:rPr>
        <w:t xml:space="preserve">. </w:t>
      </w:r>
    </w:p>
    <w:p w:rsidR="00B50CB4" w:rsidRPr="00B50CB4" w:rsidRDefault="00B50CB4" w:rsidP="00B50CB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3.3. Внешний вид учителей физической культуры: </w:t>
      </w:r>
    </w:p>
    <w:p w:rsidR="00B50CB4" w:rsidRPr="00B50CB4" w:rsidRDefault="00B50CB4" w:rsidP="00B50CB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Во время проведения учебных занятий необходимо ношение спортивной формы, которая включает в себя футболку, спортивное трико (костюм), кроссовки или кеды на светлой подошве. </w:t>
      </w:r>
    </w:p>
    <w:p w:rsidR="00B50CB4" w:rsidRPr="00B50CB4" w:rsidRDefault="00B50CB4" w:rsidP="00A87A0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В свободное от учебных занятий время  учителя физической культуры подчиняются общим требованиям к внешнему виду педагогов. </w:t>
      </w:r>
    </w:p>
    <w:p w:rsidR="00B50CB4" w:rsidRPr="00B50CB4" w:rsidRDefault="00B50CB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>3.4</w:t>
      </w:r>
      <w:r w:rsidR="00D30914" w:rsidRPr="00B50CB4">
        <w:rPr>
          <w:rFonts w:ascii="Times New Roman" w:hAnsi="Times New Roman"/>
          <w:sz w:val="24"/>
          <w:szCs w:val="24"/>
        </w:rPr>
        <w:t xml:space="preserve">. Все ограничения п.3 в разумных пределах могут быть сняты: </w:t>
      </w:r>
    </w:p>
    <w:p w:rsidR="00B50CB4" w:rsidRPr="00B50CB4" w:rsidRDefault="00D30914" w:rsidP="00B50CB4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>по согл</w:t>
      </w:r>
      <w:r w:rsidR="00B50CB4" w:rsidRPr="00B50CB4">
        <w:rPr>
          <w:rFonts w:ascii="Times New Roman" w:hAnsi="Times New Roman"/>
          <w:sz w:val="24"/>
          <w:szCs w:val="24"/>
        </w:rPr>
        <w:t>асованию с руководством школы</w:t>
      </w:r>
      <w:r w:rsidRPr="00B50CB4">
        <w:rPr>
          <w:rFonts w:ascii="Times New Roman" w:hAnsi="Times New Roman"/>
          <w:sz w:val="24"/>
          <w:szCs w:val="24"/>
        </w:rPr>
        <w:t xml:space="preserve"> в случае привлечения педагогических работников к работе в выходные или праздничные дни (кроме официальных мероприятий); </w:t>
      </w:r>
    </w:p>
    <w:p w:rsidR="00B50CB4" w:rsidRPr="00B50CB4" w:rsidRDefault="00D30914" w:rsidP="00B50CB4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на неофициальных мероприятиях гимназии (объявляется организатором); </w:t>
      </w:r>
    </w:p>
    <w:p w:rsidR="00B018EE" w:rsidRPr="00B50CB4" w:rsidRDefault="00D30914" w:rsidP="00B50CB4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0CB4">
        <w:rPr>
          <w:rFonts w:ascii="Times New Roman" w:hAnsi="Times New Roman"/>
          <w:sz w:val="24"/>
          <w:szCs w:val="24"/>
        </w:rPr>
        <w:t xml:space="preserve">на время летних отпусков (кроме официальных мероприятий). </w:t>
      </w:r>
    </w:p>
    <w:p w:rsidR="00B50CB4" w:rsidRPr="00B50CB4" w:rsidRDefault="00B50CB4" w:rsidP="00B50CB4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</w:p>
    <w:p w:rsidR="00B018EE" w:rsidRPr="00B50CB4" w:rsidRDefault="00D30914" w:rsidP="00B50CB4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50CB4">
        <w:rPr>
          <w:rFonts w:ascii="Times New Roman" w:hAnsi="Times New Roman"/>
          <w:b/>
          <w:sz w:val="28"/>
          <w:szCs w:val="28"/>
        </w:rPr>
        <w:t>4. Порядок соблюдения Положения</w:t>
      </w:r>
    </w:p>
    <w:p w:rsidR="00B018EE" w:rsidRPr="00A87A05" w:rsidRDefault="00D3091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4.1. </w:t>
      </w:r>
      <w:r w:rsidR="00B50CB4" w:rsidRPr="00A87A05">
        <w:rPr>
          <w:rFonts w:ascii="Times New Roman" w:hAnsi="Times New Roman"/>
          <w:sz w:val="24"/>
          <w:szCs w:val="24"/>
        </w:rPr>
        <w:t xml:space="preserve">Контроль за соблюдением требований к внешнему виду педагогов осуществляет администрация школы. </w:t>
      </w:r>
    </w:p>
    <w:p w:rsidR="00B50CB4" w:rsidRPr="00A87A05" w:rsidRDefault="00D3091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 xml:space="preserve">4.2. </w:t>
      </w:r>
      <w:r w:rsidR="00B50CB4" w:rsidRPr="00A87A05">
        <w:rPr>
          <w:rFonts w:ascii="Times New Roman" w:hAnsi="Times New Roman"/>
          <w:sz w:val="24"/>
          <w:szCs w:val="24"/>
        </w:rPr>
        <w:t>Администрация имеет право сделать замечание педагогическому работнику о несоответствии внешнего вида требованиям настоящего Положения.</w:t>
      </w:r>
    </w:p>
    <w:p w:rsidR="00CF5B9C" w:rsidRPr="00A87A05" w:rsidRDefault="00D3091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>При п</w:t>
      </w:r>
      <w:r w:rsidR="00CF5B9C" w:rsidRPr="00A87A05">
        <w:rPr>
          <w:rFonts w:ascii="Times New Roman" w:hAnsi="Times New Roman"/>
          <w:sz w:val="24"/>
          <w:szCs w:val="24"/>
        </w:rPr>
        <w:t>р</w:t>
      </w:r>
      <w:r w:rsidRPr="00A87A05">
        <w:rPr>
          <w:rFonts w:ascii="Times New Roman" w:hAnsi="Times New Roman"/>
          <w:sz w:val="24"/>
          <w:szCs w:val="24"/>
        </w:rPr>
        <w:t xml:space="preserve">оявлении явного неуважения к требованиям администрации, а также при систематическом нарушении требований настоящего Положения педагогические работники могут быть привлечены к дисциплинарной ответственности. </w:t>
      </w:r>
    </w:p>
    <w:p w:rsidR="00A96501" w:rsidRPr="00A87A05" w:rsidRDefault="00D30914" w:rsidP="00B018E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87A05">
        <w:rPr>
          <w:rFonts w:ascii="Times New Roman" w:hAnsi="Times New Roman"/>
          <w:sz w:val="24"/>
          <w:szCs w:val="24"/>
        </w:rPr>
        <w:t>4.3. Признается право педагогических работников на самовыражение в одежде в рамках, диктуемых настоящим Положением и нормами профессиональных отношений.</w:t>
      </w:r>
    </w:p>
    <w:p w:rsidR="00D30914" w:rsidRPr="00B018EE" w:rsidRDefault="00D30914" w:rsidP="00B018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0914" w:rsidRPr="00B018EE" w:rsidRDefault="00D30914" w:rsidP="00B018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0914" w:rsidRPr="00B018EE" w:rsidRDefault="00D30914" w:rsidP="00B018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0914" w:rsidRPr="00B018EE" w:rsidRDefault="00D30914" w:rsidP="00B018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30914" w:rsidRPr="00B018EE" w:rsidSect="003363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52" w:rsidRDefault="00602952" w:rsidP="00B50CB4">
      <w:pPr>
        <w:spacing w:after="0" w:line="240" w:lineRule="auto"/>
      </w:pPr>
      <w:r>
        <w:separator/>
      </w:r>
    </w:p>
  </w:endnote>
  <w:endnote w:type="continuationSeparator" w:id="0">
    <w:p w:rsidR="00602952" w:rsidRDefault="00602952" w:rsidP="00B5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B4" w:rsidRPr="00B50CB4" w:rsidRDefault="00B50CB4">
    <w:pPr>
      <w:pStyle w:val="a9"/>
      <w:pBdr>
        <w:top w:val="thinThickSmallGap" w:sz="24" w:space="1" w:color="823B0B" w:themeColor="accent2" w:themeShade="7F"/>
      </w:pBdr>
      <w:rPr>
        <w:rFonts w:ascii="Times New Roman" w:hAnsi="Times New Roman" w:cs="Times New Roman"/>
        <w:b/>
        <w:sz w:val="24"/>
        <w:szCs w:val="24"/>
      </w:rPr>
    </w:pPr>
    <w:r w:rsidRPr="00B50CB4">
      <w:rPr>
        <w:rFonts w:ascii="Times New Roman" w:hAnsi="Times New Roman" w:cs="Times New Roman"/>
        <w:b/>
        <w:sz w:val="24"/>
        <w:szCs w:val="24"/>
      </w:rPr>
      <w:t>МКОУ «СОШ №21»    Положение о внешнем виде сотрудников школы</w:t>
    </w:r>
    <w:r w:rsidRPr="00B50CB4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B50CB4">
      <w:rPr>
        <w:rFonts w:ascii="Times New Roman" w:hAnsi="Times New Roman" w:cs="Times New Roman"/>
        <w:b/>
        <w:sz w:val="24"/>
        <w:szCs w:val="24"/>
      </w:rPr>
      <w:t xml:space="preserve">Страница </w:t>
    </w:r>
    <w:r w:rsidRPr="00B50CB4">
      <w:rPr>
        <w:rFonts w:ascii="Times New Roman" w:hAnsi="Times New Roman" w:cs="Times New Roman"/>
        <w:b/>
        <w:sz w:val="24"/>
        <w:szCs w:val="24"/>
      </w:rPr>
      <w:fldChar w:fldCharType="begin"/>
    </w:r>
    <w:r w:rsidRPr="00B50CB4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Pr="00B50CB4">
      <w:rPr>
        <w:rFonts w:ascii="Times New Roman" w:hAnsi="Times New Roman" w:cs="Times New Roman"/>
        <w:b/>
        <w:sz w:val="24"/>
        <w:szCs w:val="24"/>
      </w:rPr>
      <w:fldChar w:fldCharType="separate"/>
    </w:r>
    <w:r w:rsidR="00602952">
      <w:rPr>
        <w:rFonts w:ascii="Times New Roman" w:hAnsi="Times New Roman" w:cs="Times New Roman"/>
        <w:b/>
        <w:noProof/>
        <w:sz w:val="24"/>
        <w:szCs w:val="24"/>
      </w:rPr>
      <w:t>1</w:t>
    </w:r>
    <w:r w:rsidRPr="00B50CB4">
      <w:rPr>
        <w:rFonts w:ascii="Times New Roman" w:hAnsi="Times New Roman" w:cs="Times New Roman"/>
        <w:b/>
        <w:sz w:val="24"/>
        <w:szCs w:val="24"/>
      </w:rPr>
      <w:fldChar w:fldCharType="end"/>
    </w:r>
  </w:p>
  <w:p w:rsidR="00B50CB4" w:rsidRPr="00B50CB4" w:rsidRDefault="00B50CB4">
    <w:pPr>
      <w:pStyle w:val="a9"/>
      <w:rPr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52" w:rsidRDefault="00602952" w:rsidP="00B50CB4">
      <w:pPr>
        <w:spacing w:after="0" w:line="240" w:lineRule="auto"/>
      </w:pPr>
      <w:r>
        <w:separator/>
      </w:r>
    </w:p>
  </w:footnote>
  <w:footnote w:type="continuationSeparator" w:id="0">
    <w:p w:rsidR="00602952" w:rsidRDefault="00602952" w:rsidP="00B5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CF2"/>
    <w:multiLevelType w:val="hybridMultilevel"/>
    <w:tmpl w:val="E4120AB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CB1AED"/>
    <w:multiLevelType w:val="hybridMultilevel"/>
    <w:tmpl w:val="62FA815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257C11"/>
    <w:multiLevelType w:val="hybridMultilevel"/>
    <w:tmpl w:val="BB0C6B3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1B0606D"/>
    <w:multiLevelType w:val="hybridMultilevel"/>
    <w:tmpl w:val="B94AD4CC"/>
    <w:lvl w:ilvl="0" w:tplc="041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3F3346AA"/>
    <w:multiLevelType w:val="hybridMultilevel"/>
    <w:tmpl w:val="72500A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6348D"/>
    <w:multiLevelType w:val="hybridMultilevel"/>
    <w:tmpl w:val="7B9EEBF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6E3845"/>
    <w:multiLevelType w:val="multilevel"/>
    <w:tmpl w:val="DC44C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5B540121"/>
    <w:multiLevelType w:val="hybridMultilevel"/>
    <w:tmpl w:val="007A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96D25"/>
    <w:multiLevelType w:val="multilevel"/>
    <w:tmpl w:val="D43ED6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9">
    <w:nsid w:val="72685ADF"/>
    <w:multiLevelType w:val="multilevel"/>
    <w:tmpl w:val="6E845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1DA2"/>
    <w:rsid w:val="001F5EF2"/>
    <w:rsid w:val="00336347"/>
    <w:rsid w:val="00386594"/>
    <w:rsid w:val="004E5E87"/>
    <w:rsid w:val="00602952"/>
    <w:rsid w:val="00A87A05"/>
    <w:rsid w:val="00A96501"/>
    <w:rsid w:val="00AA36B6"/>
    <w:rsid w:val="00B018EE"/>
    <w:rsid w:val="00B50CB4"/>
    <w:rsid w:val="00B73148"/>
    <w:rsid w:val="00CF5B9C"/>
    <w:rsid w:val="00D30914"/>
    <w:rsid w:val="00F11373"/>
    <w:rsid w:val="00FE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D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86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B9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5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0CB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5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CB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2025-10-28T11:34:00Z</cp:lastPrinted>
  <dcterms:created xsi:type="dcterms:W3CDTF">2025-10-28T11:43:00Z</dcterms:created>
  <dcterms:modified xsi:type="dcterms:W3CDTF">2025-10-28T11:43:00Z</dcterms:modified>
</cp:coreProperties>
</file>