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44" w:rsidRPr="00114544" w:rsidRDefault="00362DB8" w:rsidP="00114544">
      <w:pPr>
        <w:pStyle w:val="a3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14544">
        <w:rPr>
          <w:rFonts w:ascii="Times New Roman" w:hAnsi="Times New Roman" w:cs="Times New Roman"/>
          <w:b/>
          <w:sz w:val="32"/>
          <w:szCs w:val="32"/>
        </w:rPr>
        <w:t>Обязательные предметные области и предметы учебного плана в соответствии с ФГОС</w:t>
      </w:r>
    </w:p>
    <w:bookmarkEnd w:id="0"/>
    <w:p w:rsidR="00362DB8" w:rsidRDefault="00362DB8" w:rsidP="00362DB8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Наименования обязательных предметов и предметных областей для учебного плана в соответствии с ФГОС НОО (с изменениями и дополнениями) и примерной образовательной программой приведены в таблице 1. </w:t>
      </w:r>
    </w:p>
    <w:p w:rsidR="00362DB8" w:rsidRDefault="00362DB8" w:rsidP="00362DB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2DB8" w:rsidRDefault="00362DB8" w:rsidP="00362DB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Таблица 1 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62DB8">
        <w:rPr>
          <w:rFonts w:ascii="Times New Roman" w:hAnsi="Times New Roman" w:cs="Times New Roman"/>
          <w:b/>
          <w:sz w:val="32"/>
          <w:szCs w:val="32"/>
        </w:rPr>
        <w:t>Предметные области и учебные предметы в соответствии с ФГОС</w:t>
      </w:r>
      <w:r w:rsidRPr="00362DB8">
        <w:rPr>
          <w:rFonts w:ascii="Times New Roman" w:hAnsi="Times New Roman" w:cs="Times New Roman"/>
          <w:sz w:val="32"/>
          <w:szCs w:val="32"/>
        </w:rPr>
        <w:t xml:space="preserve"> </w:t>
      </w:r>
      <w:r w:rsidRPr="00362DB8">
        <w:rPr>
          <w:rFonts w:ascii="Times New Roman" w:hAnsi="Times New Roman" w:cs="Times New Roman"/>
          <w:b/>
          <w:sz w:val="32"/>
          <w:szCs w:val="32"/>
        </w:rPr>
        <w:t>НОО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362DB8" w:rsidRDefault="00362DB8" w:rsidP="00362DB8">
      <w:pPr>
        <w:pStyle w:val="a3"/>
      </w:pPr>
    </w:p>
    <w:sectPr w:rsidR="003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B7"/>
    <w:rsid w:val="00114544"/>
    <w:rsid w:val="00362DB8"/>
    <w:rsid w:val="006C46B7"/>
    <w:rsid w:val="00A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D830"/>
  <w15:chartTrackingRefBased/>
  <w15:docId w15:val="{D009AB70-5653-4E42-86B4-9BCF1B1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DB8"/>
    <w:pPr>
      <w:spacing w:after="0" w:line="240" w:lineRule="auto"/>
    </w:pPr>
  </w:style>
  <w:style w:type="table" w:styleId="a4">
    <w:name w:val="Table Grid"/>
    <w:basedOn w:val="a1"/>
    <w:uiPriority w:val="39"/>
    <w:rsid w:val="0036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2025-09-18T12:06:00Z</dcterms:created>
  <dcterms:modified xsi:type="dcterms:W3CDTF">2025-09-18T12:13:00Z</dcterms:modified>
</cp:coreProperties>
</file>