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539" w:rsidRDefault="000B473A" w:rsidP="00C86539">
      <w:pPr>
        <w:pStyle w:val="2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86539" w:rsidRPr="00C86539">
        <w:rPr>
          <w:rFonts w:ascii="Times New Roman" w:eastAsia="Times New Roman" w:hAnsi="Times New Roman" w:cs="Times New Roman"/>
          <w:b/>
          <w:sz w:val="28"/>
          <w:szCs w:val="28"/>
        </w:rPr>
        <w:t xml:space="preserve">МУНИЦИПАЛЬНОЕ КАЗЕННОЕ ОБЩЕОБРАЗОВАТЕЛЬНОЕ УЧРЕЖДЕНИЕСРЕДНЯЯ ОБЩЕОБРАЗОВАТЕЛЬНАЯ ШКОЛА № 21с УГЛУБЛЕННЫМ ИЗУЧЕНИЕМ ОТДЕЛЬНЫХ ПРЕДМЕТОВ </w:t>
      </w:r>
    </w:p>
    <w:p w:rsidR="00C86539" w:rsidRPr="00C86539" w:rsidRDefault="00C86539" w:rsidP="00C86539">
      <w:pPr>
        <w:pStyle w:val="20"/>
        <w:spacing w:line="240" w:lineRule="auto"/>
        <w:jc w:val="center"/>
        <w:rPr>
          <w:rFonts w:ascii="Times New Roman" w:eastAsia="Times New Roman" w:hAnsi="Times New Roman" w:cs="Times New Roman"/>
          <w:b/>
          <w:sz w:val="28"/>
          <w:szCs w:val="28"/>
        </w:rPr>
      </w:pPr>
      <w:r w:rsidRPr="00C86539">
        <w:rPr>
          <w:rFonts w:ascii="Times New Roman" w:eastAsia="Times New Roman" w:hAnsi="Times New Roman" w:cs="Times New Roman"/>
          <w:b/>
          <w:sz w:val="28"/>
          <w:szCs w:val="28"/>
        </w:rPr>
        <w:t>г. о.НАЛЬЧИК</w:t>
      </w:r>
    </w:p>
    <w:p w:rsidR="00C86539" w:rsidRPr="00800D78" w:rsidRDefault="00C86539" w:rsidP="00C86539">
      <w:pPr>
        <w:spacing w:line="240" w:lineRule="auto"/>
        <w:rPr>
          <w:rFonts w:ascii="Times New Roman" w:eastAsia="Times New Roman" w:hAnsi="Times New Roman" w:cs="Times New Roman"/>
        </w:rPr>
      </w:pPr>
    </w:p>
    <w:p w:rsidR="00C86539" w:rsidRDefault="00C86539" w:rsidP="00C86539">
      <w:pPr>
        <w:jc w:val="center"/>
        <w:rPr>
          <w:rFonts w:ascii="Times New Roman" w:hAnsi="Times New Roman" w:cs="Times New Roman"/>
          <w:sz w:val="24"/>
          <w:szCs w:val="24"/>
        </w:rPr>
      </w:pPr>
    </w:p>
    <w:p w:rsidR="00805DD7" w:rsidRDefault="00805DD7" w:rsidP="00C86539">
      <w:pPr>
        <w:jc w:val="center"/>
        <w:rPr>
          <w:rFonts w:ascii="Times New Roman" w:hAnsi="Times New Roman" w:cs="Times New Roman"/>
          <w:sz w:val="24"/>
          <w:szCs w:val="24"/>
        </w:rPr>
      </w:pPr>
    </w:p>
    <w:p w:rsidR="00805DD7" w:rsidRDefault="00805DD7" w:rsidP="00C86539">
      <w:pPr>
        <w:jc w:val="center"/>
        <w:rPr>
          <w:rFonts w:ascii="Times New Roman" w:hAnsi="Times New Roman" w:cs="Times New Roman"/>
          <w:sz w:val="24"/>
          <w:szCs w:val="24"/>
        </w:rPr>
      </w:pPr>
    </w:p>
    <w:p w:rsidR="00805DD7" w:rsidRDefault="00805DD7" w:rsidP="00C86539">
      <w:pPr>
        <w:jc w:val="center"/>
        <w:rPr>
          <w:rFonts w:ascii="Times New Roman" w:hAnsi="Times New Roman" w:cs="Times New Roman"/>
          <w:sz w:val="24"/>
          <w:szCs w:val="24"/>
        </w:rPr>
      </w:pPr>
    </w:p>
    <w:p w:rsidR="00C86539" w:rsidRPr="00805DD7" w:rsidRDefault="00C86539" w:rsidP="00C86539">
      <w:pPr>
        <w:jc w:val="center"/>
        <w:rPr>
          <w:rFonts w:ascii="Times New Roman" w:hAnsi="Times New Roman" w:cs="Times New Roman"/>
          <w:b/>
          <w:sz w:val="52"/>
          <w:szCs w:val="24"/>
        </w:rPr>
      </w:pPr>
      <w:r w:rsidRPr="00805DD7">
        <w:rPr>
          <w:rFonts w:ascii="Times New Roman" w:hAnsi="Times New Roman" w:cs="Times New Roman"/>
          <w:b/>
          <w:sz w:val="52"/>
          <w:szCs w:val="24"/>
        </w:rPr>
        <w:t>Доклад</w:t>
      </w:r>
    </w:p>
    <w:p w:rsidR="00C86539" w:rsidRPr="00805DD7" w:rsidRDefault="00C86539" w:rsidP="00C86539">
      <w:pPr>
        <w:jc w:val="center"/>
        <w:rPr>
          <w:rFonts w:ascii="Times New Roman" w:hAnsi="Times New Roman" w:cs="Times New Roman"/>
          <w:b/>
          <w:sz w:val="52"/>
          <w:szCs w:val="24"/>
        </w:rPr>
      </w:pPr>
    </w:p>
    <w:p w:rsidR="00C86539" w:rsidRPr="00805DD7" w:rsidRDefault="00C86539" w:rsidP="00C86539">
      <w:pPr>
        <w:jc w:val="center"/>
        <w:rPr>
          <w:rFonts w:ascii="Times New Roman" w:hAnsi="Times New Roman" w:cs="Times New Roman"/>
          <w:b/>
          <w:sz w:val="52"/>
          <w:szCs w:val="24"/>
        </w:rPr>
      </w:pPr>
      <w:r w:rsidRPr="00805DD7">
        <w:rPr>
          <w:rFonts w:ascii="Times New Roman" w:hAnsi="Times New Roman" w:cs="Times New Roman"/>
          <w:b/>
          <w:sz w:val="52"/>
          <w:szCs w:val="24"/>
        </w:rPr>
        <w:t>Развитие креативного мышления у уч</w:t>
      </w:r>
      <w:r w:rsidR="00805DD7">
        <w:rPr>
          <w:rFonts w:ascii="Times New Roman" w:hAnsi="Times New Roman" w:cs="Times New Roman"/>
          <w:b/>
          <w:sz w:val="52"/>
          <w:szCs w:val="24"/>
        </w:rPr>
        <w:t>ащихся в учебном процессе</w:t>
      </w:r>
    </w:p>
    <w:p w:rsidR="00C86539" w:rsidRPr="00805DD7" w:rsidRDefault="00C86539" w:rsidP="00C86539">
      <w:pPr>
        <w:jc w:val="center"/>
        <w:rPr>
          <w:rFonts w:ascii="Times New Roman" w:hAnsi="Times New Roman" w:cs="Times New Roman"/>
          <w:b/>
          <w:sz w:val="52"/>
          <w:szCs w:val="24"/>
        </w:rPr>
      </w:pPr>
    </w:p>
    <w:p w:rsidR="00805DD7" w:rsidRDefault="00805DD7" w:rsidP="00C86539">
      <w:pPr>
        <w:ind w:firstLine="5954"/>
        <w:rPr>
          <w:rFonts w:ascii="Times New Roman" w:hAnsi="Times New Roman" w:cs="Times New Roman"/>
          <w:sz w:val="24"/>
          <w:szCs w:val="24"/>
        </w:rPr>
      </w:pPr>
    </w:p>
    <w:p w:rsidR="00805DD7" w:rsidRDefault="00805DD7" w:rsidP="00C86539">
      <w:pPr>
        <w:ind w:firstLine="5954"/>
        <w:rPr>
          <w:rFonts w:ascii="Times New Roman" w:hAnsi="Times New Roman" w:cs="Times New Roman"/>
          <w:sz w:val="24"/>
          <w:szCs w:val="24"/>
        </w:rPr>
      </w:pPr>
    </w:p>
    <w:p w:rsidR="00805DD7" w:rsidRDefault="00805DD7" w:rsidP="00C86539">
      <w:pPr>
        <w:ind w:firstLine="5954"/>
        <w:rPr>
          <w:rFonts w:ascii="Times New Roman" w:hAnsi="Times New Roman" w:cs="Times New Roman"/>
          <w:sz w:val="24"/>
          <w:szCs w:val="24"/>
        </w:rPr>
      </w:pPr>
    </w:p>
    <w:p w:rsidR="00805DD7" w:rsidRDefault="00805DD7" w:rsidP="00C86539">
      <w:pPr>
        <w:ind w:firstLine="5954"/>
        <w:rPr>
          <w:rFonts w:ascii="Times New Roman" w:hAnsi="Times New Roman" w:cs="Times New Roman"/>
          <w:sz w:val="24"/>
          <w:szCs w:val="24"/>
        </w:rPr>
      </w:pPr>
    </w:p>
    <w:p w:rsidR="00805DD7" w:rsidRDefault="00805DD7" w:rsidP="00C86539">
      <w:pPr>
        <w:ind w:firstLine="5954"/>
        <w:rPr>
          <w:rFonts w:ascii="Times New Roman" w:hAnsi="Times New Roman" w:cs="Times New Roman"/>
          <w:sz w:val="24"/>
          <w:szCs w:val="24"/>
        </w:rPr>
      </w:pPr>
    </w:p>
    <w:p w:rsidR="00805DD7" w:rsidRDefault="00805DD7" w:rsidP="00C86539">
      <w:pPr>
        <w:ind w:firstLine="5954"/>
        <w:rPr>
          <w:rFonts w:ascii="Times New Roman" w:hAnsi="Times New Roman" w:cs="Times New Roman"/>
          <w:sz w:val="24"/>
          <w:szCs w:val="24"/>
        </w:rPr>
      </w:pPr>
    </w:p>
    <w:p w:rsidR="00805DD7" w:rsidRDefault="00C86539" w:rsidP="00805DD7">
      <w:pPr>
        <w:ind w:firstLine="3969"/>
        <w:rPr>
          <w:rFonts w:ascii="Times New Roman" w:hAnsi="Times New Roman" w:cs="Times New Roman"/>
          <w:sz w:val="28"/>
          <w:szCs w:val="28"/>
        </w:rPr>
      </w:pPr>
      <w:r w:rsidRPr="00805DD7">
        <w:rPr>
          <w:rFonts w:ascii="Times New Roman" w:hAnsi="Times New Roman" w:cs="Times New Roman"/>
          <w:sz w:val="28"/>
          <w:szCs w:val="28"/>
        </w:rPr>
        <w:t>Подготовлен учителем балкарского языка</w:t>
      </w:r>
      <w:r w:rsidR="000B473A">
        <w:rPr>
          <w:rFonts w:ascii="Times New Roman" w:hAnsi="Times New Roman" w:cs="Times New Roman"/>
          <w:sz w:val="28"/>
          <w:szCs w:val="28"/>
        </w:rPr>
        <w:t xml:space="preserve"> </w:t>
      </w:r>
      <w:bookmarkStart w:id="0" w:name="_GoBack"/>
      <w:bookmarkEnd w:id="0"/>
      <w:r w:rsidRPr="00805DD7">
        <w:rPr>
          <w:rFonts w:ascii="Times New Roman" w:hAnsi="Times New Roman" w:cs="Times New Roman"/>
          <w:sz w:val="28"/>
          <w:szCs w:val="28"/>
        </w:rPr>
        <w:t xml:space="preserve">и </w:t>
      </w:r>
    </w:p>
    <w:p w:rsidR="00C86539" w:rsidRPr="00805DD7" w:rsidRDefault="00C86539" w:rsidP="00805DD7">
      <w:pPr>
        <w:ind w:firstLine="3969"/>
        <w:rPr>
          <w:rFonts w:ascii="Times New Roman" w:hAnsi="Times New Roman" w:cs="Times New Roman"/>
          <w:sz w:val="28"/>
          <w:szCs w:val="28"/>
        </w:rPr>
      </w:pPr>
      <w:r w:rsidRPr="00805DD7">
        <w:rPr>
          <w:rFonts w:ascii="Times New Roman" w:hAnsi="Times New Roman" w:cs="Times New Roman"/>
          <w:sz w:val="28"/>
          <w:szCs w:val="28"/>
        </w:rPr>
        <w:t>литературы высшей кв. категории</w:t>
      </w:r>
    </w:p>
    <w:p w:rsidR="00C86539" w:rsidRPr="00805DD7" w:rsidRDefault="00C86539" w:rsidP="00805DD7">
      <w:pPr>
        <w:ind w:firstLine="3969"/>
        <w:rPr>
          <w:rFonts w:ascii="Times New Roman" w:hAnsi="Times New Roman" w:cs="Times New Roman"/>
          <w:sz w:val="28"/>
          <w:szCs w:val="28"/>
        </w:rPr>
      </w:pPr>
      <w:proofErr w:type="spellStart"/>
      <w:r w:rsidRPr="00805DD7">
        <w:rPr>
          <w:rFonts w:ascii="Times New Roman" w:hAnsi="Times New Roman" w:cs="Times New Roman"/>
          <w:sz w:val="28"/>
          <w:szCs w:val="28"/>
        </w:rPr>
        <w:t>Герие</w:t>
      </w:r>
      <w:r w:rsidR="00805DD7">
        <w:rPr>
          <w:rFonts w:ascii="Times New Roman" w:hAnsi="Times New Roman" w:cs="Times New Roman"/>
          <w:sz w:val="28"/>
          <w:szCs w:val="28"/>
        </w:rPr>
        <w:t>в</w:t>
      </w:r>
      <w:r w:rsidRPr="00805DD7">
        <w:rPr>
          <w:rFonts w:ascii="Times New Roman" w:hAnsi="Times New Roman" w:cs="Times New Roman"/>
          <w:sz w:val="28"/>
          <w:szCs w:val="28"/>
        </w:rPr>
        <w:t>ой</w:t>
      </w:r>
      <w:proofErr w:type="spellEnd"/>
      <w:r w:rsidRPr="00805DD7">
        <w:rPr>
          <w:rFonts w:ascii="Times New Roman" w:hAnsi="Times New Roman" w:cs="Times New Roman"/>
          <w:sz w:val="28"/>
          <w:szCs w:val="28"/>
        </w:rPr>
        <w:t xml:space="preserve"> А.И.</w:t>
      </w:r>
    </w:p>
    <w:p w:rsidR="00805DD7" w:rsidRPr="00805DD7" w:rsidRDefault="00805DD7" w:rsidP="00C86539">
      <w:pPr>
        <w:ind w:firstLine="5954"/>
        <w:rPr>
          <w:rFonts w:ascii="Times New Roman" w:hAnsi="Times New Roman" w:cs="Times New Roman"/>
          <w:sz w:val="28"/>
          <w:szCs w:val="28"/>
        </w:rPr>
      </w:pPr>
    </w:p>
    <w:p w:rsidR="00805DD7" w:rsidRPr="00805DD7" w:rsidRDefault="00805DD7" w:rsidP="00C86539">
      <w:pPr>
        <w:ind w:firstLine="5954"/>
        <w:rPr>
          <w:rFonts w:ascii="Times New Roman" w:hAnsi="Times New Roman" w:cs="Times New Roman"/>
          <w:sz w:val="28"/>
          <w:szCs w:val="28"/>
        </w:rPr>
      </w:pPr>
    </w:p>
    <w:p w:rsidR="00805DD7" w:rsidRPr="00805DD7" w:rsidRDefault="00805DD7" w:rsidP="00C86539">
      <w:pPr>
        <w:ind w:firstLine="5954"/>
        <w:rPr>
          <w:rFonts w:ascii="Times New Roman" w:hAnsi="Times New Roman" w:cs="Times New Roman"/>
          <w:sz w:val="28"/>
          <w:szCs w:val="28"/>
        </w:rPr>
      </w:pPr>
    </w:p>
    <w:p w:rsidR="00805DD7" w:rsidRPr="00805DD7" w:rsidRDefault="00805DD7" w:rsidP="00805DD7">
      <w:pPr>
        <w:jc w:val="center"/>
        <w:rPr>
          <w:rFonts w:ascii="Times New Roman" w:hAnsi="Times New Roman" w:cs="Times New Roman"/>
          <w:sz w:val="28"/>
          <w:szCs w:val="28"/>
        </w:rPr>
      </w:pPr>
    </w:p>
    <w:p w:rsidR="005A72BC" w:rsidRPr="00805DD7" w:rsidRDefault="00805DD7" w:rsidP="00805DD7">
      <w:pPr>
        <w:jc w:val="center"/>
        <w:rPr>
          <w:rFonts w:ascii="Times New Roman" w:hAnsi="Times New Roman" w:cs="Times New Roman"/>
          <w:sz w:val="28"/>
          <w:szCs w:val="28"/>
        </w:rPr>
      </w:pPr>
      <w:r w:rsidRPr="00805DD7">
        <w:rPr>
          <w:rFonts w:ascii="Times New Roman" w:hAnsi="Times New Roman" w:cs="Times New Roman"/>
          <w:sz w:val="28"/>
          <w:szCs w:val="28"/>
        </w:rPr>
        <w:t>Нальчик 2026</w:t>
      </w:r>
      <w:r w:rsidR="00A2790E">
        <w:rPr>
          <w:rFonts w:ascii="Times New Roman" w:hAnsi="Times New Roman" w:cs="Times New Roman"/>
          <w:i/>
          <w:sz w:val="28"/>
          <w:szCs w:val="28"/>
        </w:rPr>
        <w:br w:type="page"/>
      </w:r>
    </w:p>
    <w:sdt>
      <w:sdtPr>
        <w:rPr>
          <w:rFonts w:ascii="Times New Roman" w:eastAsiaTheme="minorHAnsi" w:hAnsi="Times New Roman" w:cs="Times New Roman"/>
          <w:b/>
          <w:color w:val="auto"/>
          <w:sz w:val="28"/>
          <w:szCs w:val="28"/>
          <w:lang w:eastAsia="en-US"/>
        </w:rPr>
        <w:id w:val="333039744"/>
        <w:docPartObj>
          <w:docPartGallery w:val="Table of Contents"/>
          <w:docPartUnique/>
        </w:docPartObj>
      </w:sdtPr>
      <w:sdtEndPr>
        <w:rPr>
          <w:bCs/>
        </w:rPr>
      </w:sdtEndPr>
      <w:sdtContent>
        <w:p w:rsidR="005A72BC" w:rsidRPr="005A72BC" w:rsidRDefault="005A72BC" w:rsidP="005A72BC">
          <w:pPr>
            <w:pStyle w:val="ad"/>
            <w:jc w:val="center"/>
            <w:rPr>
              <w:rFonts w:ascii="Times New Roman" w:hAnsi="Times New Roman" w:cs="Times New Roman"/>
              <w:b/>
              <w:color w:val="auto"/>
              <w:sz w:val="28"/>
              <w:szCs w:val="28"/>
            </w:rPr>
          </w:pPr>
          <w:r w:rsidRPr="005A72BC">
            <w:rPr>
              <w:rFonts w:ascii="Times New Roman" w:hAnsi="Times New Roman" w:cs="Times New Roman"/>
              <w:b/>
              <w:color w:val="auto"/>
              <w:sz w:val="28"/>
              <w:szCs w:val="28"/>
            </w:rPr>
            <w:t>Содержание</w:t>
          </w:r>
        </w:p>
        <w:p w:rsidR="005A72BC" w:rsidRPr="005A72BC" w:rsidRDefault="005A72BC" w:rsidP="005A72BC">
          <w:pPr>
            <w:rPr>
              <w:rFonts w:ascii="Times New Roman" w:hAnsi="Times New Roman" w:cs="Times New Roman"/>
              <w:b/>
              <w:sz w:val="28"/>
              <w:szCs w:val="28"/>
              <w:lang w:eastAsia="ru-RU"/>
            </w:rPr>
          </w:pPr>
        </w:p>
        <w:p w:rsidR="005A72BC" w:rsidRPr="005A72BC" w:rsidRDefault="00EC3B77">
          <w:pPr>
            <w:pStyle w:val="11"/>
            <w:tabs>
              <w:tab w:val="right" w:leader="dot" w:pos="9345"/>
            </w:tabs>
            <w:rPr>
              <w:rFonts w:ascii="Times New Roman" w:hAnsi="Times New Roman" w:cs="Times New Roman"/>
              <w:b/>
              <w:noProof/>
              <w:sz w:val="28"/>
              <w:szCs w:val="28"/>
            </w:rPr>
          </w:pPr>
          <w:r w:rsidRPr="005A72BC">
            <w:rPr>
              <w:rFonts w:ascii="Times New Roman" w:hAnsi="Times New Roman" w:cs="Times New Roman"/>
              <w:b/>
              <w:sz w:val="28"/>
              <w:szCs w:val="28"/>
            </w:rPr>
            <w:fldChar w:fldCharType="begin"/>
          </w:r>
          <w:r w:rsidR="005A72BC" w:rsidRPr="005A72BC">
            <w:rPr>
              <w:rFonts w:ascii="Times New Roman" w:hAnsi="Times New Roman" w:cs="Times New Roman"/>
              <w:b/>
              <w:sz w:val="28"/>
              <w:szCs w:val="28"/>
            </w:rPr>
            <w:instrText xml:space="preserve"> TOC \o "1-3" \h \z \u </w:instrText>
          </w:r>
          <w:r w:rsidRPr="005A72BC">
            <w:rPr>
              <w:rFonts w:ascii="Times New Roman" w:hAnsi="Times New Roman" w:cs="Times New Roman"/>
              <w:b/>
              <w:sz w:val="28"/>
              <w:szCs w:val="28"/>
            </w:rPr>
            <w:fldChar w:fldCharType="separate"/>
          </w:r>
          <w:hyperlink w:anchor="_Toc219033339" w:history="1">
            <w:r w:rsidR="005A72BC" w:rsidRPr="005A72BC">
              <w:rPr>
                <w:rStyle w:val="a8"/>
                <w:rFonts w:ascii="Times New Roman" w:hAnsi="Times New Roman" w:cs="Times New Roman"/>
                <w:b/>
                <w:noProof/>
                <w:sz w:val="28"/>
                <w:szCs w:val="28"/>
              </w:rPr>
              <w:t>Введение</w:t>
            </w:r>
            <w:r w:rsidR="005A72BC" w:rsidRPr="005A72BC">
              <w:rPr>
                <w:rFonts w:ascii="Times New Roman" w:hAnsi="Times New Roman" w:cs="Times New Roman"/>
                <w:b/>
                <w:noProof/>
                <w:webHidden/>
                <w:sz w:val="28"/>
                <w:szCs w:val="28"/>
              </w:rPr>
              <w:tab/>
            </w:r>
            <w:r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_Toc219033339 \h </w:instrText>
            </w:r>
            <w:r w:rsidRPr="005A72BC">
              <w:rPr>
                <w:rFonts w:ascii="Times New Roman" w:hAnsi="Times New Roman" w:cs="Times New Roman"/>
                <w:b/>
                <w:noProof/>
                <w:webHidden/>
                <w:sz w:val="28"/>
                <w:szCs w:val="28"/>
              </w:rPr>
            </w:r>
            <w:r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4</w:t>
            </w:r>
            <w:r w:rsidRPr="005A72BC">
              <w:rPr>
                <w:rFonts w:ascii="Times New Roman" w:hAnsi="Times New Roman" w:cs="Times New Roman"/>
                <w:b/>
                <w:noProof/>
                <w:webHidden/>
                <w:sz w:val="28"/>
                <w:szCs w:val="28"/>
              </w:rPr>
              <w:fldChar w:fldCharType="end"/>
            </w:r>
          </w:hyperlink>
        </w:p>
        <w:p w:rsidR="005A72BC" w:rsidRPr="005A72BC" w:rsidRDefault="00507FB4">
          <w:pPr>
            <w:pStyle w:val="11"/>
            <w:tabs>
              <w:tab w:val="left" w:pos="440"/>
              <w:tab w:val="right" w:leader="dot" w:pos="9345"/>
            </w:tabs>
            <w:rPr>
              <w:rFonts w:ascii="Times New Roman" w:hAnsi="Times New Roman" w:cs="Times New Roman"/>
              <w:b/>
              <w:noProof/>
              <w:sz w:val="28"/>
              <w:szCs w:val="28"/>
            </w:rPr>
          </w:pPr>
          <w:hyperlink w:anchor="_Toc219033340" w:history="1">
            <w:r w:rsidR="005A72BC" w:rsidRPr="005A72BC">
              <w:rPr>
                <w:rStyle w:val="a8"/>
                <w:rFonts w:ascii="Times New Roman" w:hAnsi="Times New Roman" w:cs="Times New Roman"/>
                <w:b/>
                <w:noProof/>
                <w:sz w:val="28"/>
                <w:szCs w:val="28"/>
              </w:rPr>
              <w:t>1.</w:t>
            </w:r>
            <w:r w:rsidR="005A72BC" w:rsidRPr="005A72BC">
              <w:rPr>
                <w:rFonts w:ascii="Times New Roman" w:hAnsi="Times New Roman" w:cs="Times New Roman"/>
                <w:b/>
                <w:noProof/>
                <w:sz w:val="28"/>
                <w:szCs w:val="28"/>
              </w:rPr>
              <w:tab/>
            </w:r>
            <w:r w:rsidR="005A72BC" w:rsidRPr="005A72BC">
              <w:rPr>
                <w:rStyle w:val="a8"/>
                <w:rFonts w:ascii="Times New Roman" w:hAnsi="Times New Roman" w:cs="Times New Roman"/>
                <w:b/>
                <w:noProof/>
                <w:sz w:val="28"/>
                <w:szCs w:val="28"/>
              </w:rPr>
              <w:t>Креативность: природа и условия формирования</w:t>
            </w:r>
            <w:r w:rsidR="005A72BC" w:rsidRPr="005A72BC">
              <w:rPr>
                <w:rFonts w:ascii="Times New Roman" w:hAnsi="Times New Roman" w:cs="Times New Roman"/>
                <w:b/>
                <w:noProof/>
                <w:webHidden/>
                <w:sz w:val="28"/>
                <w:szCs w:val="28"/>
              </w:rPr>
              <w:tab/>
            </w:r>
            <w:r w:rsidR="00EC3B77"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_Toc219033340 \h </w:instrText>
            </w:r>
            <w:r w:rsidR="00EC3B77" w:rsidRPr="005A72BC">
              <w:rPr>
                <w:rFonts w:ascii="Times New Roman" w:hAnsi="Times New Roman" w:cs="Times New Roman"/>
                <w:b/>
                <w:noProof/>
                <w:webHidden/>
                <w:sz w:val="28"/>
                <w:szCs w:val="28"/>
              </w:rPr>
            </w:r>
            <w:r w:rsidR="00EC3B77"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5</w:t>
            </w:r>
            <w:r w:rsidR="00EC3B77" w:rsidRPr="005A72BC">
              <w:rPr>
                <w:rFonts w:ascii="Times New Roman" w:hAnsi="Times New Roman" w:cs="Times New Roman"/>
                <w:b/>
                <w:noProof/>
                <w:webHidden/>
                <w:sz w:val="28"/>
                <w:szCs w:val="28"/>
              </w:rPr>
              <w:fldChar w:fldCharType="end"/>
            </w:r>
          </w:hyperlink>
        </w:p>
        <w:p w:rsidR="005A72BC" w:rsidRPr="005A72BC" w:rsidRDefault="00507FB4">
          <w:pPr>
            <w:pStyle w:val="11"/>
            <w:tabs>
              <w:tab w:val="left" w:pos="440"/>
              <w:tab w:val="right" w:leader="dot" w:pos="9345"/>
            </w:tabs>
            <w:rPr>
              <w:rFonts w:ascii="Times New Roman" w:hAnsi="Times New Roman" w:cs="Times New Roman"/>
              <w:b/>
              <w:noProof/>
              <w:sz w:val="28"/>
              <w:szCs w:val="28"/>
            </w:rPr>
          </w:pPr>
          <w:hyperlink w:anchor="_Toc219033341" w:history="1">
            <w:r w:rsidR="005A72BC" w:rsidRPr="005A72BC">
              <w:rPr>
                <w:rStyle w:val="a8"/>
                <w:rFonts w:ascii="Times New Roman" w:hAnsi="Times New Roman" w:cs="Times New Roman"/>
                <w:b/>
                <w:noProof/>
                <w:sz w:val="28"/>
                <w:szCs w:val="28"/>
              </w:rPr>
              <w:t>2.</w:t>
            </w:r>
            <w:r w:rsidR="005A72BC" w:rsidRPr="005A72BC">
              <w:rPr>
                <w:rFonts w:ascii="Times New Roman" w:hAnsi="Times New Roman" w:cs="Times New Roman"/>
                <w:b/>
                <w:noProof/>
                <w:sz w:val="28"/>
                <w:szCs w:val="28"/>
              </w:rPr>
              <w:tab/>
            </w:r>
            <w:r w:rsidR="005A72BC" w:rsidRPr="005A72BC">
              <w:rPr>
                <w:rStyle w:val="a8"/>
                <w:rFonts w:ascii="Times New Roman" w:hAnsi="Times New Roman" w:cs="Times New Roman"/>
                <w:b/>
                <w:noProof/>
                <w:sz w:val="28"/>
                <w:szCs w:val="28"/>
              </w:rPr>
              <w:t>Подготовка к выполнению и оцениванию.</w:t>
            </w:r>
            <w:r w:rsidR="005A72BC" w:rsidRPr="005A72BC">
              <w:rPr>
                <w:rFonts w:ascii="Times New Roman" w:hAnsi="Times New Roman" w:cs="Times New Roman"/>
                <w:b/>
                <w:noProof/>
                <w:webHidden/>
                <w:sz w:val="28"/>
                <w:szCs w:val="28"/>
              </w:rPr>
              <w:tab/>
            </w:r>
            <w:r w:rsidR="00EC3B77"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_Toc219033341 \h </w:instrText>
            </w:r>
            <w:r w:rsidR="00EC3B77" w:rsidRPr="005A72BC">
              <w:rPr>
                <w:rFonts w:ascii="Times New Roman" w:hAnsi="Times New Roman" w:cs="Times New Roman"/>
                <w:b/>
                <w:noProof/>
                <w:webHidden/>
                <w:sz w:val="28"/>
                <w:szCs w:val="28"/>
              </w:rPr>
            </w:r>
            <w:r w:rsidR="00EC3B77"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8</w:t>
            </w:r>
            <w:r w:rsidR="00EC3B77" w:rsidRPr="005A72BC">
              <w:rPr>
                <w:rFonts w:ascii="Times New Roman" w:hAnsi="Times New Roman" w:cs="Times New Roman"/>
                <w:b/>
                <w:noProof/>
                <w:webHidden/>
                <w:sz w:val="28"/>
                <w:szCs w:val="28"/>
              </w:rPr>
              <w:fldChar w:fldCharType="end"/>
            </w:r>
          </w:hyperlink>
        </w:p>
        <w:p w:rsidR="005A72BC" w:rsidRPr="005A72BC" w:rsidRDefault="00507FB4">
          <w:pPr>
            <w:pStyle w:val="11"/>
            <w:tabs>
              <w:tab w:val="left" w:pos="440"/>
              <w:tab w:val="right" w:leader="dot" w:pos="9345"/>
            </w:tabs>
            <w:rPr>
              <w:rFonts w:ascii="Times New Roman" w:hAnsi="Times New Roman" w:cs="Times New Roman"/>
              <w:b/>
              <w:noProof/>
              <w:sz w:val="28"/>
              <w:szCs w:val="28"/>
            </w:rPr>
          </w:pPr>
          <w:hyperlink w:anchor="_Toc219033342" w:history="1">
            <w:r w:rsidR="005A72BC" w:rsidRPr="005A72BC">
              <w:rPr>
                <w:rStyle w:val="a8"/>
                <w:rFonts w:ascii="Times New Roman" w:eastAsia="Arial" w:hAnsi="Times New Roman" w:cs="Times New Roman"/>
                <w:b/>
                <w:noProof/>
                <w:sz w:val="28"/>
                <w:szCs w:val="28"/>
              </w:rPr>
              <w:t>3.</w:t>
            </w:r>
            <w:r w:rsidR="005A72BC" w:rsidRPr="005A72BC">
              <w:rPr>
                <w:rFonts w:ascii="Times New Roman" w:hAnsi="Times New Roman" w:cs="Times New Roman"/>
                <w:b/>
                <w:noProof/>
                <w:sz w:val="28"/>
                <w:szCs w:val="28"/>
              </w:rPr>
              <w:tab/>
            </w:r>
            <w:r w:rsidR="005A72BC" w:rsidRPr="005A72BC">
              <w:rPr>
                <w:rStyle w:val="a8"/>
                <w:rFonts w:ascii="Times New Roman" w:eastAsia="Arial" w:hAnsi="Times New Roman" w:cs="Times New Roman"/>
                <w:b/>
                <w:noProof/>
                <w:sz w:val="28"/>
                <w:szCs w:val="28"/>
              </w:rPr>
              <w:t>Как развивать креативность в образовании: подход учителя и участие ученика</w:t>
            </w:r>
            <w:r w:rsidR="005A72BC" w:rsidRPr="005A72BC">
              <w:rPr>
                <w:rFonts w:ascii="Times New Roman" w:hAnsi="Times New Roman" w:cs="Times New Roman"/>
                <w:b/>
                <w:noProof/>
                <w:webHidden/>
                <w:sz w:val="28"/>
                <w:szCs w:val="28"/>
              </w:rPr>
              <w:tab/>
            </w:r>
            <w:r w:rsidR="00EC3B77"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_Toc219033342 \h </w:instrText>
            </w:r>
            <w:r w:rsidR="00EC3B77" w:rsidRPr="005A72BC">
              <w:rPr>
                <w:rFonts w:ascii="Times New Roman" w:hAnsi="Times New Roman" w:cs="Times New Roman"/>
                <w:b/>
                <w:noProof/>
                <w:webHidden/>
                <w:sz w:val="28"/>
                <w:szCs w:val="28"/>
              </w:rPr>
            </w:r>
            <w:r w:rsidR="00EC3B77"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10</w:t>
            </w:r>
            <w:r w:rsidR="00EC3B77" w:rsidRPr="005A72BC">
              <w:rPr>
                <w:rFonts w:ascii="Times New Roman" w:hAnsi="Times New Roman" w:cs="Times New Roman"/>
                <w:b/>
                <w:noProof/>
                <w:webHidden/>
                <w:sz w:val="28"/>
                <w:szCs w:val="28"/>
              </w:rPr>
              <w:fldChar w:fldCharType="end"/>
            </w:r>
          </w:hyperlink>
        </w:p>
        <w:p w:rsidR="005A72BC" w:rsidRPr="005A72BC" w:rsidRDefault="00507FB4">
          <w:pPr>
            <w:pStyle w:val="11"/>
            <w:tabs>
              <w:tab w:val="right" w:leader="dot" w:pos="9345"/>
            </w:tabs>
            <w:rPr>
              <w:rFonts w:ascii="Times New Roman" w:hAnsi="Times New Roman" w:cs="Times New Roman"/>
              <w:b/>
              <w:noProof/>
              <w:sz w:val="28"/>
              <w:szCs w:val="28"/>
            </w:rPr>
          </w:pPr>
          <w:hyperlink w:anchor="_Toc219033343" w:history="1">
            <w:r w:rsidR="005A72BC" w:rsidRPr="005A72BC">
              <w:rPr>
                <w:rStyle w:val="a8"/>
                <w:rFonts w:ascii="Times New Roman" w:hAnsi="Times New Roman" w:cs="Times New Roman"/>
                <w:b/>
                <w:noProof/>
                <w:sz w:val="28"/>
                <w:szCs w:val="28"/>
              </w:rPr>
              <w:t>Заключение</w:t>
            </w:r>
            <w:r w:rsidR="005A72BC" w:rsidRPr="005A72BC">
              <w:rPr>
                <w:rFonts w:ascii="Times New Roman" w:hAnsi="Times New Roman" w:cs="Times New Roman"/>
                <w:b/>
                <w:noProof/>
                <w:webHidden/>
                <w:sz w:val="28"/>
                <w:szCs w:val="28"/>
              </w:rPr>
              <w:tab/>
            </w:r>
            <w:r w:rsidR="00EC3B77"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_Toc219033343 \h </w:instrText>
            </w:r>
            <w:r w:rsidR="00EC3B77" w:rsidRPr="005A72BC">
              <w:rPr>
                <w:rFonts w:ascii="Times New Roman" w:hAnsi="Times New Roman" w:cs="Times New Roman"/>
                <w:b/>
                <w:noProof/>
                <w:webHidden/>
                <w:sz w:val="28"/>
                <w:szCs w:val="28"/>
              </w:rPr>
            </w:r>
            <w:r w:rsidR="00EC3B77"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17</w:t>
            </w:r>
            <w:r w:rsidR="00EC3B77" w:rsidRPr="005A72BC">
              <w:rPr>
                <w:rFonts w:ascii="Times New Roman" w:hAnsi="Times New Roman" w:cs="Times New Roman"/>
                <w:b/>
                <w:noProof/>
                <w:webHidden/>
                <w:sz w:val="28"/>
                <w:szCs w:val="28"/>
              </w:rPr>
              <w:fldChar w:fldCharType="end"/>
            </w:r>
          </w:hyperlink>
        </w:p>
        <w:p w:rsidR="005A72BC" w:rsidRPr="005A72BC" w:rsidRDefault="00507FB4">
          <w:pPr>
            <w:pStyle w:val="11"/>
            <w:tabs>
              <w:tab w:val="right" w:leader="dot" w:pos="9345"/>
            </w:tabs>
            <w:rPr>
              <w:rFonts w:ascii="Times New Roman" w:hAnsi="Times New Roman" w:cs="Times New Roman"/>
              <w:b/>
              <w:noProof/>
              <w:sz w:val="28"/>
              <w:szCs w:val="28"/>
            </w:rPr>
          </w:pPr>
          <w:hyperlink w:anchor="_Toc219033344" w:history="1">
            <w:r w:rsidR="005A72BC" w:rsidRPr="005A72BC">
              <w:rPr>
                <w:rStyle w:val="a8"/>
                <w:rFonts w:ascii="Times New Roman" w:hAnsi="Times New Roman" w:cs="Times New Roman"/>
                <w:b/>
                <w:noProof/>
                <w:sz w:val="28"/>
                <w:szCs w:val="28"/>
              </w:rPr>
              <w:t>Список литературы</w:t>
            </w:r>
            <w:r w:rsidR="005A72BC" w:rsidRPr="005A72BC">
              <w:rPr>
                <w:rFonts w:ascii="Times New Roman" w:hAnsi="Times New Roman" w:cs="Times New Roman"/>
                <w:b/>
                <w:noProof/>
                <w:webHidden/>
                <w:sz w:val="28"/>
                <w:szCs w:val="28"/>
              </w:rPr>
              <w:tab/>
            </w:r>
            <w:r w:rsidR="00EC3B77" w:rsidRPr="005A72BC">
              <w:rPr>
                <w:rFonts w:ascii="Times New Roman" w:hAnsi="Times New Roman" w:cs="Times New Roman"/>
                <w:b/>
                <w:noProof/>
                <w:webHidden/>
                <w:sz w:val="28"/>
                <w:szCs w:val="28"/>
              </w:rPr>
              <w:fldChar w:fldCharType="begin"/>
            </w:r>
            <w:r w:rsidR="005A72BC" w:rsidRPr="005A72BC">
              <w:rPr>
                <w:rFonts w:ascii="Times New Roman" w:hAnsi="Times New Roman" w:cs="Times New Roman"/>
                <w:b/>
                <w:noProof/>
                <w:webHidden/>
                <w:sz w:val="28"/>
                <w:szCs w:val="28"/>
              </w:rPr>
              <w:instrText xml:space="preserve"> PAGEREF _Toc219033344 \h </w:instrText>
            </w:r>
            <w:r w:rsidR="00EC3B77" w:rsidRPr="005A72BC">
              <w:rPr>
                <w:rFonts w:ascii="Times New Roman" w:hAnsi="Times New Roman" w:cs="Times New Roman"/>
                <w:b/>
                <w:noProof/>
                <w:webHidden/>
                <w:sz w:val="28"/>
                <w:szCs w:val="28"/>
              </w:rPr>
            </w:r>
            <w:r w:rsidR="00EC3B77" w:rsidRPr="005A72BC">
              <w:rPr>
                <w:rFonts w:ascii="Times New Roman" w:hAnsi="Times New Roman" w:cs="Times New Roman"/>
                <w:b/>
                <w:noProof/>
                <w:webHidden/>
                <w:sz w:val="28"/>
                <w:szCs w:val="28"/>
              </w:rPr>
              <w:fldChar w:fldCharType="separate"/>
            </w:r>
            <w:r w:rsidR="005A72BC" w:rsidRPr="005A72BC">
              <w:rPr>
                <w:rFonts w:ascii="Times New Roman" w:hAnsi="Times New Roman" w:cs="Times New Roman"/>
                <w:b/>
                <w:noProof/>
                <w:webHidden/>
                <w:sz w:val="28"/>
                <w:szCs w:val="28"/>
              </w:rPr>
              <w:t>18</w:t>
            </w:r>
            <w:r w:rsidR="00EC3B77" w:rsidRPr="005A72BC">
              <w:rPr>
                <w:rFonts w:ascii="Times New Roman" w:hAnsi="Times New Roman" w:cs="Times New Roman"/>
                <w:b/>
                <w:noProof/>
                <w:webHidden/>
                <w:sz w:val="28"/>
                <w:szCs w:val="28"/>
              </w:rPr>
              <w:fldChar w:fldCharType="end"/>
            </w:r>
          </w:hyperlink>
        </w:p>
        <w:p w:rsidR="005A72BC" w:rsidRPr="005A72BC" w:rsidRDefault="00EC3B77">
          <w:pPr>
            <w:rPr>
              <w:rFonts w:ascii="Times New Roman" w:hAnsi="Times New Roman" w:cs="Times New Roman"/>
              <w:b/>
              <w:sz w:val="28"/>
              <w:szCs w:val="28"/>
            </w:rPr>
          </w:pPr>
          <w:r w:rsidRPr="005A72BC">
            <w:rPr>
              <w:rFonts w:ascii="Times New Roman" w:hAnsi="Times New Roman" w:cs="Times New Roman"/>
              <w:b/>
              <w:bCs/>
              <w:sz w:val="28"/>
              <w:szCs w:val="28"/>
            </w:rPr>
            <w:fldChar w:fldCharType="end"/>
          </w:r>
        </w:p>
      </w:sdtContent>
    </w:sdt>
    <w:p w:rsidR="00A2790E" w:rsidRPr="005A72BC" w:rsidRDefault="00A2790E">
      <w:pPr>
        <w:rPr>
          <w:rFonts w:ascii="Times New Roman" w:hAnsi="Times New Roman" w:cs="Times New Roman"/>
          <w:i/>
          <w:sz w:val="28"/>
          <w:szCs w:val="28"/>
        </w:rPr>
      </w:pPr>
      <w:r w:rsidRPr="005A72BC">
        <w:rPr>
          <w:rFonts w:ascii="Times New Roman" w:hAnsi="Times New Roman" w:cs="Times New Roman"/>
          <w:i/>
          <w:sz w:val="28"/>
          <w:szCs w:val="28"/>
        </w:rPr>
        <w:br w:type="page"/>
      </w:r>
    </w:p>
    <w:p w:rsidR="00A2790E" w:rsidRPr="00A2790E" w:rsidRDefault="00A2790E" w:rsidP="005A72BC">
      <w:pPr>
        <w:pStyle w:val="1"/>
      </w:pPr>
      <w:bookmarkStart w:id="1" w:name="_Toc219033339"/>
      <w:r w:rsidRPr="00A2790E">
        <w:lastRenderedPageBreak/>
        <w:t>Введение</w:t>
      </w:r>
      <w:bookmarkEnd w:id="1"/>
    </w:p>
    <w:p w:rsidR="00A2790E" w:rsidRPr="00A2790E" w:rsidRDefault="00A2790E" w:rsidP="00A2790E">
      <w:pPr>
        <w:rPr>
          <w:rFonts w:ascii="Times New Roman" w:hAnsi="Times New Roman" w:cs="Times New Roman"/>
          <w:sz w:val="28"/>
          <w:szCs w:val="28"/>
        </w:rPr>
      </w:pPr>
    </w:p>
    <w:p w:rsidR="00402B03" w:rsidRPr="001F5DFD" w:rsidRDefault="00402B03" w:rsidP="001F5DFD">
      <w:pPr>
        <w:spacing w:after="0" w:line="360" w:lineRule="auto"/>
        <w:ind w:right="228" w:firstLine="709"/>
        <w:jc w:val="both"/>
        <w:rPr>
          <w:rFonts w:ascii="Times New Roman" w:hAnsi="Times New Roman" w:cs="Times New Roman"/>
          <w:i/>
          <w:sz w:val="28"/>
          <w:szCs w:val="28"/>
        </w:rPr>
      </w:pPr>
      <w:r w:rsidRPr="00A2790E">
        <w:rPr>
          <w:rFonts w:ascii="Times New Roman" w:hAnsi="Times New Roman" w:cs="Times New Roman"/>
          <w:i/>
          <w:sz w:val="28"/>
          <w:szCs w:val="28"/>
        </w:rPr>
        <w:t>Важнейшая движущая сила обучения</w:t>
      </w:r>
      <w:r w:rsidRPr="001F5DFD">
        <w:rPr>
          <w:rFonts w:ascii="Times New Roman" w:hAnsi="Times New Roman" w:cs="Times New Roman"/>
          <w:i/>
          <w:sz w:val="28"/>
          <w:szCs w:val="28"/>
        </w:rPr>
        <w:t xml:space="preserve"> - интерес... </w:t>
      </w:r>
      <w:proofErr w:type="spellStart"/>
      <w:r w:rsidRPr="001F5DFD">
        <w:rPr>
          <w:rFonts w:ascii="Times New Roman" w:hAnsi="Times New Roman" w:cs="Times New Roman"/>
          <w:i/>
          <w:sz w:val="28"/>
          <w:szCs w:val="28"/>
        </w:rPr>
        <w:t>Поэтому,мой</w:t>
      </w:r>
      <w:proofErr w:type="spellEnd"/>
      <w:r w:rsidRPr="001F5DFD">
        <w:rPr>
          <w:rFonts w:ascii="Times New Roman" w:hAnsi="Times New Roman" w:cs="Times New Roman"/>
          <w:i/>
          <w:sz w:val="28"/>
          <w:szCs w:val="28"/>
        </w:rPr>
        <w:t xml:space="preserve"> друг, питай</w:t>
      </w:r>
      <w:r w:rsidR="00A07E71">
        <w:rPr>
          <w:rFonts w:ascii="Times New Roman" w:hAnsi="Times New Roman" w:cs="Times New Roman"/>
          <w:i/>
          <w:sz w:val="28"/>
          <w:szCs w:val="28"/>
        </w:rPr>
        <w:t xml:space="preserve"> </w:t>
      </w:r>
      <w:r w:rsidRPr="001F5DFD">
        <w:rPr>
          <w:rFonts w:ascii="Times New Roman" w:hAnsi="Times New Roman" w:cs="Times New Roman"/>
          <w:i/>
          <w:sz w:val="28"/>
          <w:szCs w:val="28"/>
        </w:rPr>
        <w:t xml:space="preserve">детей своих науками не насильно, а </w:t>
      </w:r>
      <w:r w:rsidRPr="001F5DFD">
        <w:rPr>
          <w:rFonts w:ascii="Times New Roman" w:hAnsi="Times New Roman" w:cs="Times New Roman"/>
          <w:i/>
          <w:spacing w:val="-6"/>
          <w:sz w:val="28"/>
          <w:szCs w:val="28"/>
        </w:rPr>
        <w:t>играючи,</w:t>
      </w:r>
      <w:r w:rsidR="00A07E71">
        <w:rPr>
          <w:rFonts w:ascii="Times New Roman" w:hAnsi="Times New Roman" w:cs="Times New Roman"/>
          <w:i/>
          <w:spacing w:val="-6"/>
          <w:sz w:val="28"/>
          <w:szCs w:val="28"/>
        </w:rPr>
        <w:t xml:space="preserve"> </w:t>
      </w:r>
      <w:r w:rsidRPr="001F5DFD">
        <w:rPr>
          <w:rFonts w:ascii="Times New Roman" w:hAnsi="Times New Roman" w:cs="Times New Roman"/>
          <w:i/>
          <w:spacing w:val="-6"/>
          <w:sz w:val="28"/>
          <w:szCs w:val="28"/>
        </w:rPr>
        <w:t>чтобы</w:t>
      </w:r>
      <w:r w:rsidR="00A07E71">
        <w:rPr>
          <w:rFonts w:ascii="Times New Roman" w:hAnsi="Times New Roman" w:cs="Times New Roman"/>
          <w:i/>
          <w:spacing w:val="-6"/>
          <w:sz w:val="28"/>
          <w:szCs w:val="28"/>
        </w:rPr>
        <w:t xml:space="preserve"> </w:t>
      </w:r>
      <w:r w:rsidRPr="001F5DFD">
        <w:rPr>
          <w:rFonts w:ascii="Times New Roman" w:hAnsi="Times New Roman" w:cs="Times New Roman"/>
          <w:i/>
          <w:spacing w:val="-6"/>
          <w:sz w:val="28"/>
          <w:szCs w:val="28"/>
        </w:rPr>
        <w:t>ты</w:t>
      </w:r>
      <w:r w:rsidR="00A07E71">
        <w:rPr>
          <w:rFonts w:ascii="Times New Roman" w:hAnsi="Times New Roman" w:cs="Times New Roman"/>
          <w:i/>
          <w:spacing w:val="-6"/>
          <w:sz w:val="28"/>
          <w:szCs w:val="28"/>
        </w:rPr>
        <w:t xml:space="preserve"> </w:t>
      </w:r>
      <w:r w:rsidRPr="001F5DFD">
        <w:rPr>
          <w:rFonts w:ascii="Times New Roman" w:hAnsi="Times New Roman" w:cs="Times New Roman"/>
          <w:i/>
          <w:spacing w:val="-6"/>
          <w:sz w:val="28"/>
          <w:szCs w:val="28"/>
        </w:rPr>
        <w:t>лучше</w:t>
      </w:r>
      <w:r w:rsidR="00A07E71">
        <w:rPr>
          <w:rFonts w:ascii="Times New Roman" w:hAnsi="Times New Roman" w:cs="Times New Roman"/>
          <w:i/>
          <w:spacing w:val="-6"/>
          <w:sz w:val="28"/>
          <w:szCs w:val="28"/>
        </w:rPr>
        <w:t xml:space="preserve"> </w:t>
      </w:r>
      <w:r w:rsidRPr="001F5DFD">
        <w:rPr>
          <w:rFonts w:ascii="Times New Roman" w:hAnsi="Times New Roman" w:cs="Times New Roman"/>
          <w:i/>
          <w:spacing w:val="-6"/>
          <w:sz w:val="28"/>
          <w:szCs w:val="28"/>
        </w:rPr>
        <w:t>мог</w:t>
      </w:r>
      <w:r w:rsidR="00A07E71">
        <w:rPr>
          <w:rFonts w:ascii="Times New Roman" w:hAnsi="Times New Roman" w:cs="Times New Roman"/>
          <w:i/>
          <w:spacing w:val="-6"/>
          <w:sz w:val="28"/>
          <w:szCs w:val="28"/>
        </w:rPr>
        <w:t xml:space="preserve"> </w:t>
      </w:r>
      <w:r w:rsidRPr="001F5DFD">
        <w:rPr>
          <w:rFonts w:ascii="Times New Roman" w:hAnsi="Times New Roman" w:cs="Times New Roman"/>
          <w:i/>
          <w:spacing w:val="-6"/>
          <w:sz w:val="28"/>
          <w:szCs w:val="28"/>
        </w:rPr>
        <w:t xml:space="preserve">наблюдать </w:t>
      </w:r>
      <w:r w:rsidRPr="001F5DFD">
        <w:rPr>
          <w:rFonts w:ascii="Times New Roman" w:hAnsi="Times New Roman" w:cs="Times New Roman"/>
          <w:i/>
          <w:sz w:val="28"/>
          <w:szCs w:val="28"/>
        </w:rPr>
        <w:t xml:space="preserve">природные </w:t>
      </w:r>
      <w:proofErr w:type="spellStart"/>
      <w:r w:rsidRPr="001F5DFD">
        <w:rPr>
          <w:rFonts w:ascii="Times New Roman" w:hAnsi="Times New Roman" w:cs="Times New Roman"/>
          <w:i/>
          <w:sz w:val="28"/>
          <w:szCs w:val="28"/>
        </w:rPr>
        <w:t>наклонност</w:t>
      </w:r>
      <w:proofErr w:type="spellEnd"/>
      <w:r w:rsidR="00A07E71">
        <w:rPr>
          <w:rFonts w:ascii="Times New Roman" w:hAnsi="Times New Roman" w:cs="Times New Roman"/>
          <w:i/>
          <w:sz w:val="28"/>
          <w:szCs w:val="28"/>
        </w:rPr>
        <w:t xml:space="preserve"> </w:t>
      </w:r>
      <w:proofErr w:type="spellStart"/>
      <w:r w:rsidRPr="001F5DFD">
        <w:rPr>
          <w:rFonts w:ascii="Times New Roman" w:hAnsi="Times New Roman" w:cs="Times New Roman"/>
          <w:i/>
          <w:sz w:val="28"/>
          <w:szCs w:val="28"/>
        </w:rPr>
        <w:t>икаждого</w:t>
      </w:r>
      <w:proofErr w:type="spellEnd"/>
      <w:r w:rsidRPr="001F5DFD">
        <w:rPr>
          <w:rFonts w:ascii="Times New Roman" w:hAnsi="Times New Roman" w:cs="Times New Roman"/>
          <w:i/>
          <w:sz w:val="28"/>
          <w:szCs w:val="28"/>
        </w:rPr>
        <w:t>.</w:t>
      </w:r>
    </w:p>
    <w:p w:rsidR="00402B03" w:rsidRPr="001F5DFD" w:rsidRDefault="00402B03" w:rsidP="001F5DFD">
      <w:pPr>
        <w:spacing w:after="0" w:line="360" w:lineRule="auto"/>
        <w:ind w:left="4956" w:right="136" w:firstLine="708"/>
        <w:jc w:val="both"/>
        <w:rPr>
          <w:rFonts w:ascii="Times New Roman" w:hAnsi="Times New Roman" w:cs="Times New Roman"/>
          <w:i/>
          <w:sz w:val="28"/>
          <w:szCs w:val="28"/>
        </w:rPr>
      </w:pPr>
      <w:r w:rsidRPr="001F5DFD">
        <w:rPr>
          <w:rFonts w:ascii="Times New Roman" w:hAnsi="Times New Roman" w:cs="Times New Roman"/>
          <w:i/>
          <w:spacing w:val="-2"/>
          <w:sz w:val="28"/>
          <w:szCs w:val="28"/>
        </w:rPr>
        <w:t>Платон</w:t>
      </w:r>
    </w:p>
    <w:p w:rsidR="00447F11" w:rsidRPr="001F5DFD" w:rsidRDefault="00447F11" w:rsidP="001F5DFD">
      <w:pPr>
        <w:tabs>
          <w:tab w:val="left" w:pos="1834"/>
          <w:tab w:val="left" w:pos="2327"/>
          <w:tab w:val="left" w:pos="3320"/>
        </w:tabs>
        <w:spacing w:after="0" w:line="360" w:lineRule="auto"/>
        <w:ind w:right="128" w:firstLine="709"/>
        <w:jc w:val="both"/>
        <w:rPr>
          <w:rFonts w:ascii="Times New Roman" w:hAnsi="Times New Roman" w:cs="Times New Roman"/>
          <w:i/>
          <w:sz w:val="28"/>
          <w:szCs w:val="28"/>
        </w:rPr>
      </w:pPr>
      <w:r w:rsidRPr="001F5DFD">
        <w:rPr>
          <w:rFonts w:ascii="Times New Roman" w:hAnsi="Times New Roman" w:cs="Times New Roman"/>
          <w:i/>
          <w:spacing w:val="-2"/>
          <w:sz w:val="28"/>
          <w:szCs w:val="28"/>
        </w:rPr>
        <w:t>Творчество - норма</w:t>
      </w:r>
      <w:r w:rsidRPr="001F5DFD">
        <w:rPr>
          <w:rFonts w:ascii="Times New Roman" w:hAnsi="Times New Roman" w:cs="Times New Roman"/>
          <w:i/>
          <w:sz w:val="28"/>
          <w:szCs w:val="28"/>
        </w:rPr>
        <w:tab/>
      </w:r>
      <w:r w:rsidRPr="001F5DFD">
        <w:rPr>
          <w:rFonts w:ascii="Times New Roman" w:hAnsi="Times New Roman" w:cs="Times New Roman"/>
          <w:i/>
          <w:spacing w:val="-2"/>
          <w:sz w:val="28"/>
          <w:szCs w:val="28"/>
        </w:rPr>
        <w:t>детского развития</w:t>
      </w:r>
    </w:p>
    <w:p w:rsidR="00402B03" w:rsidRPr="001F5DFD" w:rsidRDefault="00447F11" w:rsidP="001F5DFD">
      <w:pPr>
        <w:spacing w:after="0" w:line="360" w:lineRule="auto"/>
        <w:ind w:left="4956" w:right="124" w:firstLine="708"/>
        <w:jc w:val="both"/>
        <w:rPr>
          <w:rFonts w:ascii="Times New Roman" w:hAnsi="Times New Roman" w:cs="Times New Roman"/>
          <w:i/>
          <w:sz w:val="28"/>
          <w:szCs w:val="28"/>
        </w:rPr>
      </w:pPr>
      <w:r w:rsidRPr="001F5DFD">
        <w:rPr>
          <w:rFonts w:ascii="Times New Roman" w:hAnsi="Times New Roman" w:cs="Times New Roman"/>
          <w:i/>
          <w:sz w:val="28"/>
          <w:szCs w:val="28"/>
        </w:rPr>
        <w:t>Выготский</w:t>
      </w:r>
      <w:r w:rsidRPr="001F5DFD">
        <w:rPr>
          <w:rFonts w:ascii="Times New Roman" w:hAnsi="Times New Roman" w:cs="Times New Roman"/>
          <w:i/>
          <w:spacing w:val="-4"/>
          <w:sz w:val="28"/>
          <w:szCs w:val="28"/>
        </w:rPr>
        <w:t>Л.С.</w:t>
      </w:r>
    </w:p>
    <w:p w:rsidR="002F061E" w:rsidRPr="001F5DFD" w:rsidRDefault="002F061E"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Ещё с античных времен умы ученых и философов занимал вопрос о возможностях развития креативного мышления человека. За последние десятилетия по данной проблеме накоплен значительный опыт как зарубежными, так и отечественнымипсихологами и педагогами (Р.М. Грановская, Д.Б. Богоявленская, Дж. </w:t>
      </w:r>
      <w:proofErr w:type="spellStart"/>
      <w:r w:rsidRPr="001F5DFD">
        <w:rPr>
          <w:rFonts w:ascii="Times New Roman" w:hAnsi="Times New Roman" w:cs="Times New Roman"/>
          <w:sz w:val="28"/>
          <w:szCs w:val="28"/>
        </w:rPr>
        <w:t>Гилфорд</w:t>
      </w:r>
      <w:proofErr w:type="spellEnd"/>
      <w:r w:rsidRPr="001F5DFD">
        <w:rPr>
          <w:rFonts w:ascii="Times New Roman" w:hAnsi="Times New Roman" w:cs="Times New Roman"/>
          <w:sz w:val="28"/>
          <w:szCs w:val="28"/>
        </w:rPr>
        <w:t xml:space="preserve">, В.В. Давыдов, М.В. Кларин, А. Осборн, Я.А. Пономарев, Н.Ю. </w:t>
      </w:r>
      <w:proofErr w:type="spellStart"/>
      <w:r w:rsidRPr="001F5DFD">
        <w:rPr>
          <w:rFonts w:ascii="Times New Roman" w:hAnsi="Times New Roman" w:cs="Times New Roman"/>
          <w:sz w:val="28"/>
          <w:szCs w:val="28"/>
        </w:rPr>
        <w:t>Посталюк</w:t>
      </w:r>
      <w:proofErr w:type="spellEnd"/>
      <w:r w:rsidRPr="001F5DFD">
        <w:rPr>
          <w:rFonts w:ascii="Times New Roman" w:hAnsi="Times New Roman" w:cs="Times New Roman"/>
          <w:sz w:val="28"/>
          <w:szCs w:val="28"/>
        </w:rPr>
        <w:t xml:space="preserve">, Р.Л. </w:t>
      </w:r>
      <w:proofErr w:type="spellStart"/>
      <w:r w:rsidRPr="001F5DFD">
        <w:rPr>
          <w:rFonts w:ascii="Times New Roman" w:hAnsi="Times New Roman" w:cs="Times New Roman"/>
          <w:sz w:val="28"/>
          <w:szCs w:val="28"/>
        </w:rPr>
        <w:t>Солсо</w:t>
      </w:r>
      <w:proofErr w:type="spellEnd"/>
      <w:r w:rsidRPr="001F5DFD">
        <w:rPr>
          <w:rFonts w:ascii="Times New Roman" w:hAnsi="Times New Roman" w:cs="Times New Roman"/>
          <w:sz w:val="28"/>
          <w:szCs w:val="28"/>
        </w:rPr>
        <w:t>, В.А. Якунин и др.)Под мышлением понимают активную целенаправленную деятельность, в процессе которой осуществляется переработка имеющейся и вновь поступающей информации, отчленение внешних, случайных, второстепенных ее элементов от основных, внутренних, отражающих сущность исследуемых ситуаций, раскрывающих закономерные связи между ними. Мышление будет являться креативным при условии нестандартного преобразования проблемной ситуации и нахождения такого решения, в результате кот</w:t>
      </w:r>
      <w:r w:rsidR="0094435B" w:rsidRPr="001F5DFD">
        <w:rPr>
          <w:rFonts w:ascii="Times New Roman" w:hAnsi="Times New Roman" w:cs="Times New Roman"/>
          <w:sz w:val="28"/>
          <w:szCs w:val="28"/>
        </w:rPr>
        <w:t>орого получается нечто отличающе</w:t>
      </w:r>
      <w:r w:rsidRPr="001F5DFD">
        <w:rPr>
          <w:rFonts w:ascii="Times New Roman" w:hAnsi="Times New Roman" w:cs="Times New Roman"/>
          <w:sz w:val="28"/>
          <w:szCs w:val="28"/>
        </w:rPr>
        <w:t>еся новизной, оригинальностью, уникальностью и не содержащееся в фонде имеющихся знаний, а также не выводимое из него непосредственно на основе законов формальной логики.</w:t>
      </w:r>
    </w:p>
    <w:p w:rsidR="00A2790E" w:rsidRDefault="00A2790E">
      <w:pPr>
        <w:rPr>
          <w:rFonts w:ascii="Times New Roman" w:eastAsia="Arial" w:hAnsi="Times New Roman" w:cs="Times New Roman"/>
          <w:sz w:val="28"/>
          <w:szCs w:val="28"/>
        </w:rPr>
      </w:pPr>
      <w:r>
        <w:rPr>
          <w:rFonts w:ascii="Times New Roman" w:hAnsi="Times New Roman" w:cs="Times New Roman"/>
          <w:sz w:val="28"/>
          <w:szCs w:val="28"/>
        </w:rPr>
        <w:br w:type="page"/>
      </w:r>
    </w:p>
    <w:p w:rsidR="00A2790E" w:rsidRDefault="00AC5602" w:rsidP="005A72BC">
      <w:pPr>
        <w:pStyle w:val="1"/>
        <w:numPr>
          <w:ilvl w:val="0"/>
          <w:numId w:val="5"/>
        </w:numPr>
      </w:pPr>
      <w:bookmarkStart w:id="2" w:name="_Toc219033340"/>
      <w:r w:rsidRPr="00AC5602">
        <w:lastRenderedPageBreak/>
        <w:t>Креативность: природа и условия формирования</w:t>
      </w:r>
      <w:bookmarkEnd w:id="2"/>
    </w:p>
    <w:p w:rsidR="00A2790E" w:rsidRPr="00A2790E" w:rsidRDefault="00A2790E" w:rsidP="00A2790E"/>
    <w:p w:rsidR="007A17FE" w:rsidRPr="001F5DFD" w:rsidRDefault="007A17FE" w:rsidP="001F5DFD">
      <w:pPr>
        <w:pStyle w:val="a5"/>
        <w:spacing w:line="360" w:lineRule="auto"/>
        <w:ind w:right="135" w:firstLine="709"/>
        <w:rPr>
          <w:rFonts w:ascii="Times New Roman" w:hAnsi="Times New Roman" w:cs="Times New Roman"/>
          <w:sz w:val="28"/>
          <w:szCs w:val="28"/>
        </w:rPr>
      </w:pPr>
      <w:r w:rsidRPr="001F5DFD">
        <w:rPr>
          <w:rFonts w:ascii="Times New Roman" w:hAnsi="Times New Roman" w:cs="Times New Roman"/>
          <w:sz w:val="28"/>
          <w:szCs w:val="28"/>
        </w:rPr>
        <w:t xml:space="preserve">Исследования психологов показали, чтоинтеллект </w:t>
      </w:r>
      <w:r w:rsidRPr="001F5DFD">
        <w:rPr>
          <w:rFonts w:ascii="Times New Roman" w:hAnsi="Times New Roman" w:cs="Times New Roman"/>
          <w:w w:val="90"/>
          <w:sz w:val="28"/>
          <w:szCs w:val="28"/>
        </w:rPr>
        <w:t>—</w:t>
      </w:r>
      <w:r w:rsidRPr="001F5DFD">
        <w:rPr>
          <w:rFonts w:ascii="Times New Roman" w:hAnsi="Times New Roman" w:cs="Times New Roman"/>
          <w:sz w:val="28"/>
          <w:szCs w:val="28"/>
        </w:rPr>
        <w:t xml:space="preserve">врожденное качество, корректировке поддается слабо. Показывает человек определенный уровень интеллектуального коэффициента в детстве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примерно такой же показатель будет у него и в молодости, и в зрелом возрасте. Образование дает, конечно, умение решать задачи, опыт их решения, но никак не влияет на способностьк этому.</w:t>
      </w:r>
    </w:p>
    <w:p w:rsidR="007A17FE" w:rsidRPr="001F5DFD" w:rsidRDefault="007A17FE" w:rsidP="001F5DFD">
      <w:pPr>
        <w:pStyle w:val="a5"/>
        <w:spacing w:line="360" w:lineRule="auto"/>
        <w:ind w:right="142" w:firstLine="709"/>
        <w:rPr>
          <w:rFonts w:ascii="Times New Roman" w:hAnsi="Times New Roman" w:cs="Times New Roman"/>
          <w:sz w:val="28"/>
          <w:szCs w:val="28"/>
        </w:rPr>
      </w:pPr>
      <w:r w:rsidRPr="001F5DFD">
        <w:rPr>
          <w:rFonts w:ascii="Times New Roman" w:hAnsi="Times New Roman" w:cs="Times New Roman"/>
          <w:sz w:val="28"/>
          <w:szCs w:val="28"/>
        </w:rPr>
        <w:t xml:space="preserve">А вот креативность зависит от условий, в которых формируется человек. Ребенок вырастает пассивным и нетворческим не потому, что таким уродился, а потому, что в детстве получал мало эвристического, способствующего развитию познавательных способностейматериала.У него не было развивающихигрушек, с ним мало разговаривали, ему редко предоставлялиправо выбора, ему не давали пробовать и ошибаться, его не хвалили за самостоятельность и независимость. Но если креативность так зависит от внешних условий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 xml:space="preserve">значит, меняя эти условия, ее можно развивать, растить практически всех детей </w:t>
      </w:r>
      <w:r w:rsidRPr="001F5DFD">
        <w:rPr>
          <w:rFonts w:ascii="Times New Roman" w:hAnsi="Times New Roman" w:cs="Times New Roman"/>
          <w:spacing w:val="-2"/>
          <w:sz w:val="28"/>
          <w:szCs w:val="28"/>
        </w:rPr>
        <w:t>креативными</w:t>
      </w:r>
    </w:p>
    <w:p w:rsidR="007A17FE" w:rsidRPr="001F5DFD" w:rsidRDefault="007A17FE" w:rsidP="001F5DFD">
      <w:pPr>
        <w:pStyle w:val="a5"/>
        <w:spacing w:line="360" w:lineRule="auto"/>
        <w:ind w:right="164" w:firstLine="709"/>
        <w:rPr>
          <w:rFonts w:ascii="Times New Roman" w:hAnsi="Times New Roman" w:cs="Times New Roman"/>
          <w:sz w:val="28"/>
          <w:szCs w:val="28"/>
        </w:rPr>
      </w:pPr>
      <w:r w:rsidRPr="001F5DFD">
        <w:rPr>
          <w:rFonts w:ascii="Times New Roman" w:hAnsi="Times New Roman" w:cs="Times New Roman"/>
          <w:sz w:val="28"/>
          <w:szCs w:val="28"/>
        </w:rPr>
        <w:t>Не талантами и гениями, а творческими людьми, умеющими найти нестандартный ход, увидеть ситуацию в новому свете, получающими удовольствиеот творчества в любой сфере деятельности.</w:t>
      </w:r>
    </w:p>
    <w:p w:rsidR="007A17FE" w:rsidRPr="001F5DFD" w:rsidRDefault="007A17FE" w:rsidP="001F5DFD">
      <w:pPr>
        <w:pStyle w:val="a5"/>
        <w:spacing w:line="360" w:lineRule="auto"/>
        <w:ind w:right="156" w:firstLine="709"/>
        <w:rPr>
          <w:rFonts w:ascii="Times New Roman" w:hAnsi="Times New Roman" w:cs="Times New Roman"/>
          <w:sz w:val="28"/>
          <w:szCs w:val="28"/>
        </w:rPr>
      </w:pPr>
      <w:r w:rsidRPr="001F5DFD">
        <w:rPr>
          <w:rFonts w:ascii="Times New Roman" w:hAnsi="Times New Roman" w:cs="Times New Roman"/>
          <w:sz w:val="28"/>
          <w:szCs w:val="28"/>
        </w:rPr>
        <w:t xml:space="preserve"> Если с детьми регулярно играть, фантазировать, побуждать их думать и принимать решения, радоваться малейшему проблеску ихтворческой активности, они достаточно быстро меняются, начинают мыслить, искать, придумывать. Уних появляется вкус ктворчеству, уверенность в своей способности быть создателем нового. Заодно дети обретают и опыт творчества, а при серьезном подходе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 xml:space="preserve">даже мастерство. В жизни эти качества нужны никак не меньше, чем интеллект, а в условияхбыстро меняющейся, полной неожиданностей и экстремальных ситуаций жизни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даже больше.</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lastRenderedPageBreak/>
        <w:t>На креативность в образовании можно посмотреть с двух сторон. Для учителя – это способность не просто передавать знания, а делать познавательный процесс увлекательным, создавая проблемные ситуации. А для учеников - это способность нестандартно решать возникающие учебные проблемы и задачи, проявлять оригинальность в деятельности.</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Элементы творчества могут присутствовать во всех видах деятельности человека и присущи любому нормальному ребенку – нужно только суметь вовремя их раскрыть. Вообще, все люди креативны с самого рождения. Но по-разному развит какой-либо параметр мышления (беглость, гибкость, оригинальность). Остальные параметры тоже присутствуют, и их можно и нужно развивать. Этот процесс происходит у детей и взрослых по-разному. Как говорил А.Г. </w:t>
      </w:r>
      <w:proofErr w:type="spellStart"/>
      <w:r w:rsidRPr="001F5DFD">
        <w:rPr>
          <w:sz w:val="28"/>
          <w:szCs w:val="28"/>
        </w:rPr>
        <w:t>Маслоу</w:t>
      </w:r>
      <w:proofErr w:type="spellEnd"/>
      <w:r w:rsidRPr="001F5DFD">
        <w:rPr>
          <w:sz w:val="28"/>
          <w:szCs w:val="28"/>
        </w:rPr>
        <w:t xml:space="preserve">: «Креативность – </w:t>
      </w:r>
      <w:proofErr w:type="spellStart"/>
      <w:r w:rsidRPr="001F5DFD">
        <w:rPr>
          <w:sz w:val="28"/>
          <w:szCs w:val="28"/>
        </w:rPr>
        <w:t>фундаментальнейшая</w:t>
      </w:r>
      <w:proofErr w:type="spellEnd"/>
      <w:r w:rsidRPr="001F5DFD">
        <w:rPr>
          <w:sz w:val="28"/>
          <w:szCs w:val="28"/>
        </w:rPr>
        <w:t xml:space="preserve"> характеристика человеческой природы, это возможность, данная каждому человеку от рождения. По мере социализации большинство из нас утрачивает способность к невинному и наивному восприятию жизни, очень немногие люди выносят ее из детства или, уже повзрослев, вновь обретают ее» [1, c.256]. Важную роль играет среда, в которой растет ребенок. Среда формирует человека, а человек в дальнейшем формирует среду. Посещение театров, музеев, цирка, зоопарка – это возможность накопления образов, которыми в дальнейшем можно будет оперировать.</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Креативность свойственная детям абсолютно свободная, естественная, органичная, способна сгенерировать что-то по-настоящему особенное. Со временем она у нас определенно трансформируется. Многие люди сами ставят себе мыслительные барьеры – стараются все делать с опорой на сознание. А креативность – это скорее бессознательное мышление.</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Создатель модели структуры интеллекта, американский психолог Д.П. </w:t>
      </w:r>
      <w:proofErr w:type="spellStart"/>
      <w:r w:rsidRPr="001F5DFD">
        <w:rPr>
          <w:sz w:val="28"/>
          <w:szCs w:val="28"/>
        </w:rPr>
        <w:t>Гилфорд</w:t>
      </w:r>
      <w:proofErr w:type="spellEnd"/>
      <w:r w:rsidRPr="001F5DFD">
        <w:rPr>
          <w:sz w:val="28"/>
          <w:szCs w:val="28"/>
        </w:rPr>
        <w:t xml:space="preserve">, выделяет 6 параметров креативного мышления: способность к аналитическому и критическому мышлению, чтобы анализировать идеи с разных сторон; гибкость и беглость ума, чтобы генерировать большое количество идей; оригинальность и умение совершенствовать идеи, чтобы </w:t>
      </w:r>
      <w:r w:rsidRPr="001F5DFD">
        <w:rPr>
          <w:sz w:val="28"/>
          <w:szCs w:val="28"/>
        </w:rPr>
        <w:lastRenderedPageBreak/>
        <w:t xml:space="preserve">приходить к неординарным решениям и уметь вычленять из потока текущих идей одну и воплощать её в будущем. Человек, встречаясь с проблемой, «накидывает» большое количество вариантов идей, т.е. мыслит вширь, выбирая из всех предложенных альтернатив, самую лучшую идею. Д.П. </w:t>
      </w:r>
      <w:proofErr w:type="spellStart"/>
      <w:r w:rsidRPr="001F5DFD">
        <w:rPr>
          <w:sz w:val="28"/>
          <w:szCs w:val="28"/>
        </w:rPr>
        <w:t>Гилфорд</w:t>
      </w:r>
      <w:proofErr w:type="spellEnd"/>
      <w:r w:rsidRPr="001F5DFD">
        <w:rPr>
          <w:sz w:val="28"/>
          <w:szCs w:val="28"/>
        </w:rPr>
        <w:t xml:space="preserve"> разделил эти фазы мышления на два этапа:</w:t>
      </w:r>
    </w:p>
    <w:p w:rsidR="006434FE" w:rsidRPr="001F5DFD" w:rsidRDefault="006434FE" w:rsidP="001F5DFD">
      <w:pPr>
        <w:spacing w:after="0" w:line="36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663"/>
        <w:gridCol w:w="3377"/>
        <w:gridCol w:w="2531"/>
      </w:tblGrid>
      <w:tr w:rsidR="001F5DFD" w:rsidRPr="001F5DFD" w:rsidTr="006434FE">
        <w:tc>
          <w:tcPr>
            <w:tcW w:w="3397" w:type="dxa"/>
          </w:tcPr>
          <w:p w:rsidR="006434FE" w:rsidRPr="001F5DFD" w:rsidRDefault="006434FE" w:rsidP="001F5DFD">
            <w:pPr>
              <w:spacing w:line="360" w:lineRule="auto"/>
              <w:ind w:firstLine="709"/>
              <w:jc w:val="both"/>
              <w:rPr>
                <w:rFonts w:ascii="Times New Roman" w:hAnsi="Times New Roman" w:cs="Times New Roman"/>
                <w:sz w:val="24"/>
                <w:szCs w:val="24"/>
              </w:rPr>
            </w:pPr>
            <w:r w:rsidRPr="001F5DFD">
              <w:rPr>
                <w:rFonts w:ascii="Times New Roman" w:hAnsi="Times New Roman" w:cs="Times New Roman"/>
                <w:sz w:val="24"/>
                <w:szCs w:val="24"/>
              </w:rPr>
              <w:t>Качества мышления</w:t>
            </w:r>
          </w:p>
        </w:tc>
        <w:tc>
          <w:tcPr>
            <w:tcW w:w="3402"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Оцениваемые компетентности</w:t>
            </w:r>
          </w:p>
        </w:tc>
        <w:tc>
          <w:tcPr>
            <w:tcW w:w="2546" w:type="dxa"/>
          </w:tcPr>
          <w:p w:rsidR="006434FE" w:rsidRPr="001F5DFD" w:rsidRDefault="001F5DFD" w:rsidP="001F5D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6434FE" w:rsidRPr="001F5DFD">
              <w:rPr>
                <w:rFonts w:ascii="Times New Roman" w:hAnsi="Times New Roman" w:cs="Times New Roman"/>
                <w:sz w:val="24"/>
                <w:szCs w:val="24"/>
              </w:rPr>
              <w:t>ритерии</w:t>
            </w:r>
          </w:p>
        </w:tc>
      </w:tr>
      <w:tr w:rsidR="001F5DFD" w:rsidRPr="001F5DFD" w:rsidTr="006434FE">
        <w:tc>
          <w:tcPr>
            <w:tcW w:w="3397"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Беглость, продуктивность</w:t>
            </w:r>
          </w:p>
        </w:tc>
        <w:tc>
          <w:tcPr>
            <w:tcW w:w="3402"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Выдвижениеразнообразных идей</w:t>
            </w:r>
          </w:p>
        </w:tc>
        <w:tc>
          <w:tcPr>
            <w:tcW w:w="2546"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Количество идей</w:t>
            </w:r>
          </w:p>
        </w:tc>
      </w:tr>
      <w:tr w:rsidR="001F5DFD" w:rsidRPr="001F5DFD" w:rsidTr="006434FE">
        <w:tc>
          <w:tcPr>
            <w:tcW w:w="3397"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Гибкость,разнообразие</w:t>
            </w:r>
          </w:p>
        </w:tc>
        <w:tc>
          <w:tcPr>
            <w:tcW w:w="3402" w:type="dxa"/>
          </w:tcPr>
          <w:p w:rsidR="006434FE" w:rsidRPr="001F5DFD" w:rsidRDefault="006434FE" w:rsidP="001F5DFD">
            <w:pPr>
              <w:spacing w:line="360" w:lineRule="auto"/>
              <w:ind w:firstLine="709"/>
              <w:jc w:val="both"/>
              <w:rPr>
                <w:rFonts w:ascii="Times New Roman" w:hAnsi="Times New Roman" w:cs="Times New Roman"/>
                <w:sz w:val="24"/>
                <w:szCs w:val="24"/>
              </w:rPr>
            </w:pPr>
          </w:p>
        </w:tc>
        <w:tc>
          <w:tcPr>
            <w:tcW w:w="2546"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Отличие идей</w:t>
            </w:r>
          </w:p>
        </w:tc>
      </w:tr>
      <w:tr w:rsidR="001F5DFD" w:rsidRPr="001F5DFD" w:rsidTr="006434FE">
        <w:tc>
          <w:tcPr>
            <w:tcW w:w="3397"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Оригинальность,нестандартность</w:t>
            </w:r>
          </w:p>
        </w:tc>
        <w:tc>
          <w:tcPr>
            <w:tcW w:w="3402"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Выдвижение креативной идеи</w:t>
            </w:r>
          </w:p>
        </w:tc>
        <w:tc>
          <w:tcPr>
            <w:tcW w:w="2546"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Частотность идеи</w:t>
            </w:r>
          </w:p>
        </w:tc>
      </w:tr>
      <w:tr w:rsidR="001F5DFD" w:rsidRPr="001F5DFD" w:rsidTr="006434FE">
        <w:tc>
          <w:tcPr>
            <w:tcW w:w="3397"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Разработанность,проработка</w:t>
            </w:r>
          </w:p>
        </w:tc>
        <w:tc>
          <w:tcPr>
            <w:tcW w:w="3402" w:type="dxa"/>
          </w:tcPr>
          <w:p w:rsidR="006434FE" w:rsidRPr="001F5DFD" w:rsidRDefault="006434FE" w:rsidP="001F5DFD">
            <w:pPr>
              <w:spacing w:line="360" w:lineRule="auto"/>
              <w:ind w:firstLine="709"/>
              <w:jc w:val="both"/>
              <w:rPr>
                <w:rFonts w:ascii="Times New Roman" w:hAnsi="Times New Roman" w:cs="Times New Roman"/>
                <w:sz w:val="24"/>
                <w:szCs w:val="24"/>
              </w:rPr>
            </w:pPr>
            <w:r w:rsidRPr="001F5DFD">
              <w:rPr>
                <w:rFonts w:ascii="Times New Roman" w:hAnsi="Times New Roman" w:cs="Times New Roman"/>
                <w:sz w:val="24"/>
                <w:szCs w:val="24"/>
              </w:rPr>
              <w:t>Доработка идеи</w:t>
            </w:r>
          </w:p>
        </w:tc>
        <w:tc>
          <w:tcPr>
            <w:tcW w:w="2546" w:type="dxa"/>
          </w:tcPr>
          <w:p w:rsidR="006434FE" w:rsidRPr="001F5DFD" w:rsidRDefault="006434FE" w:rsidP="001F5DFD">
            <w:pPr>
              <w:spacing w:line="360" w:lineRule="auto"/>
              <w:jc w:val="both"/>
              <w:rPr>
                <w:rFonts w:ascii="Times New Roman" w:hAnsi="Times New Roman" w:cs="Times New Roman"/>
                <w:sz w:val="24"/>
                <w:szCs w:val="24"/>
              </w:rPr>
            </w:pPr>
            <w:r w:rsidRPr="001F5DFD">
              <w:rPr>
                <w:rFonts w:ascii="Times New Roman" w:hAnsi="Times New Roman" w:cs="Times New Roman"/>
                <w:sz w:val="24"/>
                <w:szCs w:val="24"/>
              </w:rPr>
              <w:t>Детальность,ясность идеи</w:t>
            </w:r>
          </w:p>
        </w:tc>
      </w:tr>
      <w:tr w:rsidR="001F5DFD" w:rsidRPr="001F5DFD" w:rsidTr="006434FE">
        <w:tc>
          <w:tcPr>
            <w:tcW w:w="3397" w:type="dxa"/>
          </w:tcPr>
          <w:p w:rsidR="006434FE" w:rsidRPr="001F5DFD" w:rsidRDefault="006434FE" w:rsidP="001F5DFD">
            <w:pPr>
              <w:spacing w:line="360" w:lineRule="auto"/>
              <w:ind w:firstLine="709"/>
              <w:jc w:val="both"/>
              <w:rPr>
                <w:rFonts w:ascii="Times New Roman" w:hAnsi="Times New Roman" w:cs="Times New Roman"/>
                <w:sz w:val="24"/>
                <w:szCs w:val="24"/>
              </w:rPr>
            </w:pPr>
          </w:p>
        </w:tc>
        <w:tc>
          <w:tcPr>
            <w:tcW w:w="5948" w:type="dxa"/>
            <w:gridSpan w:val="2"/>
          </w:tcPr>
          <w:p w:rsidR="006434FE" w:rsidRPr="001F5DFD" w:rsidRDefault="006434FE" w:rsidP="001F5DFD">
            <w:pPr>
              <w:spacing w:line="360" w:lineRule="auto"/>
              <w:ind w:firstLine="709"/>
              <w:jc w:val="both"/>
              <w:rPr>
                <w:rFonts w:ascii="Times New Roman" w:hAnsi="Times New Roman" w:cs="Times New Roman"/>
                <w:sz w:val="24"/>
                <w:szCs w:val="24"/>
              </w:rPr>
            </w:pPr>
            <w:r w:rsidRPr="001F5DFD">
              <w:rPr>
                <w:rFonts w:ascii="Times New Roman" w:hAnsi="Times New Roman" w:cs="Times New Roman"/>
                <w:sz w:val="24"/>
                <w:szCs w:val="24"/>
              </w:rPr>
              <w:t>Соответствие теме и требованиям задания</w:t>
            </w:r>
          </w:p>
        </w:tc>
      </w:tr>
    </w:tbl>
    <w:p w:rsidR="006434FE" w:rsidRPr="001F5DFD" w:rsidRDefault="006434FE" w:rsidP="001F5DFD">
      <w:pPr>
        <w:pStyle w:val="a7"/>
        <w:shd w:val="clear" w:color="auto" w:fill="FFFFFF"/>
        <w:spacing w:before="0" w:beforeAutospacing="0" w:after="0" w:afterAutospacing="0" w:line="360" w:lineRule="auto"/>
        <w:ind w:firstLine="709"/>
        <w:jc w:val="both"/>
        <w:rPr>
          <w:sz w:val="28"/>
          <w:szCs w:val="28"/>
        </w:rPr>
      </w:pPr>
    </w:p>
    <w:p w:rsidR="007A17FE" w:rsidRPr="001F5DFD" w:rsidRDefault="007A17FE" w:rsidP="005A72BC">
      <w:pPr>
        <w:pStyle w:val="a7"/>
        <w:numPr>
          <w:ilvl w:val="0"/>
          <w:numId w:val="6"/>
        </w:numPr>
        <w:shd w:val="clear" w:color="auto" w:fill="FFFFFF"/>
        <w:spacing w:before="0" w:beforeAutospacing="0" w:after="0" w:afterAutospacing="0" w:line="360" w:lineRule="auto"/>
        <w:ind w:left="0" w:firstLine="709"/>
        <w:jc w:val="both"/>
        <w:rPr>
          <w:sz w:val="28"/>
          <w:szCs w:val="28"/>
        </w:rPr>
      </w:pPr>
      <w:r w:rsidRPr="001F5DFD">
        <w:rPr>
          <w:sz w:val="28"/>
          <w:szCs w:val="28"/>
        </w:rPr>
        <w:t>дивергентное мышление, когда мы придумываем большое количество идей для решения одной проблемы;</w:t>
      </w:r>
    </w:p>
    <w:p w:rsidR="007A17FE" w:rsidRPr="001F5DFD" w:rsidRDefault="007A17FE" w:rsidP="005A72BC">
      <w:pPr>
        <w:pStyle w:val="a7"/>
        <w:numPr>
          <w:ilvl w:val="0"/>
          <w:numId w:val="6"/>
        </w:numPr>
        <w:shd w:val="clear" w:color="auto" w:fill="FFFFFF"/>
        <w:spacing w:before="0" w:beforeAutospacing="0" w:after="0" w:afterAutospacing="0" w:line="360" w:lineRule="auto"/>
        <w:ind w:left="0" w:firstLine="709"/>
        <w:jc w:val="both"/>
        <w:rPr>
          <w:sz w:val="28"/>
          <w:szCs w:val="28"/>
        </w:rPr>
      </w:pPr>
      <w:r w:rsidRPr="001F5DFD">
        <w:rPr>
          <w:sz w:val="28"/>
          <w:szCs w:val="28"/>
        </w:rPr>
        <w:t>конвергентное мышление (сужающееся), когда мы сужаем свой выбор и остаемся в итоге с одной или несколькими рабочими идеями.</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Компетенция мыслить креативно стоит рядом с тремя другими навыками, которые входят в общий набор под названием «4-К компетенции»:</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 это умение выстраивать работу в команде - </w:t>
      </w:r>
      <w:proofErr w:type="spellStart"/>
      <w:r w:rsidRPr="001F5DFD">
        <w:rPr>
          <w:sz w:val="28"/>
          <w:szCs w:val="28"/>
        </w:rPr>
        <w:t>коллаборация</w:t>
      </w:r>
      <w:proofErr w:type="spellEnd"/>
      <w:r w:rsidRPr="001F5DFD">
        <w:rPr>
          <w:sz w:val="28"/>
          <w:szCs w:val="28"/>
        </w:rPr>
        <w:t>;</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 умение общаться в команде – коммуникация;</w:t>
      </w:r>
    </w:p>
    <w:p w:rsidR="007A17FE" w:rsidRPr="001F5DFD" w:rsidRDefault="007A17FE"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 способность к критическому мышлению, когда происходит отбор одной или нескольких рабочих идей;</w:t>
      </w:r>
    </w:p>
    <w:p w:rsidR="004538D0" w:rsidRPr="001F5DFD" w:rsidRDefault="004538D0" w:rsidP="001F5DFD">
      <w:pPr>
        <w:spacing w:after="0" w:line="360" w:lineRule="auto"/>
        <w:ind w:firstLine="709"/>
        <w:jc w:val="center"/>
        <w:rPr>
          <w:rFonts w:ascii="Times New Roman" w:hAnsi="Times New Roman" w:cs="Times New Roman"/>
          <w:sz w:val="28"/>
          <w:szCs w:val="28"/>
        </w:rPr>
      </w:pPr>
      <w:r w:rsidRPr="001F5DFD">
        <w:rPr>
          <w:rFonts w:ascii="Times New Roman" w:hAnsi="Times New Roman" w:cs="Times New Roman"/>
          <w:sz w:val="28"/>
          <w:szCs w:val="28"/>
        </w:rPr>
        <w:t>Формулировка креативного мышления</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Креативное мышление-способность продуктивно участвовать в процессе выработки, оценки и совершенствований идей, направленных на получение инновационных и эффективных решений, и/или нового знания, и/или эффектного выражения воображения</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lastRenderedPageBreak/>
        <w:t>Инновационных - новых, новаторских, оригинальных, нестандартных, непривычных и т.п.</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Эффективных - действенных, результативных, экономичных, оптимальных и т.п.</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Эффектного – впечатляющего, вдохновляющего, необыкновенного, удивительного и т.п.</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Главное отличие традиционных и креативных заданий</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Традиционные, предметные академические задания строго по принципу «от способа к задаче»</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Мы изучаем различные способы и отрабатываем на задачах</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Задания для формирования функциональной грамотности от задачи – к способу.</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Сначала задачи, а потом способы.</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Какой учитель должен формировать у учеников креативное мышление?</w:t>
      </w:r>
    </w:p>
    <w:p w:rsidR="004538D0"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Каждый учитель, каждый предметник, креативный учитель. Функциональная грамотность – это единое понятие.</w:t>
      </w:r>
    </w:p>
    <w:p w:rsidR="005A72BC" w:rsidRPr="001F5DFD" w:rsidRDefault="005A72BC" w:rsidP="001F5DFD">
      <w:pPr>
        <w:spacing w:after="0" w:line="360" w:lineRule="auto"/>
        <w:ind w:firstLine="709"/>
        <w:jc w:val="both"/>
        <w:rPr>
          <w:rFonts w:ascii="Times New Roman" w:hAnsi="Times New Roman" w:cs="Times New Roman"/>
          <w:sz w:val="28"/>
          <w:szCs w:val="28"/>
        </w:rPr>
      </w:pPr>
    </w:p>
    <w:p w:rsidR="004538D0" w:rsidRDefault="004538D0" w:rsidP="005A72BC">
      <w:pPr>
        <w:pStyle w:val="1"/>
        <w:numPr>
          <w:ilvl w:val="0"/>
          <w:numId w:val="5"/>
        </w:numPr>
      </w:pPr>
      <w:bookmarkStart w:id="3" w:name="_Toc219033341"/>
      <w:r w:rsidRPr="001F5DFD">
        <w:t>Подготовка к выполнению и оцениванию.</w:t>
      </w:r>
      <w:bookmarkEnd w:id="3"/>
    </w:p>
    <w:p w:rsidR="005A72BC" w:rsidRPr="005A72BC" w:rsidRDefault="005A72BC" w:rsidP="005A72BC"/>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Какие компоненты креативного мыш</w:t>
      </w:r>
      <w:r w:rsidR="001F5DFD">
        <w:rPr>
          <w:rFonts w:ascii="Times New Roman" w:hAnsi="Times New Roman" w:cs="Times New Roman"/>
          <w:sz w:val="28"/>
          <w:szCs w:val="28"/>
        </w:rPr>
        <w:t>ления проверяются и оцениваются</w:t>
      </w:r>
      <w:r w:rsidRPr="001F5DFD">
        <w:rPr>
          <w:rFonts w:ascii="Times New Roman" w:hAnsi="Times New Roman" w:cs="Times New Roman"/>
          <w:sz w:val="28"/>
          <w:szCs w:val="28"/>
        </w:rPr>
        <w:t xml:space="preserve"> в заданиях?</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Мыслить креативно – это значит продуктивно участвовать в выдвижении, оценке и совершенствовании идей, приводящих к появлению оригинальных, и эффективных решений, генерированию нового знания и впечатляющему проявлению воображения. Поэтому в заданиях</w:t>
      </w:r>
      <w:r w:rsidR="005A72BC">
        <w:rPr>
          <w:rFonts w:ascii="Times New Roman" w:hAnsi="Times New Roman" w:cs="Times New Roman"/>
          <w:sz w:val="28"/>
          <w:szCs w:val="28"/>
        </w:rPr>
        <w:t xml:space="preserve"> в</w:t>
      </w:r>
      <w:r w:rsidRPr="001F5DFD">
        <w:rPr>
          <w:rFonts w:ascii="Times New Roman" w:hAnsi="Times New Roman" w:cs="Times New Roman"/>
          <w:sz w:val="28"/>
          <w:szCs w:val="28"/>
        </w:rPr>
        <w:t>ам предлагают продемонстрировать свою способность</w:t>
      </w:r>
      <w:r w:rsidR="005A72BC">
        <w:rPr>
          <w:rFonts w:ascii="Times New Roman" w:hAnsi="Times New Roman" w:cs="Times New Roman"/>
          <w:sz w:val="28"/>
          <w:szCs w:val="28"/>
        </w:rPr>
        <w:t>:</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1.выдвигать разнообразные идеи</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2.выдвигать креативную идею</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3.оценивать и совершенствовать идею</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Выдвижение разнообразных идей</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lastRenderedPageBreak/>
        <w:t xml:space="preserve">Как правило способность выдвигать различные идеи оцениваются в одном из заданий в каждой ситуации. В этих заданиях обычно просят придумать несколько идей, которые вместе оцениваются как один ответ. Если в ответе присутствует только одна идея, которая повторяет приводимый в задании пример, за такой ответ ставится 0 баллов. </w:t>
      </w:r>
      <w:r w:rsidR="001F5DFD">
        <w:rPr>
          <w:rFonts w:ascii="Times New Roman" w:hAnsi="Times New Roman" w:cs="Times New Roman"/>
          <w:sz w:val="28"/>
          <w:szCs w:val="28"/>
        </w:rPr>
        <w:t>Должно быть не менее двух идей.</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Выдвигать разнообразные идеи - это не значит, что все идеи буд</w:t>
      </w:r>
      <w:r w:rsidR="001F5DFD">
        <w:rPr>
          <w:rFonts w:ascii="Times New Roman" w:hAnsi="Times New Roman" w:cs="Times New Roman"/>
          <w:sz w:val="28"/>
          <w:szCs w:val="28"/>
        </w:rPr>
        <w:t xml:space="preserve">ут креативные, креативные идеи </w:t>
      </w:r>
      <w:r w:rsidRPr="001F5DFD">
        <w:rPr>
          <w:rFonts w:ascii="Times New Roman" w:hAnsi="Times New Roman" w:cs="Times New Roman"/>
          <w:sz w:val="28"/>
          <w:szCs w:val="28"/>
        </w:rPr>
        <w:t xml:space="preserve">не будут на потоке сотнями, это не штамповка, это умение человек набрасывать идеи, идеи должны быть разнообразными. </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Выдвигать креативную идею.</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Выдвигать креативную идею, или выбирать креативную идею. Из выдвинутых множества идей выбирать креативную. Она должна быть </w:t>
      </w:r>
      <w:r w:rsidR="001F5DFD">
        <w:rPr>
          <w:rFonts w:ascii="Times New Roman" w:hAnsi="Times New Roman" w:cs="Times New Roman"/>
          <w:sz w:val="28"/>
          <w:szCs w:val="28"/>
        </w:rPr>
        <w:t>эффективной, чудесной</w:t>
      </w:r>
      <w:r w:rsidRPr="001F5DFD">
        <w:rPr>
          <w:rFonts w:ascii="Times New Roman" w:hAnsi="Times New Roman" w:cs="Times New Roman"/>
          <w:sz w:val="28"/>
          <w:szCs w:val="28"/>
        </w:rPr>
        <w:t>, необычной, не похожей на другие. Оценивать и совершенствовать идею. Интересную идею доработать до чудесной, тогда она станет креативной.</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В ряде ситуаций есть задания, в которых оценивается способность выдвигать оригинальные идеи, или нестандартно подходить к ситуации. При ответе на данные задания достаточно выдвинуть одну идею. Выбирают самую необычную, креативную идею из предложенных</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Оценивать и совершенствовать идею.</w:t>
      </w:r>
    </w:p>
    <w:p w:rsidR="004538D0" w:rsidRPr="001F5DFD" w:rsidRDefault="004538D0" w:rsidP="001F5DFD">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Практически</w:t>
      </w:r>
      <w:r w:rsidR="001F5DFD">
        <w:rPr>
          <w:rFonts w:ascii="Times New Roman" w:hAnsi="Times New Roman" w:cs="Times New Roman"/>
          <w:sz w:val="28"/>
          <w:szCs w:val="28"/>
        </w:rPr>
        <w:t xml:space="preserve"> в каждой ситуации есть задания</w:t>
      </w:r>
      <w:r w:rsidR="00142F74">
        <w:rPr>
          <w:rFonts w:ascii="Times New Roman" w:hAnsi="Times New Roman" w:cs="Times New Roman"/>
          <w:sz w:val="28"/>
          <w:szCs w:val="28"/>
        </w:rPr>
        <w:t xml:space="preserve">, в </w:t>
      </w:r>
      <w:r w:rsidRPr="001F5DFD">
        <w:rPr>
          <w:rFonts w:ascii="Times New Roman" w:hAnsi="Times New Roman" w:cs="Times New Roman"/>
          <w:sz w:val="28"/>
          <w:szCs w:val="28"/>
        </w:rPr>
        <w:t>которых оценивается способность вносить нестандартные изменения и улучшения в существующие идеи. При ответе на эти задания требуется предложить одно изменение существующей идеи, направленное на её улучшение.</w:t>
      </w:r>
    </w:p>
    <w:p w:rsidR="004538D0" w:rsidRPr="001F5DFD" w:rsidRDefault="00142F74" w:rsidP="001F5DFD">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-108585</wp:posOffset>
            </wp:positionH>
            <wp:positionV relativeFrom="paragraph">
              <wp:posOffset>314325</wp:posOffset>
            </wp:positionV>
            <wp:extent cx="5991225" cy="4405630"/>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4405630"/>
                    </a:xfrm>
                    <a:prstGeom prst="rect">
                      <a:avLst/>
                    </a:prstGeom>
                    <a:noFill/>
                    <a:ln>
                      <a:noFill/>
                    </a:ln>
                  </pic:spPr>
                </pic:pic>
              </a:graphicData>
            </a:graphic>
          </wp:anchor>
        </w:drawing>
      </w:r>
      <w:r w:rsidR="004538D0" w:rsidRPr="001F5DFD">
        <w:rPr>
          <w:rFonts w:ascii="Times New Roman" w:hAnsi="Times New Roman" w:cs="Times New Roman"/>
          <w:sz w:val="28"/>
          <w:szCs w:val="28"/>
        </w:rPr>
        <w:t>Оценивать всегда надо то, что хотим проверить.</w:t>
      </w:r>
    </w:p>
    <w:p w:rsidR="00142F74" w:rsidRPr="001F5DFD" w:rsidRDefault="00142F74" w:rsidP="00142F74">
      <w:pPr>
        <w:spacing w:after="0" w:line="360" w:lineRule="auto"/>
        <w:ind w:firstLine="709"/>
        <w:jc w:val="center"/>
        <w:rPr>
          <w:rFonts w:ascii="Times New Roman" w:hAnsi="Times New Roman" w:cs="Times New Roman"/>
          <w:sz w:val="28"/>
          <w:szCs w:val="28"/>
        </w:rPr>
      </w:pPr>
    </w:p>
    <w:p w:rsidR="004538D0" w:rsidRDefault="004538D0"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Уметь оценивать должен не только учитель, но и ученики, чтобы понимать, как их оценивает учитель, и за что можно получить высокий балл.</w:t>
      </w:r>
    </w:p>
    <w:p w:rsidR="005A72BC" w:rsidRPr="001F5DFD" w:rsidRDefault="005A72BC" w:rsidP="00142F74">
      <w:pPr>
        <w:spacing w:after="0" w:line="360" w:lineRule="auto"/>
        <w:ind w:firstLine="709"/>
        <w:jc w:val="both"/>
        <w:rPr>
          <w:rFonts w:ascii="Times New Roman" w:hAnsi="Times New Roman" w:cs="Times New Roman"/>
          <w:sz w:val="28"/>
          <w:szCs w:val="28"/>
        </w:rPr>
      </w:pPr>
    </w:p>
    <w:p w:rsidR="005A72BC" w:rsidRPr="005A72BC" w:rsidRDefault="005A72BC" w:rsidP="005A72BC">
      <w:pPr>
        <w:pStyle w:val="1"/>
        <w:numPr>
          <w:ilvl w:val="0"/>
          <w:numId w:val="5"/>
        </w:numPr>
        <w:rPr>
          <w:rFonts w:eastAsia="Arial"/>
        </w:rPr>
      </w:pPr>
      <w:bookmarkStart w:id="4" w:name="_Toc219033342"/>
      <w:r w:rsidRPr="005A72BC">
        <w:rPr>
          <w:rFonts w:eastAsia="Arial"/>
        </w:rPr>
        <w:t>Как развивать креативность в образовании: подход учителя и участие ученика</w:t>
      </w:r>
      <w:bookmarkEnd w:id="4"/>
    </w:p>
    <w:p w:rsidR="005A72BC" w:rsidRDefault="005A72BC" w:rsidP="00142F74">
      <w:pPr>
        <w:pStyle w:val="a5"/>
        <w:spacing w:line="360" w:lineRule="auto"/>
        <w:ind w:right="149" w:firstLine="709"/>
        <w:rPr>
          <w:rFonts w:ascii="Times New Roman" w:hAnsi="Times New Roman" w:cs="Times New Roman"/>
          <w:sz w:val="28"/>
          <w:szCs w:val="28"/>
        </w:rPr>
      </w:pPr>
    </w:p>
    <w:p w:rsidR="007A17FE" w:rsidRPr="001F5DFD" w:rsidRDefault="007A17FE" w:rsidP="00142F74">
      <w:pPr>
        <w:pStyle w:val="a5"/>
        <w:spacing w:line="360" w:lineRule="auto"/>
        <w:ind w:right="149" w:firstLine="709"/>
        <w:rPr>
          <w:rFonts w:ascii="Times New Roman" w:hAnsi="Times New Roman" w:cs="Times New Roman"/>
          <w:sz w:val="28"/>
          <w:szCs w:val="28"/>
        </w:rPr>
      </w:pPr>
      <w:r w:rsidRPr="001F5DFD">
        <w:rPr>
          <w:rFonts w:ascii="Times New Roman" w:hAnsi="Times New Roman" w:cs="Times New Roman"/>
          <w:sz w:val="28"/>
          <w:szCs w:val="28"/>
        </w:rPr>
        <w:t xml:space="preserve">Существует методика, припомощи которой психологи определяют исходный уровень креативности </w:t>
      </w:r>
      <w:r w:rsidRPr="001F5DFD">
        <w:rPr>
          <w:rFonts w:ascii="Times New Roman" w:hAnsi="Times New Roman" w:cs="Times New Roman"/>
          <w:w w:val="95"/>
          <w:sz w:val="28"/>
          <w:szCs w:val="28"/>
        </w:rPr>
        <w:t xml:space="preserve">— </w:t>
      </w:r>
      <w:r w:rsidRPr="001F5DFD">
        <w:rPr>
          <w:rFonts w:ascii="Times New Roman" w:hAnsi="Times New Roman" w:cs="Times New Roman"/>
          <w:sz w:val="28"/>
          <w:szCs w:val="28"/>
        </w:rPr>
        <w:t>это игра в "закорючки". Один рисует непонятную закорючку, другой на его основе должен создать рисунок, изображающий что-то узнаваемое. Чем больше испытуемый успел за отведенное время, чем более разнообразие идеи рисунков, тем выше у него креативность.</w:t>
      </w:r>
    </w:p>
    <w:p w:rsidR="007A17FE" w:rsidRPr="001F5DFD" w:rsidRDefault="007A17FE" w:rsidP="00142F74">
      <w:pPr>
        <w:pStyle w:val="a5"/>
        <w:spacing w:line="360" w:lineRule="auto"/>
        <w:ind w:right="156" w:firstLine="709"/>
        <w:rPr>
          <w:rFonts w:ascii="Times New Roman" w:hAnsi="Times New Roman" w:cs="Times New Roman"/>
          <w:sz w:val="28"/>
          <w:szCs w:val="28"/>
        </w:rPr>
      </w:pPr>
      <w:r w:rsidRPr="001F5DFD">
        <w:rPr>
          <w:rFonts w:ascii="Times New Roman" w:hAnsi="Times New Roman" w:cs="Times New Roman"/>
          <w:sz w:val="28"/>
          <w:szCs w:val="28"/>
        </w:rPr>
        <w:t>Мы же исходный уровень творческого развития своих учащихся можем определить при помощи игры "</w:t>
      </w:r>
      <w:r w:rsidRPr="001F5DFD">
        <w:rPr>
          <w:rFonts w:ascii="Times New Roman" w:hAnsi="Times New Roman" w:cs="Times New Roman"/>
          <w:sz w:val="28"/>
          <w:szCs w:val="28"/>
          <w:u w:val="single" w:color="60575B"/>
        </w:rPr>
        <w:t>Применение".</w:t>
      </w:r>
    </w:p>
    <w:p w:rsidR="007A17FE" w:rsidRPr="001F5DFD" w:rsidRDefault="007A17FE" w:rsidP="00142F74">
      <w:pPr>
        <w:pStyle w:val="a5"/>
        <w:spacing w:line="360" w:lineRule="auto"/>
        <w:ind w:right="147" w:firstLine="709"/>
        <w:rPr>
          <w:rFonts w:ascii="Times New Roman" w:hAnsi="Times New Roman" w:cs="Times New Roman"/>
          <w:sz w:val="28"/>
          <w:szCs w:val="28"/>
        </w:rPr>
      </w:pPr>
      <w:r w:rsidRPr="001F5DFD">
        <w:rPr>
          <w:rFonts w:ascii="Times New Roman" w:hAnsi="Times New Roman" w:cs="Times New Roman"/>
          <w:sz w:val="28"/>
          <w:szCs w:val="28"/>
        </w:rPr>
        <w:lastRenderedPageBreak/>
        <w:t>Выбирается какой-нибудь предмет, например, стакан. Игроки по очереди отвечают на вопрос, как его можно применить. Повторяться нельзя. Тот, кто не смог ответить или повторился, выходит из игры, побеждает оставшийся последним. Разумеется, в первом же кругу используются варианты "можно пить", "Можно поставить цветы", и приходится изобретать что-то вроде "ловить тараканов", "Сбивать с деревьев яблоки". Применение не обязательно должно быть хорошим с точки зрения здравого смысла, важно, чтобы действие было теоретически возможным.</w:t>
      </w:r>
    </w:p>
    <w:p w:rsidR="007A17FE" w:rsidRPr="001F5DFD" w:rsidRDefault="007A17FE" w:rsidP="00142F74">
      <w:pPr>
        <w:pStyle w:val="a5"/>
        <w:spacing w:line="360" w:lineRule="auto"/>
        <w:ind w:right="168" w:firstLine="709"/>
        <w:rPr>
          <w:rFonts w:ascii="Times New Roman" w:hAnsi="Times New Roman" w:cs="Times New Roman"/>
          <w:sz w:val="28"/>
          <w:szCs w:val="28"/>
        </w:rPr>
      </w:pPr>
      <w:r w:rsidRPr="001F5DFD">
        <w:rPr>
          <w:rFonts w:ascii="Times New Roman" w:hAnsi="Times New Roman" w:cs="Times New Roman"/>
          <w:sz w:val="28"/>
          <w:szCs w:val="28"/>
        </w:rPr>
        <w:t>Повторами считаются однотипные варианты вроде "налить воду", "налить чай". Такие мета варианты, как "о стакане можно поговорить", "про стакан можно поиграть в игру "Применение", говорят о довольно высоком уровне критического мышления, способности целостно, объемно воспринимать ситуацию.</w:t>
      </w:r>
    </w:p>
    <w:p w:rsidR="007A17FE" w:rsidRPr="001F5DFD" w:rsidRDefault="007A17FE" w:rsidP="00142F74">
      <w:pPr>
        <w:pStyle w:val="a5"/>
        <w:spacing w:line="360" w:lineRule="auto"/>
        <w:ind w:right="166" w:firstLine="709"/>
        <w:rPr>
          <w:rFonts w:ascii="Times New Roman" w:hAnsi="Times New Roman" w:cs="Times New Roman"/>
          <w:sz w:val="28"/>
          <w:szCs w:val="28"/>
        </w:rPr>
      </w:pPr>
      <w:r w:rsidRPr="001F5DFD">
        <w:rPr>
          <w:rFonts w:ascii="Times New Roman" w:hAnsi="Times New Roman" w:cs="Times New Roman"/>
          <w:sz w:val="28"/>
          <w:szCs w:val="28"/>
        </w:rPr>
        <w:t>Можно усложнить игру, задавая не один, а два предмета, которые обязательно нужно использовать вместе, в одном действии, причем, предметы придумывать максимально несходные. Например, применить вместе лужу во дворе и калькулятор; ботинок и табачный дым.</w:t>
      </w:r>
    </w:p>
    <w:p w:rsidR="007A17FE" w:rsidRPr="001F5DFD" w:rsidRDefault="007A17FE" w:rsidP="00142F74">
      <w:pPr>
        <w:pStyle w:val="a5"/>
        <w:spacing w:line="360" w:lineRule="auto"/>
        <w:ind w:right="162" w:firstLine="709"/>
        <w:rPr>
          <w:rFonts w:ascii="Times New Roman" w:hAnsi="Times New Roman" w:cs="Times New Roman"/>
          <w:sz w:val="28"/>
          <w:szCs w:val="28"/>
        </w:rPr>
      </w:pPr>
      <w:r w:rsidRPr="001F5DFD">
        <w:rPr>
          <w:rFonts w:ascii="Times New Roman" w:hAnsi="Times New Roman" w:cs="Times New Roman"/>
          <w:sz w:val="28"/>
          <w:szCs w:val="28"/>
        </w:rPr>
        <w:t>Игра развивает воображение, смекалку, раскрепощает мысль, заставляет посмотреть на вещи свежим взглядом, производит огромное впечатление наребят и дает много для опыта нахождения неожиданных</w:t>
      </w:r>
      <w:r w:rsidR="00596740" w:rsidRPr="001F5DFD">
        <w:rPr>
          <w:rFonts w:ascii="Times New Roman" w:hAnsi="Times New Roman" w:cs="Times New Roman"/>
          <w:sz w:val="28"/>
          <w:szCs w:val="28"/>
        </w:rPr>
        <w:t>решений.</w:t>
      </w:r>
    </w:p>
    <w:p w:rsidR="007A17FE" w:rsidRPr="001F5DFD" w:rsidRDefault="007A17FE" w:rsidP="00142F74">
      <w:pPr>
        <w:pStyle w:val="a5"/>
        <w:spacing w:line="360" w:lineRule="auto"/>
        <w:ind w:right="141" w:firstLine="709"/>
        <w:rPr>
          <w:rFonts w:ascii="Times New Roman" w:hAnsi="Times New Roman" w:cs="Times New Roman"/>
          <w:sz w:val="28"/>
          <w:szCs w:val="28"/>
        </w:rPr>
      </w:pPr>
      <w:r w:rsidRPr="001F5DFD">
        <w:rPr>
          <w:rFonts w:ascii="Times New Roman" w:hAnsi="Times New Roman" w:cs="Times New Roman"/>
          <w:sz w:val="28"/>
          <w:szCs w:val="28"/>
        </w:rPr>
        <w:t xml:space="preserve">Одна из важнейших составляющих креативности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 xml:space="preserve">изобретательность, умение добиваться результата теми средствами, что есть в распоряжении, даже если на первый взгляд они кажутся совсем не подходящими. Нас как словесников больше всего волнует речевая изобретательность </w:t>
      </w:r>
      <w:r w:rsidRPr="001F5DFD">
        <w:rPr>
          <w:rFonts w:ascii="Times New Roman" w:hAnsi="Times New Roman" w:cs="Times New Roman"/>
          <w:w w:val="90"/>
          <w:sz w:val="28"/>
          <w:szCs w:val="28"/>
        </w:rPr>
        <w:t xml:space="preserve">— </w:t>
      </w:r>
      <w:r w:rsidRPr="001F5DFD">
        <w:rPr>
          <w:rFonts w:ascii="Times New Roman" w:hAnsi="Times New Roman" w:cs="Times New Roman"/>
          <w:sz w:val="28"/>
          <w:szCs w:val="28"/>
        </w:rPr>
        <w:t>способность породить правильное с языковой точки зрения и при этом осмысленное, интересное высказывание в затрудненных обстоятельствах. В жизни такимиобстоятельствами оказываются: нехватка времени, волнение, разница во владении языком идр. В игре затруднения приходится специальносоздавать.</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lastRenderedPageBreak/>
        <w:t>Существуют различные техники развития креативного мышления. Их можно применять с детьми средней и старшей школы. Для того, чтобы формировать креативное мышление у учеников младших классов, достаточно с ними играть, поскольку абстрактное мышление, на котором завязано большинство методик креативного мышления развивается к достижению десятилетнего возраста ребенка. Можно использовать приемы развития креативности на разных уроках, а также во время внеурочной деятельности.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Методы и формы развития креативного мышления в начальной школе:</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1. Практические. Они включают в себя моделирование (не только построение моделей, но и любых цепочек, схем, алгоритмов), упражнения и игры. Используем на уроках и в курсах внеурочной деятельности.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«Составление рассказа: связать </w:t>
      </w:r>
      <w:proofErr w:type="spellStart"/>
      <w:r w:rsidRPr="001F5DFD">
        <w:rPr>
          <w:sz w:val="28"/>
          <w:szCs w:val="28"/>
        </w:rPr>
        <w:t>несвязуемое</w:t>
      </w:r>
      <w:proofErr w:type="spellEnd"/>
      <w:r w:rsidRPr="001F5DFD">
        <w:rPr>
          <w:sz w:val="28"/>
          <w:szCs w:val="28"/>
        </w:rPr>
        <w:t>». Эта игра развивает способность быстро устанавливать разнообразные, иногда совсем неожиданные связи между словами. Берутся слова, не связанные по смыслу, например, «аист», «сосна», «осока». Надо составить рассказ, в котором будет как можно больше предложений.</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«Подбери прилагательное» к двум существительным, несвязанных между собой. Задача: назвать всевозможные прилагательные к одному существительному, а потом «примерить» их к другому. Например, просим назвать общее имя прилагательное к словам ум и боль (прилагательное: острый), кровь и цветок (прилагательное: красный), друг и шкаф (прилагательные: старый или новый), взгляд и куст (прилагательное: колючий)</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«На что похожа буква». Например, просим назвать объекты, на которые похожа буква «О». Примерные ответы детей: она похожа на колесо, солнце, баранку, обруч, рот плачущего ребенка, дупло, остров в океане.</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«Исключение 4-го лишнего». Из предложенной группы слов, три из них объединены общими признаками. Нужно назвать четвертое лишнее </w:t>
      </w:r>
      <w:r w:rsidRPr="001F5DFD">
        <w:rPr>
          <w:sz w:val="28"/>
          <w:szCs w:val="28"/>
        </w:rPr>
        <w:lastRenderedPageBreak/>
        <w:t>слово, не подходящее по смыслу. Например, птица, самолет, пчела, машина, бабочка. Этот вид работы развивает конвергентное мышление.</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«Последовательные картинки». Предложенные картинки нужно расставить по порядку, соблюдая логическую последовательность. Данный вид работы развивает причинно-следственные связи.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«Дедукция» (цепь рассуждений - силлогизмы). Предлагаются задачи такого типа: Иван моложе Сергея, но старше Олега. Кто старше Сергей или Олег? Или такая задачка: у диверсанта обнаружена шифровка. В этой записке самым простым способом зашифрована секретная информация. Всмотритесь внимательно в текст и постарайтесь сообразить, что хотел шпион сообщить своему связному: «Верные друзья обещали мне ежедневно брать около магазина большие арбузы». Если взять первые буквы предложенных слов, то ребенок получит расшифровку: в доме бомба.</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«Обобщения». Задание: просим назвать одним словом ряд предметов.</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«Продолжи ряд чисел». Смысл задания заключается в том, чтобы понять закономерность предложенного числового ряда.</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2. Словесные методы – работа с речью: рассказы, сказки, инсценировки, чтение, пересказы, сочинения. Этот метод тесно связан с читательской грамотностью.</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«Придумай другой конец сказки». Например, сказка «Лиса и журавль». У этой сказки грустный конец. Детям предлагается придумать оптимистический финал сказки.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«Придумай недостающие части рассказа». Суть задания состоит в том, чтобы домыслить недостающую часть текста.</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Проект групповой «Книжка-раскладушка». Цель работы: анализировать прочитанный текст, делить на смысловые части и интерпретировать его графически.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xml:space="preserve">Проект групповой «Теневой театр». Данный проект дает возможность развивать фантазию и воображение ребенка. Цель работы: учиться </w:t>
      </w:r>
      <w:r w:rsidRPr="001F5DFD">
        <w:rPr>
          <w:sz w:val="28"/>
          <w:szCs w:val="28"/>
        </w:rPr>
        <w:lastRenderedPageBreak/>
        <w:t>анализировать произведение и его героев, изображать их характерные черты в силуэтах фигур для теневого театра в активном взаимодействии.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Организация литературных конкурсов юных чтецов. Дети инсценируют различные произведение.</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3. Мозговой штурм, особенно эффективен после постановки проблемных ситуаций при изучении новой темы. Например, при изучении темы «Порядок действий». На доске записаны примеры, в записи которых нет скобочек, один пример со скобками. Дети дают разные ответы, возникает проблемная ситуация. Начинает поиск решения.</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4. Творческое задание - наибольший творческий потенциал содержат такие виды учебных заданий, как сочинение, рисунок, поделка, придумывание заданий и упражнений, составление ребусов, головоломок, написание стихотворений.</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Создание творческих проектов, например, «Япония», «Деревня», «Витрина магазина» на уроках изобразительно искусства и технологии.</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Создание иллюстраций к художественным произведениям.</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Конкурс творческих поделок из пластилина.</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Проект «Подари вещам вторую жизнь». Из старых вещей создают новые объекты.</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Проект «Народное декоративно-прикладное творчество с элементами новизны». Предполагает создание авторского творческого объекта на основе народных промыслов.</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5. Учебные исследования</w:t>
      </w:r>
      <w:r w:rsidRPr="001F5DFD">
        <w:rPr>
          <w:b/>
          <w:bCs/>
          <w:sz w:val="28"/>
          <w:szCs w:val="28"/>
        </w:rPr>
        <w:t>.</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Участие в школьных исследовательских проектах. Например, на уроках окружающего мира обучающиеся создают проект «Моя родословная», фоторепортаж «Мой город» (для создания этой творческой работы, обучающиеся изучают достопримечательности нашего города, а затем отбирают нужную информацию)</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6. Развитие дивергентного мышления.</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lastRenderedPageBreak/>
        <w:t>«</w:t>
      </w:r>
      <w:proofErr w:type="spellStart"/>
      <w:r w:rsidRPr="001F5DFD">
        <w:rPr>
          <w:sz w:val="28"/>
          <w:szCs w:val="28"/>
        </w:rPr>
        <w:t>Друдлы</w:t>
      </w:r>
      <w:proofErr w:type="spellEnd"/>
      <w:r w:rsidRPr="001F5DFD">
        <w:rPr>
          <w:sz w:val="28"/>
          <w:szCs w:val="28"/>
        </w:rPr>
        <w:t>». Детям предлагаются различные закорючки, из которых они создают образы.</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«Придумать слова с заданной буквы». Например, просим назвать слова, которые начинаются на букву «а», оканчиваются буквой «т», или слова, в которых третья буква «с».</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«Перечисли объекты с заданным признаком». Например, просим назвать объекты белого, зеленого цвета, круглой формы и т.д.</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«Перечисли все возможные способы использования кирпича». Если ответы будут примерно такими: строительство дома, школы, печки – это свидетельствует о хорошей беглости мышления, но недостаточной гибкости. Если же предложить использовать кирпич, чтобы придерживать дверь, заколотить гвоздь, то это будет свидетельствовать об оригинальности мышления.</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Результатом развития креативного мышления является:</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более качественное осознание изучаемого материала;</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перевод знаний из пассивных в активные;</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-интеграция и перенос знаний, алгоритмов, способов действий, способов рассуждений в новую проблемную ситуацию;</w:t>
      </w:r>
    </w:p>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 формирование читательской грамотности.</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Креативное мышление </w:t>
      </w:r>
      <w:r w:rsidR="0081705C" w:rsidRPr="001F5DFD">
        <w:rPr>
          <w:rFonts w:ascii="Times New Roman" w:hAnsi="Times New Roman" w:cs="Times New Roman"/>
          <w:sz w:val="28"/>
          <w:szCs w:val="28"/>
        </w:rPr>
        <w:t xml:space="preserve">старшем и среднем звене </w:t>
      </w:r>
      <w:r w:rsidRPr="001F5DFD">
        <w:rPr>
          <w:rFonts w:ascii="Times New Roman" w:hAnsi="Times New Roman" w:cs="Times New Roman"/>
          <w:sz w:val="28"/>
          <w:szCs w:val="28"/>
        </w:rPr>
        <w:t>в рамках урока.</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Например: литература</w:t>
      </w:r>
      <w:hyperlink r:id="rId9" w:history="1">
        <w:r w:rsidR="00AB0184" w:rsidRPr="006532CB">
          <w:rPr>
            <w:rStyle w:val="a8"/>
            <w:rFonts w:ascii="Times New Roman" w:hAnsi="Times New Roman" w:cs="Times New Roman"/>
            <w:sz w:val="28"/>
            <w:szCs w:val="28"/>
          </w:rPr>
          <w:t>https://vk.com/video-10474189_456241315</w:t>
        </w:r>
      </w:hyperlink>
      <w:r w:rsidRPr="001F5DFD">
        <w:rPr>
          <w:rFonts w:ascii="Times New Roman" w:hAnsi="Times New Roman" w:cs="Times New Roman"/>
          <w:sz w:val="28"/>
          <w:szCs w:val="28"/>
        </w:rPr>
        <w:t>.</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Измените сценарий каким-либо образом:</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-новый персонаж</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-голос за кадром</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-другая обстановка</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-новые обстоятельства</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Введение нового персонажа. Для </w:t>
      </w:r>
      <w:r w:rsidR="00142F74">
        <w:rPr>
          <w:rFonts w:ascii="Times New Roman" w:hAnsi="Times New Roman" w:cs="Times New Roman"/>
          <w:sz w:val="28"/>
          <w:szCs w:val="28"/>
        </w:rPr>
        <w:t xml:space="preserve">этого нужно очень хорошо знать </w:t>
      </w:r>
      <w:r w:rsidRPr="001F5DFD">
        <w:rPr>
          <w:rFonts w:ascii="Times New Roman" w:hAnsi="Times New Roman" w:cs="Times New Roman"/>
          <w:sz w:val="28"/>
          <w:szCs w:val="28"/>
        </w:rPr>
        <w:t>содержание произведения. И персонаж должен быть второго или даже третьего плана. Человек, который встретился на пути г</w:t>
      </w:r>
      <w:r w:rsidR="00142F74">
        <w:rPr>
          <w:rFonts w:ascii="Times New Roman" w:hAnsi="Times New Roman" w:cs="Times New Roman"/>
          <w:sz w:val="28"/>
          <w:szCs w:val="28"/>
        </w:rPr>
        <w:t xml:space="preserve">лавного героя, </w:t>
      </w:r>
      <w:r w:rsidR="00142F74">
        <w:rPr>
          <w:rFonts w:ascii="Times New Roman" w:hAnsi="Times New Roman" w:cs="Times New Roman"/>
          <w:sz w:val="28"/>
          <w:szCs w:val="28"/>
        </w:rPr>
        <w:lastRenderedPageBreak/>
        <w:t>обратился к нему</w:t>
      </w:r>
      <w:r w:rsidRPr="001F5DFD">
        <w:rPr>
          <w:rFonts w:ascii="Times New Roman" w:hAnsi="Times New Roman" w:cs="Times New Roman"/>
          <w:sz w:val="28"/>
          <w:szCs w:val="28"/>
        </w:rPr>
        <w:t xml:space="preserve">, попросил чего-то, или просто посмотрел на него. Как это могло повлиять на поведение героя. </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Чтение неболь</w:t>
      </w:r>
      <w:r w:rsidR="00142F74">
        <w:rPr>
          <w:rFonts w:ascii="Times New Roman" w:hAnsi="Times New Roman" w:cs="Times New Roman"/>
          <w:sz w:val="28"/>
          <w:szCs w:val="28"/>
        </w:rPr>
        <w:t>шого произведения с остановками</w:t>
      </w:r>
      <w:r w:rsidRPr="001F5DFD">
        <w:rPr>
          <w:rFonts w:ascii="Times New Roman" w:hAnsi="Times New Roman" w:cs="Times New Roman"/>
          <w:sz w:val="28"/>
          <w:szCs w:val="28"/>
        </w:rPr>
        <w:t>.Что дальше?</w:t>
      </w:r>
      <w:r w:rsidR="00BB2239" w:rsidRPr="001F5DFD">
        <w:rPr>
          <w:rFonts w:ascii="Times New Roman" w:hAnsi="Times New Roman" w:cs="Times New Roman"/>
          <w:sz w:val="28"/>
          <w:szCs w:val="28"/>
        </w:rPr>
        <w:t>Когда дети ещё не знакомы с произведением.</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Голос за кадром. Если есть фрагмент произведения, спектакля или фильма выключить звук и попросить ребят сказать за кадром. Такой приём хорошо использовать, когд</w:t>
      </w:r>
      <w:r w:rsidR="00142F74">
        <w:rPr>
          <w:rFonts w:ascii="Times New Roman" w:hAnsi="Times New Roman" w:cs="Times New Roman"/>
          <w:sz w:val="28"/>
          <w:szCs w:val="28"/>
        </w:rPr>
        <w:t>а дети не знакомы с содержанием</w:t>
      </w:r>
      <w:r w:rsidRPr="001F5DFD">
        <w:rPr>
          <w:rFonts w:ascii="Times New Roman" w:hAnsi="Times New Roman" w:cs="Times New Roman"/>
          <w:sz w:val="28"/>
          <w:szCs w:val="28"/>
        </w:rPr>
        <w:t>.  Или, когда молчит главный герой, голос за кадром. Будут-ли это стихи, или размышления какие-то, разм</w:t>
      </w:r>
      <w:r w:rsidR="00142F74">
        <w:rPr>
          <w:rFonts w:ascii="Times New Roman" w:hAnsi="Times New Roman" w:cs="Times New Roman"/>
          <w:sz w:val="28"/>
          <w:szCs w:val="28"/>
        </w:rPr>
        <w:t xml:space="preserve">ышления о чём-то. Надо попасть в этот момент.  Этот </w:t>
      </w:r>
      <w:r w:rsidRPr="001F5DFD">
        <w:rPr>
          <w:rFonts w:ascii="Times New Roman" w:hAnsi="Times New Roman" w:cs="Times New Roman"/>
          <w:sz w:val="28"/>
          <w:szCs w:val="28"/>
        </w:rPr>
        <w:t>приём можно использовать, когда дети хорошо знают содержание произведения.</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Новые обстоятельства, которые могут возникнуть. Идёт монолог от имени какого-то персонажа, ученик от какого-то образа читает </w:t>
      </w:r>
      <w:proofErr w:type="gramStart"/>
      <w:r w:rsidRPr="001F5DFD">
        <w:rPr>
          <w:rFonts w:ascii="Times New Roman" w:hAnsi="Times New Roman" w:cs="Times New Roman"/>
          <w:sz w:val="28"/>
          <w:szCs w:val="28"/>
        </w:rPr>
        <w:t>монолог</w:t>
      </w:r>
      <w:r w:rsidR="00BB2239" w:rsidRPr="001F5DFD">
        <w:rPr>
          <w:rFonts w:ascii="Times New Roman" w:hAnsi="Times New Roman" w:cs="Times New Roman"/>
          <w:sz w:val="28"/>
          <w:szCs w:val="28"/>
        </w:rPr>
        <w:t>,</w:t>
      </w:r>
      <w:r w:rsidR="00142F74">
        <w:rPr>
          <w:rFonts w:ascii="Times New Roman" w:hAnsi="Times New Roman" w:cs="Times New Roman"/>
          <w:sz w:val="28"/>
          <w:szCs w:val="28"/>
        </w:rPr>
        <w:t>и</w:t>
      </w:r>
      <w:proofErr w:type="gramEnd"/>
      <w:r w:rsidR="00142F74">
        <w:rPr>
          <w:rFonts w:ascii="Times New Roman" w:hAnsi="Times New Roman" w:cs="Times New Roman"/>
          <w:sz w:val="28"/>
          <w:szCs w:val="28"/>
        </w:rPr>
        <w:t xml:space="preserve">  ему</w:t>
      </w:r>
      <w:r w:rsidRPr="001F5DFD">
        <w:rPr>
          <w:rFonts w:ascii="Times New Roman" w:hAnsi="Times New Roman" w:cs="Times New Roman"/>
          <w:sz w:val="28"/>
          <w:szCs w:val="28"/>
        </w:rPr>
        <w:t>выбрасываются какие-то новые обстоятельства. Это мож</w:t>
      </w:r>
      <w:r w:rsidR="00142F74">
        <w:rPr>
          <w:rFonts w:ascii="Times New Roman" w:hAnsi="Times New Roman" w:cs="Times New Roman"/>
          <w:sz w:val="28"/>
          <w:szCs w:val="28"/>
        </w:rPr>
        <w:t>ет быть встреча, или ещё что-то</w:t>
      </w:r>
      <w:r w:rsidRPr="001F5DFD">
        <w:rPr>
          <w:rFonts w:ascii="Times New Roman" w:hAnsi="Times New Roman" w:cs="Times New Roman"/>
          <w:sz w:val="28"/>
          <w:szCs w:val="28"/>
        </w:rPr>
        <w:t>,что его может отвлечь. И как меняется его поведение. Допишите свой вариант финала.</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Креативная метафора к уроку</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Креативная опора к тексту</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Креативные решения (как запомнить информацию)</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Креативное решение (как быстро выучить стихотворение)</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Метафорой к уроку может быть слово, словосочетание, пословица, поговорка, или слово-знак. Метафору можно взять для изучения всего творчества поэта и писателя.</w:t>
      </w:r>
    </w:p>
    <w:p w:rsidR="00050CD5" w:rsidRPr="001F5DFD" w:rsidRDefault="00050CD5" w:rsidP="00142F74">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Креативная опора к тексту</w:t>
      </w:r>
    </w:p>
    <w:p w:rsidR="005A72BC" w:rsidRDefault="00050CD5" w:rsidP="005A72BC">
      <w:pPr>
        <w:spacing w:after="0" w:line="360" w:lineRule="auto"/>
        <w:ind w:firstLine="709"/>
        <w:jc w:val="both"/>
        <w:rPr>
          <w:rFonts w:ascii="Times New Roman" w:hAnsi="Times New Roman" w:cs="Times New Roman"/>
          <w:sz w:val="28"/>
          <w:szCs w:val="28"/>
        </w:rPr>
      </w:pPr>
      <w:r w:rsidRPr="001F5DFD">
        <w:rPr>
          <w:rFonts w:ascii="Times New Roman" w:hAnsi="Times New Roman" w:cs="Times New Roman"/>
          <w:sz w:val="28"/>
          <w:szCs w:val="28"/>
        </w:rPr>
        <w:t xml:space="preserve">Здесь надо работать с содержанием. Креативную опору можно сделать к фрагменту текста. Это может быть интеллект карта, схемы, </w:t>
      </w:r>
      <w:proofErr w:type="spellStart"/>
      <w:r w:rsidRPr="001F5DFD">
        <w:rPr>
          <w:rFonts w:ascii="Times New Roman" w:hAnsi="Times New Roman" w:cs="Times New Roman"/>
          <w:sz w:val="28"/>
          <w:szCs w:val="28"/>
        </w:rPr>
        <w:t>инфографика</w:t>
      </w:r>
      <w:proofErr w:type="spellEnd"/>
      <w:r w:rsidRPr="001F5DFD">
        <w:rPr>
          <w:rFonts w:ascii="Times New Roman" w:hAnsi="Times New Roman" w:cs="Times New Roman"/>
          <w:sz w:val="28"/>
          <w:szCs w:val="28"/>
        </w:rPr>
        <w:t>, рисунки, могут быть слова, просто изображения, график, можно цветом передать. Метафора может быть и проблемой, и целью урока. Её нужно разгадать. Метафора может быть непонятной   и может только к концу урока всё станет понятно, почему именно это слово, этот образ стал ключевым</w:t>
      </w:r>
      <w:r w:rsidR="005A72BC">
        <w:rPr>
          <w:rFonts w:ascii="Times New Roman" w:hAnsi="Times New Roman" w:cs="Times New Roman"/>
          <w:sz w:val="28"/>
          <w:szCs w:val="28"/>
        </w:rPr>
        <w:t>.</w:t>
      </w:r>
    </w:p>
    <w:p w:rsidR="005A72BC" w:rsidRDefault="005A72BC">
      <w:pPr>
        <w:rPr>
          <w:rFonts w:ascii="Times New Roman" w:hAnsi="Times New Roman" w:cs="Times New Roman"/>
          <w:sz w:val="28"/>
          <w:szCs w:val="28"/>
        </w:rPr>
      </w:pPr>
      <w:r>
        <w:rPr>
          <w:rFonts w:ascii="Times New Roman" w:hAnsi="Times New Roman" w:cs="Times New Roman"/>
          <w:sz w:val="28"/>
          <w:szCs w:val="28"/>
        </w:rPr>
        <w:lastRenderedPageBreak/>
        <w:br w:type="page"/>
      </w:r>
    </w:p>
    <w:p w:rsidR="005A72BC" w:rsidRDefault="005A72BC" w:rsidP="005A72BC">
      <w:pPr>
        <w:pStyle w:val="1"/>
      </w:pPr>
      <w:bookmarkStart w:id="5" w:name="_Toc219033343"/>
      <w:r>
        <w:lastRenderedPageBreak/>
        <w:t>Заключение</w:t>
      </w:r>
      <w:bookmarkEnd w:id="5"/>
    </w:p>
    <w:p w:rsidR="005A72BC" w:rsidRPr="005A72BC" w:rsidRDefault="005A72BC" w:rsidP="005A72BC"/>
    <w:p w:rsidR="00FE4CF8" w:rsidRPr="001F5DFD" w:rsidRDefault="00FE4CF8" w:rsidP="00142F74">
      <w:pPr>
        <w:pStyle w:val="a7"/>
        <w:shd w:val="clear" w:color="auto" w:fill="FFFFFF"/>
        <w:spacing w:before="0" w:beforeAutospacing="0" w:after="0" w:afterAutospacing="0" w:line="360" w:lineRule="auto"/>
        <w:ind w:firstLine="709"/>
        <w:jc w:val="both"/>
        <w:rPr>
          <w:sz w:val="28"/>
          <w:szCs w:val="28"/>
        </w:rPr>
      </w:pPr>
      <w:r w:rsidRPr="001F5DFD">
        <w:rPr>
          <w:sz w:val="28"/>
          <w:szCs w:val="28"/>
        </w:rPr>
        <w:t>Главным результатом использования практики креативного мышления можно считать то, что школьники приобретают опыт успешной деятельности, разрешения проблем, принятия решений, позитивного отношения к учебной деятельности. Также важным итогом становится учение в общении или учебном сотрудничестве. Показателем успешной результативности являются активность в мероприятиях и многочисленные победы учащихся в творческих конкурсах. Это конкурсы, проекты, викторины, как индивидуальные, так и коллективные. Тем самым подтверждается мысль о том, что креативное мышление способствует всестороннему развитию личности и познавательному интересу.</w:t>
      </w:r>
    </w:p>
    <w:p w:rsidR="00FE4CF8" w:rsidRPr="001F5DFD" w:rsidRDefault="00FE4CF8" w:rsidP="001F5DFD">
      <w:pPr>
        <w:pStyle w:val="a7"/>
        <w:shd w:val="clear" w:color="auto" w:fill="FFFFFF"/>
        <w:spacing w:before="0" w:beforeAutospacing="0" w:after="0" w:afterAutospacing="0" w:line="360" w:lineRule="auto"/>
        <w:ind w:firstLine="709"/>
        <w:jc w:val="both"/>
        <w:rPr>
          <w:sz w:val="28"/>
          <w:szCs w:val="28"/>
        </w:rPr>
      </w:pPr>
      <w:r w:rsidRPr="001F5DFD">
        <w:rPr>
          <w:sz w:val="28"/>
          <w:szCs w:val="28"/>
        </w:rPr>
        <w:t>Таким образом, в основе креативного мышления лежат: умение генерировать идеи, воображение, построение аргументации, выделение дефицита информации и поиск, формулирование собственных идей и развитие чужих, оценка собственных предположений и суждений, принятие целей группы и оценка общего результата. Если мы хотим помочь учащимся развивать эти компетенции, необходимо так организовать учебный процесс, чтобы они делали это постоянно. Любой школьный урок или внеурочная деятельность – это место, где ученики могут получать новые знания не в готовом виде, а самостоятельно приобретать и создавать знания, учиться управлять собой и работать в команде, создавать творческий продукт.</w:t>
      </w:r>
    </w:p>
    <w:p w:rsidR="00FE4CF8" w:rsidRPr="00596740" w:rsidRDefault="00FE4CF8" w:rsidP="001F5DFD">
      <w:pPr>
        <w:pStyle w:val="a7"/>
        <w:shd w:val="clear" w:color="auto" w:fill="FFFFFF"/>
        <w:spacing w:before="0" w:beforeAutospacing="0" w:after="0" w:afterAutospacing="0" w:line="360" w:lineRule="auto"/>
        <w:ind w:firstLine="709"/>
        <w:jc w:val="both"/>
        <w:rPr>
          <w:color w:val="212529"/>
          <w:sz w:val="28"/>
          <w:szCs w:val="28"/>
        </w:rPr>
      </w:pPr>
      <w:r w:rsidRPr="00596740">
        <w:rPr>
          <w:color w:val="212529"/>
          <w:sz w:val="28"/>
          <w:szCs w:val="28"/>
        </w:rPr>
        <w:t> </w:t>
      </w:r>
    </w:p>
    <w:p w:rsidR="00A2790E" w:rsidRDefault="00A2790E">
      <w:pPr>
        <w:rPr>
          <w:rFonts w:ascii="Times New Roman" w:eastAsia="Times New Roman" w:hAnsi="Times New Roman" w:cs="Times New Roman"/>
          <w:color w:val="212529"/>
          <w:sz w:val="28"/>
          <w:szCs w:val="28"/>
          <w:lang w:eastAsia="ru-RU"/>
        </w:rPr>
      </w:pPr>
      <w:r>
        <w:rPr>
          <w:color w:val="212529"/>
          <w:sz w:val="28"/>
          <w:szCs w:val="28"/>
        </w:rPr>
        <w:br w:type="page"/>
      </w:r>
    </w:p>
    <w:p w:rsidR="00FE4CF8" w:rsidRDefault="005A72BC" w:rsidP="005A72BC">
      <w:pPr>
        <w:pStyle w:val="1"/>
      </w:pPr>
      <w:bookmarkStart w:id="6" w:name="_Toc219033344"/>
      <w:r w:rsidRPr="00596740">
        <w:lastRenderedPageBreak/>
        <w:t>Список литературы</w:t>
      </w:r>
      <w:bookmarkEnd w:id="6"/>
    </w:p>
    <w:p w:rsidR="00A2790E" w:rsidRDefault="00A2790E" w:rsidP="001F5DFD">
      <w:pPr>
        <w:pStyle w:val="a7"/>
        <w:shd w:val="clear" w:color="auto" w:fill="FFFFFF"/>
        <w:spacing w:before="0" w:beforeAutospacing="0" w:after="0" w:afterAutospacing="0" w:line="360" w:lineRule="auto"/>
        <w:ind w:firstLine="709"/>
        <w:jc w:val="both"/>
        <w:rPr>
          <w:color w:val="212529"/>
          <w:sz w:val="28"/>
          <w:szCs w:val="28"/>
        </w:rPr>
      </w:pPr>
    </w:p>
    <w:p w:rsidR="00C43E34" w:rsidRDefault="00C43E34" w:rsidP="00A2790E">
      <w:pPr>
        <w:numPr>
          <w:ilvl w:val="0"/>
          <w:numId w:val="4"/>
        </w:numPr>
        <w:tabs>
          <w:tab w:val="left" w:pos="993"/>
        </w:tabs>
        <w:spacing w:after="0" w:line="360" w:lineRule="auto"/>
        <w:ind w:left="0" w:firstLine="709"/>
        <w:jc w:val="both"/>
        <w:rPr>
          <w:rFonts w:ascii="Times New Roman" w:eastAsia="Times New Roman" w:hAnsi="Times New Roman" w:cs="Times New Roman"/>
          <w:color w:val="333333"/>
          <w:sz w:val="28"/>
          <w:szCs w:val="28"/>
          <w:lang w:eastAsia="ru-RU"/>
        </w:rPr>
      </w:pPr>
      <w:r w:rsidRPr="00774FAE">
        <w:rPr>
          <w:rFonts w:ascii="Times New Roman" w:eastAsia="Times New Roman" w:hAnsi="Times New Roman" w:cs="Times New Roman"/>
          <w:color w:val="333333"/>
          <w:sz w:val="28"/>
          <w:szCs w:val="28"/>
          <w:lang w:eastAsia="ru-RU"/>
        </w:rPr>
        <w:t xml:space="preserve">Авдеенко Н. А., </w:t>
      </w:r>
      <w:proofErr w:type="spellStart"/>
      <w:r w:rsidRPr="00774FAE">
        <w:rPr>
          <w:rFonts w:ascii="Times New Roman" w:eastAsia="Times New Roman" w:hAnsi="Times New Roman" w:cs="Times New Roman"/>
          <w:color w:val="333333"/>
          <w:sz w:val="28"/>
          <w:szCs w:val="28"/>
          <w:lang w:eastAsia="ru-RU"/>
        </w:rPr>
        <w:t>Денищева</w:t>
      </w:r>
      <w:proofErr w:type="spellEnd"/>
      <w:r w:rsidRPr="00774FAE">
        <w:rPr>
          <w:rFonts w:ascii="Times New Roman" w:eastAsia="Times New Roman" w:hAnsi="Times New Roman" w:cs="Times New Roman"/>
          <w:color w:val="333333"/>
          <w:sz w:val="28"/>
          <w:szCs w:val="28"/>
          <w:lang w:eastAsia="ru-RU"/>
        </w:rPr>
        <w:t xml:space="preserve"> Л. О., Краснянская К. А., Михайлова А. М., </w:t>
      </w:r>
      <w:proofErr w:type="spellStart"/>
      <w:r w:rsidRPr="00774FAE">
        <w:rPr>
          <w:rFonts w:ascii="Times New Roman" w:eastAsia="Times New Roman" w:hAnsi="Times New Roman" w:cs="Times New Roman"/>
          <w:color w:val="333333"/>
          <w:sz w:val="28"/>
          <w:szCs w:val="28"/>
          <w:lang w:eastAsia="ru-RU"/>
        </w:rPr>
        <w:t>Пинская</w:t>
      </w:r>
      <w:proofErr w:type="spellEnd"/>
      <w:r w:rsidRPr="00774FAE">
        <w:rPr>
          <w:rFonts w:ascii="Times New Roman" w:eastAsia="Times New Roman" w:hAnsi="Times New Roman" w:cs="Times New Roman"/>
          <w:color w:val="333333"/>
          <w:sz w:val="28"/>
          <w:szCs w:val="28"/>
          <w:lang w:eastAsia="ru-RU"/>
        </w:rPr>
        <w:t xml:space="preserve"> М. А. Креативность для каждого: внедрение развития навыков XXI века в практику российских школ // Вопросы образования. 2018. № 4. С. 282-304.</w:t>
      </w:r>
    </w:p>
    <w:p w:rsidR="00C43E34" w:rsidRPr="00774FAE" w:rsidRDefault="00C43E34" w:rsidP="00A2790E">
      <w:pPr>
        <w:numPr>
          <w:ilvl w:val="0"/>
          <w:numId w:val="4"/>
        </w:numPr>
        <w:tabs>
          <w:tab w:val="left" w:pos="993"/>
          <w:tab w:val="left" w:pos="1134"/>
        </w:tabs>
        <w:spacing w:after="0" w:line="360" w:lineRule="auto"/>
        <w:ind w:left="0" w:firstLine="709"/>
        <w:jc w:val="both"/>
        <w:rPr>
          <w:rFonts w:ascii="Times New Roman" w:eastAsia="Times New Roman" w:hAnsi="Times New Roman" w:cs="Times New Roman"/>
          <w:color w:val="333333"/>
          <w:sz w:val="28"/>
          <w:szCs w:val="28"/>
          <w:lang w:eastAsia="ru-RU"/>
        </w:rPr>
      </w:pPr>
      <w:proofErr w:type="spellStart"/>
      <w:r w:rsidRPr="00774FAE">
        <w:rPr>
          <w:rFonts w:ascii="Times New Roman" w:eastAsia="Times New Roman" w:hAnsi="Times New Roman" w:cs="Times New Roman"/>
          <w:color w:val="333333"/>
          <w:sz w:val="28"/>
          <w:szCs w:val="28"/>
          <w:lang w:eastAsia="ru-RU"/>
        </w:rPr>
        <w:t>Любарт</w:t>
      </w:r>
      <w:proofErr w:type="spellEnd"/>
      <w:r w:rsidRPr="00774FAE">
        <w:rPr>
          <w:rFonts w:ascii="Times New Roman" w:eastAsia="Times New Roman" w:hAnsi="Times New Roman" w:cs="Times New Roman"/>
          <w:color w:val="333333"/>
          <w:sz w:val="28"/>
          <w:szCs w:val="28"/>
          <w:lang w:eastAsia="ru-RU"/>
        </w:rPr>
        <w:t xml:space="preserve"> Т., </w:t>
      </w:r>
      <w:proofErr w:type="spellStart"/>
      <w:r w:rsidRPr="00774FAE">
        <w:rPr>
          <w:rFonts w:ascii="Times New Roman" w:eastAsia="Times New Roman" w:hAnsi="Times New Roman" w:cs="Times New Roman"/>
          <w:color w:val="333333"/>
          <w:sz w:val="28"/>
          <w:szCs w:val="28"/>
          <w:lang w:eastAsia="ru-RU"/>
        </w:rPr>
        <w:t>Муширу</w:t>
      </w:r>
      <w:proofErr w:type="spellEnd"/>
      <w:r w:rsidRPr="00774FAE">
        <w:rPr>
          <w:rFonts w:ascii="Times New Roman" w:eastAsia="Times New Roman" w:hAnsi="Times New Roman" w:cs="Times New Roman"/>
          <w:color w:val="333333"/>
          <w:sz w:val="28"/>
          <w:szCs w:val="28"/>
          <w:lang w:eastAsia="ru-RU"/>
        </w:rPr>
        <w:t xml:space="preserve"> К., </w:t>
      </w:r>
      <w:proofErr w:type="spellStart"/>
      <w:r w:rsidRPr="00774FAE">
        <w:rPr>
          <w:rFonts w:ascii="Times New Roman" w:eastAsia="Times New Roman" w:hAnsi="Times New Roman" w:cs="Times New Roman"/>
          <w:color w:val="333333"/>
          <w:sz w:val="28"/>
          <w:szCs w:val="28"/>
          <w:lang w:eastAsia="ru-RU"/>
        </w:rPr>
        <w:t>Торджман</w:t>
      </w:r>
      <w:proofErr w:type="spellEnd"/>
      <w:r w:rsidRPr="00774FAE">
        <w:rPr>
          <w:rFonts w:ascii="Times New Roman" w:eastAsia="Times New Roman" w:hAnsi="Times New Roman" w:cs="Times New Roman"/>
          <w:color w:val="333333"/>
          <w:sz w:val="28"/>
          <w:szCs w:val="28"/>
          <w:lang w:eastAsia="ru-RU"/>
        </w:rPr>
        <w:t xml:space="preserve"> С., </w:t>
      </w:r>
      <w:proofErr w:type="spellStart"/>
      <w:r w:rsidRPr="00774FAE">
        <w:rPr>
          <w:rFonts w:ascii="Times New Roman" w:eastAsia="Times New Roman" w:hAnsi="Times New Roman" w:cs="Times New Roman"/>
          <w:color w:val="333333"/>
          <w:sz w:val="28"/>
          <w:szCs w:val="28"/>
          <w:lang w:eastAsia="ru-RU"/>
        </w:rPr>
        <w:t>Зенасни</w:t>
      </w:r>
      <w:proofErr w:type="spellEnd"/>
      <w:r w:rsidRPr="00774FAE">
        <w:rPr>
          <w:rFonts w:ascii="Times New Roman" w:eastAsia="Times New Roman" w:hAnsi="Times New Roman" w:cs="Times New Roman"/>
          <w:color w:val="333333"/>
          <w:sz w:val="28"/>
          <w:szCs w:val="28"/>
          <w:lang w:eastAsia="ru-RU"/>
        </w:rPr>
        <w:t xml:space="preserve"> Ф. (2009) Психология креативности. М.: </w:t>
      </w:r>
      <w:proofErr w:type="spellStart"/>
      <w:r w:rsidRPr="00774FAE">
        <w:rPr>
          <w:rFonts w:ascii="Times New Roman" w:eastAsia="Times New Roman" w:hAnsi="Times New Roman" w:cs="Times New Roman"/>
          <w:color w:val="333333"/>
          <w:sz w:val="28"/>
          <w:szCs w:val="28"/>
          <w:lang w:eastAsia="ru-RU"/>
        </w:rPr>
        <w:t>Когито</w:t>
      </w:r>
      <w:proofErr w:type="spellEnd"/>
      <w:r w:rsidRPr="00774FAE">
        <w:rPr>
          <w:rFonts w:ascii="Times New Roman" w:eastAsia="Times New Roman" w:hAnsi="Times New Roman" w:cs="Times New Roman"/>
          <w:color w:val="333333"/>
          <w:sz w:val="28"/>
          <w:szCs w:val="28"/>
          <w:lang w:eastAsia="ru-RU"/>
        </w:rPr>
        <w:t>-Центр.</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proofErr w:type="spellStart"/>
      <w:r w:rsidRPr="00596740">
        <w:rPr>
          <w:color w:val="212529"/>
          <w:sz w:val="28"/>
          <w:szCs w:val="28"/>
        </w:rPr>
        <w:t>Маслоу</w:t>
      </w:r>
      <w:proofErr w:type="spellEnd"/>
      <w:r w:rsidRPr="00596740">
        <w:rPr>
          <w:color w:val="212529"/>
          <w:sz w:val="28"/>
          <w:szCs w:val="28"/>
        </w:rPr>
        <w:t xml:space="preserve"> А. Мотивация и личность / Пер. А.М. </w:t>
      </w:r>
      <w:proofErr w:type="spellStart"/>
      <w:r w:rsidRPr="00596740">
        <w:rPr>
          <w:color w:val="212529"/>
          <w:sz w:val="28"/>
          <w:szCs w:val="28"/>
        </w:rPr>
        <w:t>Татлыбаевой</w:t>
      </w:r>
      <w:proofErr w:type="spellEnd"/>
      <w:r w:rsidRPr="00596740">
        <w:rPr>
          <w:color w:val="212529"/>
          <w:sz w:val="28"/>
          <w:szCs w:val="28"/>
        </w:rPr>
        <w:t xml:space="preserve">. – </w:t>
      </w:r>
      <w:proofErr w:type="spellStart"/>
      <w:r w:rsidRPr="00596740">
        <w:rPr>
          <w:color w:val="212529"/>
          <w:sz w:val="28"/>
          <w:szCs w:val="28"/>
        </w:rPr>
        <w:t>СПб</w:t>
      </w:r>
      <w:proofErr w:type="gramStart"/>
      <w:r w:rsidRPr="00596740">
        <w:rPr>
          <w:color w:val="212529"/>
          <w:sz w:val="28"/>
          <w:szCs w:val="28"/>
        </w:rPr>
        <w:t>.:Евразия</w:t>
      </w:r>
      <w:proofErr w:type="spellEnd"/>
      <w:proofErr w:type="gramEnd"/>
      <w:r w:rsidRPr="00596740">
        <w:rPr>
          <w:color w:val="212529"/>
          <w:sz w:val="28"/>
          <w:szCs w:val="28"/>
        </w:rPr>
        <w:t>, 1999. 480 с.</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1A1A1A"/>
          <w:sz w:val="28"/>
          <w:szCs w:val="28"/>
        </w:rPr>
        <w:t xml:space="preserve">Образовательная система «Школа 2100». Педагогика здравого смысла / под ред. А. А. Леонтьева. М.: </w:t>
      </w:r>
      <w:proofErr w:type="spellStart"/>
      <w:r w:rsidRPr="00596740">
        <w:rPr>
          <w:color w:val="1A1A1A"/>
          <w:sz w:val="28"/>
          <w:szCs w:val="28"/>
        </w:rPr>
        <w:t>Баласс</w:t>
      </w:r>
      <w:proofErr w:type="spellEnd"/>
      <w:r w:rsidRPr="00596740">
        <w:rPr>
          <w:color w:val="1A1A1A"/>
          <w:sz w:val="28"/>
          <w:szCs w:val="28"/>
        </w:rPr>
        <w:t>, 2003. 367 с.</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Основы психодиагностики. Учебное пособие для студентов педвузов / под общ. редакцией А.Г. Шмелева — Москва, Ростов-на-Дону: «Феникс», 1996 - 544 с. С.200</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Развитие креативного мышления в школе: методики и практики — курс Учительской </w:t>
      </w:r>
      <w:proofErr w:type="spellStart"/>
      <w:r w:rsidRPr="00596740">
        <w:rPr>
          <w:color w:val="212529"/>
          <w:sz w:val="28"/>
          <w:szCs w:val="28"/>
        </w:rPr>
        <w:t>Яндекс.Учебника</w:t>
      </w:r>
      <w:proofErr w:type="spellEnd"/>
      <w:r w:rsidRPr="00596740">
        <w:rPr>
          <w:color w:val="212529"/>
          <w:sz w:val="28"/>
          <w:szCs w:val="28"/>
        </w:rPr>
        <w:t>. Источник: </w:t>
      </w:r>
      <w:hyperlink r:id="rId10" w:history="1">
        <w:r w:rsidRPr="00596740">
          <w:rPr>
            <w:rStyle w:val="a8"/>
            <w:color w:val="3693D0"/>
            <w:sz w:val="28"/>
            <w:szCs w:val="28"/>
          </w:rPr>
          <w:t>https://clck.ru/39fDMw</w:t>
        </w:r>
      </w:hyperlink>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Развивающие задания: тесты, игры, упражнения: 1 класс / сост. Е.В. </w:t>
      </w:r>
      <w:proofErr w:type="spellStart"/>
      <w:r w:rsidRPr="00596740">
        <w:rPr>
          <w:color w:val="212529"/>
          <w:sz w:val="28"/>
          <w:szCs w:val="28"/>
        </w:rPr>
        <w:t>Языканова</w:t>
      </w:r>
      <w:proofErr w:type="spellEnd"/>
      <w:r w:rsidRPr="00596740">
        <w:rPr>
          <w:color w:val="212529"/>
          <w:sz w:val="28"/>
          <w:szCs w:val="28"/>
        </w:rPr>
        <w:t xml:space="preserve">. – 7-е изд., </w:t>
      </w:r>
      <w:proofErr w:type="spellStart"/>
      <w:r w:rsidRPr="00596740">
        <w:rPr>
          <w:color w:val="212529"/>
          <w:sz w:val="28"/>
          <w:szCs w:val="28"/>
        </w:rPr>
        <w:t>перераб</w:t>
      </w:r>
      <w:proofErr w:type="spellEnd"/>
      <w:r w:rsidRPr="00596740">
        <w:rPr>
          <w:color w:val="212529"/>
          <w:sz w:val="28"/>
          <w:szCs w:val="28"/>
        </w:rPr>
        <w:t>. И доп. – М.: Издательство «Экзамен», 2013. 79 с. (Серия «Учебно-методический комплект»)</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Развивающие задания: тесты, игры, упражнения: 2 класс / сост. Е.В. </w:t>
      </w:r>
      <w:proofErr w:type="spellStart"/>
      <w:r w:rsidRPr="00596740">
        <w:rPr>
          <w:color w:val="212529"/>
          <w:sz w:val="28"/>
          <w:szCs w:val="28"/>
        </w:rPr>
        <w:t>Языканова</w:t>
      </w:r>
      <w:proofErr w:type="spellEnd"/>
      <w:r w:rsidRPr="00596740">
        <w:rPr>
          <w:color w:val="212529"/>
          <w:sz w:val="28"/>
          <w:szCs w:val="28"/>
        </w:rPr>
        <w:t xml:space="preserve">. – 7-е изд., </w:t>
      </w:r>
      <w:proofErr w:type="spellStart"/>
      <w:r w:rsidRPr="00596740">
        <w:rPr>
          <w:color w:val="212529"/>
          <w:sz w:val="28"/>
          <w:szCs w:val="28"/>
        </w:rPr>
        <w:t>перераб</w:t>
      </w:r>
      <w:proofErr w:type="spellEnd"/>
      <w:proofErr w:type="gramStart"/>
      <w:r w:rsidRPr="00596740">
        <w:rPr>
          <w:color w:val="212529"/>
          <w:sz w:val="28"/>
          <w:szCs w:val="28"/>
        </w:rPr>
        <w:t>.</w:t>
      </w:r>
      <w:proofErr w:type="gramEnd"/>
      <w:r w:rsidRPr="00596740">
        <w:rPr>
          <w:color w:val="212529"/>
          <w:sz w:val="28"/>
          <w:szCs w:val="28"/>
        </w:rPr>
        <w:t xml:space="preserve"> и доп. – М.: Издательство «Экзамен», 2013. 108 с. (Серия «Учебно-методический комплект»)</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Развивающие задания: тесты, игры, упражнения: 3 класс / сост. Е.В. </w:t>
      </w:r>
      <w:proofErr w:type="spellStart"/>
      <w:r w:rsidRPr="00596740">
        <w:rPr>
          <w:color w:val="212529"/>
          <w:sz w:val="28"/>
          <w:szCs w:val="28"/>
        </w:rPr>
        <w:t>Языканова</w:t>
      </w:r>
      <w:proofErr w:type="spellEnd"/>
      <w:r w:rsidRPr="00596740">
        <w:rPr>
          <w:color w:val="212529"/>
          <w:sz w:val="28"/>
          <w:szCs w:val="28"/>
        </w:rPr>
        <w:t>. – 9-е изд., стереотип.– М.: Издательство «Экзамен», 2014. 125 с. (Серия «Учебно-методический комплект»)</w:t>
      </w:r>
    </w:p>
    <w:p w:rsidR="00FE4CF8" w:rsidRPr="00596740" w:rsidRDefault="00FE4CF8" w:rsidP="00A2790E">
      <w:pPr>
        <w:pStyle w:val="a7"/>
        <w:numPr>
          <w:ilvl w:val="0"/>
          <w:numId w:val="4"/>
        </w:numPr>
        <w:shd w:val="clear" w:color="auto" w:fill="FFFFFF"/>
        <w:tabs>
          <w:tab w:val="left" w:pos="993"/>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Развивающие задания: тесты, игры, упражнения: 4 класс / сост. Е.В. </w:t>
      </w:r>
      <w:proofErr w:type="spellStart"/>
      <w:r w:rsidRPr="00596740">
        <w:rPr>
          <w:color w:val="212529"/>
          <w:sz w:val="28"/>
          <w:szCs w:val="28"/>
        </w:rPr>
        <w:t>Языканова</w:t>
      </w:r>
      <w:proofErr w:type="spellEnd"/>
      <w:r w:rsidRPr="00596740">
        <w:rPr>
          <w:color w:val="212529"/>
          <w:sz w:val="28"/>
          <w:szCs w:val="28"/>
        </w:rPr>
        <w:t xml:space="preserve">. – 7-е изд., </w:t>
      </w:r>
      <w:proofErr w:type="spellStart"/>
      <w:r w:rsidRPr="00596740">
        <w:rPr>
          <w:color w:val="212529"/>
          <w:sz w:val="28"/>
          <w:szCs w:val="28"/>
        </w:rPr>
        <w:t>перераб</w:t>
      </w:r>
      <w:proofErr w:type="spellEnd"/>
      <w:proofErr w:type="gramStart"/>
      <w:r w:rsidRPr="00596740">
        <w:rPr>
          <w:color w:val="212529"/>
          <w:sz w:val="28"/>
          <w:szCs w:val="28"/>
        </w:rPr>
        <w:t>.</w:t>
      </w:r>
      <w:proofErr w:type="gramEnd"/>
      <w:r w:rsidRPr="00596740">
        <w:rPr>
          <w:color w:val="212529"/>
          <w:sz w:val="28"/>
          <w:szCs w:val="28"/>
        </w:rPr>
        <w:t xml:space="preserve"> и доп. – М.: Издательство «Экзамен», 2013. 122 с. (Серия «Учебно-методический комплект»)</w:t>
      </w:r>
    </w:p>
    <w:p w:rsidR="00FE4CF8" w:rsidRPr="00596740" w:rsidRDefault="00FE4CF8" w:rsidP="00A2790E">
      <w:pPr>
        <w:pStyle w:val="a7"/>
        <w:numPr>
          <w:ilvl w:val="0"/>
          <w:numId w:val="4"/>
        </w:numPr>
        <w:shd w:val="clear" w:color="auto" w:fill="FFFFFF"/>
        <w:tabs>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lastRenderedPageBreak/>
        <w:t xml:space="preserve">Юным умникам и умницам: Задания по развитию познавательных способностей, 1 класс: Рабочие тетради: В 2-х частях / О.А. Холодова. – 7-е изд., </w:t>
      </w:r>
      <w:proofErr w:type="spellStart"/>
      <w:r w:rsidRPr="00596740">
        <w:rPr>
          <w:color w:val="212529"/>
          <w:sz w:val="28"/>
          <w:szCs w:val="28"/>
        </w:rPr>
        <w:t>перераб</w:t>
      </w:r>
      <w:proofErr w:type="spellEnd"/>
      <w:r w:rsidRPr="00596740">
        <w:rPr>
          <w:color w:val="212529"/>
          <w:sz w:val="28"/>
          <w:szCs w:val="28"/>
        </w:rPr>
        <w:t>. – М.: Издательство РОСТ, 2021. 56с.</w:t>
      </w:r>
    </w:p>
    <w:p w:rsidR="00FE4CF8" w:rsidRPr="00596740" w:rsidRDefault="00FE4CF8" w:rsidP="00A2790E">
      <w:pPr>
        <w:pStyle w:val="a7"/>
        <w:numPr>
          <w:ilvl w:val="0"/>
          <w:numId w:val="4"/>
        </w:numPr>
        <w:shd w:val="clear" w:color="auto" w:fill="FFFFFF"/>
        <w:tabs>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Юным умникам и умницам: Задания по развитию познавательных способностей, 2 класс: Рабочие тетради: В 2-х частях / О.А. Холодова. – 7-е изд., </w:t>
      </w:r>
      <w:proofErr w:type="spellStart"/>
      <w:r w:rsidRPr="00596740">
        <w:rPr>
          <w:color w:val="212529"/>
          <w:sz w:val="28"/>
          <w:szCs w:val="28"/>
        </w:rPr>
        <w:t>перераб</w:t>
      </w:r>
      <w:proofErr w:type="spellEnd"/>
      <w:r w:rsidRPr="00596740">
        <w:rPr>
          <w:color w:val="212529"/>
          <w:sz w:val="28"/>
          <w:szCs w:val="28"/>
        </w:rPr>
        <w:t>. – М.: Издательство РОСТ, 2020. 56с.</w:t>
      </w:r>
    </w:p>
    <w:p w:rsidR="00FE4CF8" w:rsidRPr="00596740" w:rsidRDefault="00FE4CF8" w:rsidP="00A2790E">
      <w:pPr>
        <w:pStyle w:val="a7"/>
        <w:numPr>
          <w:ilvl w:val="0"/>
          <w:numId w:val="4"/>
        </w:numPr>
        <w:shd w:val="clear" w:color="auto" w:fill="FFFFFF"/>
        <w:tabs>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Юным умникам и умницам: Задания по развитию познавательных способностей, 3 класс: Рабочие тетради: В 2-х частях / О.А. Холодова. – 7-е изд., </w:t>
      </w:r>
      <w:proofErr w:type="spellStart"/>
      <w:r w:rsidRPr="00596740">
        <w:rPr>
          <w:color w:val="212529"/>
          <w:sz w:val="28"/>
          <w:szCs w:val="28"/>
        </w:rPr>
        <w:t>перераб</w:t>
      </w:r>
      <w:proofErr w:type="spellEnd"/>
      <w:r w:rsidRPr="00596740">
        <w:rPr>
          <w:color w:val="212529"/>
          <w:sz w:val="28"/>
          <w:szCs w:val="28"/>
        </w:rPr>
        <w:t>. – М.: Издательство РОСТ, 2023. 144с.</w:t>
      </w:r>
    </w:p>
    <w:p w:rsidR="00774FAE" w:rsidRPr="00E42C6B" w:rsidRDefault="00FE4CF8" w:rsidP="00A2790E">
      <w:pPr>
        <w:pStyle w:val="a7"/>
        <w:numPr>
          <w:ilvl w:val="0"/>
          <w:numId w:val="4"/>
        </w:numPr>
        <w:shd w:val="clear" w:color="auto" w:fill="FFFFFF"/>
        <w:tabs>
          <w:tab w:val="left" w:pos="1134"/>
        </w:tabs>
        <w:spacing w:before="0" w:beforeAutospacing="0" w:after="0" w:afterAutospacing="0" w:line="360" w:lineRule="auto"/>
        <w:ind w:left="0" w:firstLine="709"/>
        <w:jc w:val="both"/>
        <w:rPr>
          <w:color w:val="212529"/>
          <w:sz w:val="28"/>
          <w:szCs w:val="28"/>
        </w:rPr>
      </w:pPr>
      <w:r w:rsidRPr="00596740">
        <w:rPr>
          <w:color w:val="212529"/>
          <w:sz w:val="28"/>
          <w:szCs w:val="28"/>
        </w:rPr>
        <w:t xml:space="preserve">Юным умникам и умницам: Задания по развитию познавательных способностей, 4 класс: Рабочие тетради: В 2-х частях / О.А. Холодова. – 7-е изд., </w:t>
      </w:r>
      <w:proofErr w:type="spellStart"/>
      <w:r w:rsidRPr="00596740">
        <w:rPr>
          <w:color w:val="212529"/>
          <w:sz w:val="28"/>
          <w:szCs w:val="28"/>
        </w:rPr>
        <w:t>перераб</w:t>
      </w:r>
      <w:proofErr w:type="spellEnd"/>
      <w:r w:rsidRPr="00596740">
        <w:rPr>
          <w:color w:val="212529"/>
          <w:sz w:val="28"/>
          <w:szCs w:val="28"/>
        </w:rPr>
        <w:t>. – М.: Издательство РОСТ, 2021. 64с.</w:t>
      </w:r>
    </w:p>
    <w:p w:rsidR="00774FAE" w:rsidRPr="00A2790E" w:rsidRDefault="00774FAE" w:rsidP="00A2790E">
      <w:pPr>
        <w:pStyle w:val="a4"/>
        <w:numPr>
          <w:ilvl w:val="0"/>
          <w:numId w:val="4"/>
        </w:numPr>
        <w:tabs>
          <w:tab w:val="left" w:pos="1134"/>
        </w:tabs>
        <w:spacing w:after="0" w:line="360" w:lineRule="auto"/>
        <w:ind w:left="0" w:firstLine="709"/>
        <w:jc w:val="both"/>
        <w:rPr>
          <w:rFonts w:ascii="Times New Roman" w:eastAsia="Times New Roman" w:hAnsi="Times New Roman" w:cs="Times New Roman"/>
          <w:color w:val="333333"/>
          <w:sz w:val="28"/>
          <w:szCs w:val="28"/>
          <w:lang w:eastAsia="ru-RU"/>
        </w:rPr>
      </w:pPr>
      <w:r w:rsidRPr="00A2790E">
        <w:rPr>
          <w:rFonts w:ascii="Times New Roman" w:eastAsia="Times New Roman" w:hAnsi="Times New Roman" w:cs="Times New Roman"/>
          <w:color w:val="333333"/>
          <w:sz w:val="28"/>
          <w:szCs w:val="28"/>
          <w:lang w:eastAsia="ru-RU"/>
        </w:rPr>
        <w:t xml:space="preserve">Фрумин, И.Д., </w:t>
      </w:r>
      <w:proofErr w:type="spellStart"/>
      <w:r w:rsidRPr="00A2790E">
        <w:rPr>
          <w:rFonts w:ascii="Times New Roman" w:eastAsia="Times New Roman" w:hAnsi="Times New Roman" w:cs="Times New Roman"/>
          <w:color w:val="333333"/>
          <w:sz w:val="28"/>
          <w:szCs w:val="28"/>
          <w:lang w:eastAsia="ru-RU"/>
        </w:rPr>
        <w:t>Добрякова</w:t>
      </w:r>
      <w:proofErr w:type="spellEnd"/>
      <w:r w:rsidRPr="00A2790E">
        <w:rPr>
          <w:rFonts w:ascii="Times New Roman" w:eastAsia="Times New Roman" w:hAnsi="Times New Roman" w:cs="Times New Roman"/>
          <w:color w:val="333333"/>
          <w:sz w:val="28"/>
          <w:szCs w:val="28"/>
          <w:lang w:eastAsia="ru-RU"/>
        </w:rPr>
        <w:t>, М.С., Баранников, К.А., Реморенко, И.М. (2018). Универсальные компетентности и новая грамотность: чему учить сегодня для успеха завтра. Предварительные выводы международного доклада о тенденциях транс</w:t>
      </w:r>
      <w:r w:rsidR="00E42C6B" w:rsidRPr="00A2790E">
        <w:rPr>
          <w:rFonts w:ascii="Times New Roman" w:eastAsia="Times New Roman" w:hAnsi="Times New Roman" w:cs="Times New Roman"/>
          <w:color w:val="333333"/>
          <w:sz w:val="28"/>
          <w:szCs w:val="28"/>
          <w:lang w:eastAsia="ru-RU"/>
        </w:rPr>
        <w:t xml:space="preserve">формации школьного </w:t>
      </w:r>
      <w:proofErr w:type="spellStart"/>
      <w:proofErr w:type="gramStart"/>
      <w:r w:rsidR="00E42C6B" w:rsidRPr="00A2790E">
        <w:rPr>
          <w:rFonts w:ascii="Times New Roman" w:eastAsia="Times New Roman" w:hAnsi="Times New Roman" w:cs="Times New Roman"/>
          <w:color w:val="333333"/>
          <w:sz w:val="28"/>
          <w:szCs w:val="28"/>
          <w:lang w:eastAsia="ru-RU"/>
        </w:rPr>
        <w:t>образования.М.:НИУ</w:t>
      </w:r>
      <w:r w:rsidRPr="00A2790E">
        <w:rPr>
          <w:rFonts w:ascii="Times New Roman" w:eastAsia="Times New Roman" w:hAnsi="Times New Roman" w:cs="Times New Roman"/>
          <w:color w:val="333333"/>
          <w:sz w:val="28"/>
          <w:szCs w:val="28"/>
          <w:lang w:eastAsia="ru-RU"/>
        </w:rPr>
        <w:t>ВШЭ</w:t>
      </w:r>
      <w:proofErr w:type="spellEnd"/>
      <w:proofErr w:type="gramEnd"/>
      <w:r w:rsidRPr="00A2790E">
        <w:rPr>
          <w:rFonts w:ascii="Times New Roman" w:eastAsia="Times New Roman" w:hAnsi="Times New Roman" w:cs="Times New Roman"/>
          <w:color w:val="333333"/>
          <w:sz w:val="28"/>
          <w:szCs w:val="28"/>
          <w:lang w:eastAsia="ru-RU"/>
        </w:rPr>
        <w:t>. URL: </w:t>
      </w:r>
      <w:hyperlink r:id="rId11" w:tgtFrame="_blank" w:history="1">
        <w:r w:rsidRPr="00A2790E">
          <w:rPr>
            <w:rFonts w:ascii="Times New Roman" w:eastAsia="Times New Roman" w:hAnsi="Times New Roman" w:cs="Times New Roman"/>
            <w:color w:val="00A1E0"/>
            <w:sz w:val="28"/>
            <w:szCs w:val="28"/>
            <w:u w:val="single"/>
            <w:lang w:eastAsia="ru-RU"/>
          </w:rPr>
          <w:t>https://publications.hse.ru/books/228988538</w:t>
        </w:r>
      </w:hyperlink>
    </w:p>
    <w:p w:rsidR="00774FAE" w:rsidRDefault="00774FAE" w:rsidP="00A2790E">
      <w:pPr>
        <w:pStyle w:val="a4"/>
        <w:numPr>
          <w:ilvl w:val="0"/>
          <w:numId w:val="4"/>
        </w:numPr>
        <w:tabs>
          <w:tab w:val="left" w:pos="1134"/>
        </w:tabs>
        <w:spacing w:after="0" w:line="360" w:lineRule="auto"/>
        <w:ind w:left="0" w:firstLine="709"/>
        <w:jc w:val="both"/>
        <w:rPr>
          <w:rFonts w:ascii="Times New Roman" w:eastAsia="Times New Roman" w:hAnsi="Times New Roman" w:cs="Times New Roman"/>
          <w:color w:val="333333"/>
          <w:sz w:val="28"/>
          <w:szCs w:val="28"/>
          <w:lang w:eastAsia="ru-RU"/>
        </w:rPr>
      </w:pPr>
      <w:proofErr w:type="spellStart"/>
      <w:r w:rsidRPr="00A2790E">
        <w:rPr>
          <w:rFonts w:ascii="Times New Roman" w:eastAsia="Times New Roman" w:hAnsi="Times New Roman" w:cs="Times New Roman"/>
          <w:color w:val="333333"/>
          <w:sz w:val="28"/>
          <w:szCs w:val="28"/>
          <w:lang w:eastAsia="ru-RU"/>
        </w:rPr>
        <w:t>Чиксентмихайи</w:t>
      </w:r>
      <w:proofErr w:type="spellEnd"/>
      <w:r w:rsidRPr="00A2790E">
        <w:rPr>
          <w:rFonts w:ascii="Times New Roman" w:eastAsia="Times New Roman" w:hAnsi="Times New Roman" w:cs="Times New Roman"/>
          <w:color w:val="333333"/>
          <w:sz w:val="28"/>
          <w:szCs w:val="28"/>
          <w:lang w:eastAsia="ru-RU"/>
        </w:rPr>
        <w:t xml:space="preserve"> М. Креативность. Поток и психология открытий и изобретений [Пер. с англ. И. Ющенко]. – М.: Карьера Пресс, 2018.</w:t>
      </w:r>
    </w:p>
    <w:p w:rsidR="00AB0184" w:rsidRPr="00A2790E" w:rsidRDefault="00507FB4" w:rsidP="00AB0184">
      <w:pPr>
        <w:pStyle w:val="a4"/>
        <w:numPr>
          <w:ilvl w:val="0"/>
          <w:numId w:val="4"/>
        </w:numPr>
        <w:tabs>
          <w:tab w:val="left" w:pos="1134"/>
        </w:tabs>
        <w:spacing w:after="0" w:line="360" w:lineRule="auto"/>
        <w:ind w:left="0" w:firstLine="709"/>
        <w:jc w:val="both"/>
        <w:rPr>
          <w:rFonts w:ascii="Times New Roman" w:eastAsia="Times New Roman" w:hAnsi="Times New Roman" w:cs="Times New Roman"/>
          <w:color w:val="333333"/>
          <w:sz w:val="28"/>
          <w:szCs w:val="28"/>
          <w:lang w:eastAsia="ru-RU"/>
        </w:rPr>
      </w:pPr>
      <w:hyperlink r:id="rId12" w:history="1">
        <w:r w:rsidR="00AB0184" w:rsidRPr="006532CB">
          <w:rPr>
            <w:rStyle w:val="a8"/>
            <w:rFonts w:ascii="Times New Roman" w:eastAsia="Times New Roman" w:hAnsi="Times New Roman" w:cs="Times New Roman"/>
            <w:sz w:val="28"/>
            <w:szCs w:val="28"/>
            <w:lang w:eastAsia="ru-RU"/>
          </w:rPr>
          <w:t>https://vk.com/video-10474189_456241315</w:t>
        </w:r>
      </w:hyperlink>
      <w:r w:rsidR="00AB0184">
        <w:rPr>
          <w:rFonts w:ascii="Times New Roman" w:eastAsia="Times New Roman" w:hAnsi="Times New Roman" w:cs="Times New Roman"/>
          <w:color w:val="333333"/>
          <w:sz w:val="28"/>
          <w:szCs w:val="28"/>
          <w:lang w:eastAsia="ru-RU"/>
        </w:rPr>
        <w:t xml:space="preserve">. </w:t>
      </w:r>
    </w:p>
    <w:sectPr w:rsidR="00AB0184" w:rsidRPr="00A2790E" w:rsidSect="00805DD7">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96D" w:rsidRDefault="00C4096D" w:rsidP="00BD6FB0">
      <w:pPr>
        <w:spacing w:after="0" w:line="240" w:lineRule="auto"/>
      </w:pPr>
      <w:r>
        <w:separator/>
      </w:r>
    </w:p>
  </w:endnote>
  <w:endnote w:type="continuationSeparator" w:id="0">
    <w:p w:rsidR="00C4096D" w:rsidRDefault="00C4096D" w:rsidP="00BD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872075"/>
      <w:docPartObj>
        <w:docPartGallery w:val="Page Numbers (Bottom of Page)"/>
        <w:docPartUnique/>
      </w:docPartObj>
    </w:sdtPr>
    <w:sdtEndPr>
      <w:rPr>
        <w:rFonts w:ascii="Times New Roman" w:hAnsi="Times New Roman" w:cs="Times New Roman"/>
      </w:rPr>
    </w:sdtEndPr>
    <w:sdtContent>
      <w:p w:rsidR="00BD6FB0" w:rsidRPr="00BD6FB0" w:rsidRDefault="00EC3B77">
        <w:pPr>
          <w:pStyle w:val="ab"/>
          <w:jc w:val="right"/>
          <w:rPr>
            <w:rFonts w:ascii="Times New Roman" w:hAnsi="Times New Roman" w:cs="Times New Roman"/>
          </w:rPr>
        </w:pPr>
        <w:r w:rsidRPr="00BD6FB0">
          <w:rPr>
            <w:rFonts w:ascii="Times New Roman" w:hAnsi="Times New Roman" w:cs="Times New Roman"/>
          </w:rPr>
          <w:fldChar w:fldCharType="begin"/>
        </w:r>
        <w:r w:rsidR="00BD6FB0" w:rsidRPr="00BD6FB0">
          <w:rPr>
            <w:rFonts w:ascii="Times New Roman" w:hAnsi="Times New Roman" w:cs="Times New Roman"/>
          </w:rPr>
          <w:instrText>PAGE   \* MERGEFORMAT</w:instrText>
        </w:r>
        <w:r w:rsidRPr="00BD6FB0">
          <w:rPr>
            <w:rFonts w:ascii="Times New Roman" w:hAnsi="Times New Roman" w:cs="Times New Roman"/>
          </w:rPr>
          <w:fldChar w:fldCharType="separate"/>
        </w:r>
        <w:r w:rsidR="00507FB4">
          <w:rPr>
            <w:rFonts w:ascii="Times New Roman" w:hAnsi="Times New Roman" w:cs="Times New Roman"/>
            <w:noProof/>
          </w:rPr>
          <w:t>2</w:t>
        </w:r>
        <w:r w:rsidRPr="00BD6FB0">
          <w:rPr>
            <w:rFonts w:ascii="Times New Roman" w:hAnsi="Times New Roman" w:cs="Times New Roman"/>
          </w:rPr>
          <w:fldChar w:fldCharType="end"/>
        </w:r>
      </w:p>
    </w:sdtContent>
  </w:sdt>
  <w:p w:rsidR="00BD6FB0" w:rsidRDefault="00BD6FB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96D" w:rsidRDefault="00C4096D" w:rsidP="00BD6FB0">
      <w:pPr>
        <w:spacing w:after="0" w:line="240" w:lineRule="auto"/>
      </w:pPr>
      <w:r>
        <w:separator/>
      </w:r>
    </w:p>
  </w:footnote>
  <w:footnote w:type="continuationSeparator" w:id="0">
    <w:p w:rsidR="00C4096D" w:rsidRDefault="00C4096D" w:rsidP="00BD6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3F23"/>
    <w:multiLevelType w:val="multilevel"/>
    <w:tmpl w:val="CBA4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53099"/>
    <w:multiLevelType w:val="hybridMultilevel"/>
    <w:tmpl w:val="8ED04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657AAA"/>
    <w:multiLevelType w:val="multilevel"/>
    <w:tmpl w:val="58C2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72D39"/>
    <w:multiLevelType w:val="hybridMultilevel"/>
    <w:tmpl w:val="42D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ED33E0"/>
    <w:multiLevelType w:val="hybridMultilevel"/>
    <w:tmpl w:val="9BDCEE8A"/>
    <w:lvl w:ilvl="0" w:tplc="5F187612">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EC26699"/>
    <w:multiLevelType w:val="hybridMultilevel"/>
    <w:tmpl w:val="9288FB6A"/>
    <w:lvl w:ilvl="0" w:tplc="8FE859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0D4ED5"/>
    <w:multiLevelType w:val="hybridMultilevel"/>
    <w:tmpl w:val="E878F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67B0"/>
    <w:rsid w:val="0002111D"/>
    <w:rsid w:val="00042105"/>
    <w:rsid w:val="00050CD5"/>
    <w:rsid w:val="00086535"/>
    <w:rsid w:val="000A64F8"/>
    <w:rsid w:val="000B473A"/>
    <w:rsid w:val="000F264C"/>
    <w:rsid w:val="001035BA"/>
    <w:rsid w:val="00142F74"/>
    <w:rsid w:val="00145374"/>
    <w:rsid w:val="001A7752"/>
    <w:rsid w:val="001C0115"/>
    <w:rsid w:val="001D42C8"/>
    <w:rsid w:val="001E7E2D"/>
    <w:rsid w:val="001F5DFD"/>
    <w:rsid w:val="002029B3"/>
    <w:rsid w:val="0023515C"/>
    <w:rsid w:val="00271A21"/>
    <w:rsid w:val="002F061E"/>
    <w:rsid w:val="003B49DD"/>
    <w:rsid w:val="00402B03"/>
    <w:rsid w:val="004230EA"/>
    <w:rsid w:val="00447F11"/>
    <w:rsid w:val="004538D0"/>
    <w:rsid w:val="00507FB4"/>
    <w:rsid w:val="00511D79"/>
    <w:rsid w:val="00561079"/>
    <w:rsid w:val="0057251B"/>
    <w:rsid w:val="00582BF4"/>
    <w:rsid w:val="00596740"/>
    <w:rsid w:val="005A72BC"/>
    <w:rsid w:val="005E561B"/>
    <w:rsid w:val="006434FE"/>
    <w:rsid w:val="006471F3"/>
    <w:rsid w:val="0065680C"/>
    <w:rsid w:val="006667B0"/>
    <w:rsid w:val="006674AB"/>
    <w:rsid w:val="006E71AB"/>
    <w:rsid w:val="00724C4D"/>
    <w:rsid w:val="007653E2"/>
    <w:rsid w:val="00774FAE"/>
    <w:rsid w:val="007A17FE"/>
    <w:rsid w:val="007B288E"/>
    <w:rsid w:val="00805DD7"/>
    <w:rsid w:val="0081705C"/>
    <w:rsid w:val="008547A3"/>
    <w:rsid w:val="008637E1"/>
    <w:rsid w:val="008E17E0"/>
    <w:rsid w:val="0094435B"/>
    <w:rsid w:val="00950207"/>
    <w:rsid w:val="00981F5F"/>
    <w:rsid w:val="00987A3D"/>
    <w:rsid w:val="009E025F"/>
    <w:rsid w:val="009E62FD"/>
    <w:rsid w:val="00A07E71"/>
    <w:rsid w:val="00A20E90"/>
    <w:rsid w:val="00A2790E"/>
    <w:rsid w:val="00A649B7"/>
    <w:rsid w:val="00AB0184"/>
    <w:rsid w:val="00AC1AC4"/>
    <w:rsid w:val="00AC5602"/>
    <w:rsid w:val="00B33E7B"/>
    <w:rsid w:val="00B3682C"/>
    <w:rsid w:val="00BB1C45"/>
    <w:rsid w:val="00BB2239"/>
    <w:rsid w:val="00BD6FB0"/>
    <w:rsid w:val="00C4096D"/>
    <w:rsid w:val="00C43E34"/>
    <w:rsid w:val="00C71386"/>
    <w:rsid w:val="00C86539"/>
    <w:rsid w:val="00CA0812"/>
    <w:rsid w:val="00CF5B79"/>
    <w:rsid w:val="00D02448"/>
    <w:rsid w:val="00D21828"/>
    <w:rsid w:val="00D67FC0"/>
    <w:rsid w:val="00DC772E"/>
    <w:rsid w:val="00DE68C9"/>
    <w:rsid w:val="00E360F7"/>
    <w:rsid w:val="00E42C6B"/>
    <w:rsid w:val="00E75F6B"/>
    <w:rsid w:val="00E903B9"/>
    <w:rsid w:val="00E93C58"/>
    <w:rsid w:val="00EA01EF"/>
    <w:rsid w:val="00EA7092"/>
    <w:rsid w:val="00EC3B77"/>
    <w:rsid w:val="00F012C7"/>
    <w:rsid w:val="00F3627E"/>
    <w:rsid w:val="00F967A9"/>
    <w:rsid w:val="00FC054B"/>
    <w:rsid w:val="00FE4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45ED"/>
  <w15:docId w15:val="{FB79302C-4691-4C39-962F-41F3BC86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77"/>
  </w:style>
  <w:style w:type="paragraph" w:styleId="1">
    <w:name w:val="heading 1"/>
    <w:basedOn w:val="a"/>
    <w:next w:val="a"/>
    <w:link w:val="10"/>
    <w:autoRedefine/>
    <w:uiPriority w:val="9"/>
    <w:qFormat/>
    <w:rsid w:val="005A72BC"/>
    <w:pPr>
      <w:keepNext/>
      <w:keepLines/>
      <w:spacing w:after="0" w:line="240" w:lineRule="auto"/>
      <w:jc w:val="center"/>
      <w:outlineLvl w:val="0"/>
    </w:pPr>
    <w:rPr>
      <w:rFonts w:ascii="Times New Roman" w:eastAsiaTheme="majorEastAsia"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7092"/>
    <w:pPr>
      <w:ind w:left="720"/>
      <w:contextualSpacing/>
    </w:pPr>
  </w:style>
  <w:style w:type="paragraph" w:styleId="a5">
    <w:name w:val="Body Text"/>
    <w:basedOn w:val="a"/>
    <w:link w:val="a6"/>
    <w:uiPriority w:val="1"/>
    <w:qFormat/>
    <w:rsid w:val="00447F11"/>
    <w:pPr>
      <w:widowControl w:val="0"/>
      <w:autoSpaceDE w:val="0"/>
      <w:autoSpaceDN w:val="0"/>
      <w:spacing w:after="0" w:line="240" w:lineRule="auto"/>
      <w:jc w:val="both"/>
    </w:pPr>
    <w:rPr>
      <w:rFonts w:ascii="Arial" w:eastAsia="Arial" w:hAnsi="Arial" w:cs="Arial"/>
      <w:sz w:val="24"/>
      <w:szCs w:val="24"/>
    </w:rPr>
  </w:style>
  <w:style w:type="character" w:customStyle="1" w:styleId="a6">
    <w:name w:val="Основной текст Знак"/>
    <w:basedOn w:val="a0"/>
    <w:link w:val="a5"/>
    <w:uiPriority w:val="1"/>
    <w:rsid w:val="00447F11"/>
    <w:rPr>
      <w:rFonts w:ascii="Arial" w:eastAsia="Arial" w:hAnsi="Arial" w:cs="Arial"/>
      <w:sz w:val="24"/>
      <w:szCs w:val="24"/>
    </w:rPr>
  </w:style>
  <w:style w:type="paragraph" w:styleId="a7">
    <w:name w:val="Normal (Web)"/>
    <w:basedOn w:val="a"/>
    <w:uiPriority w:val="99"/>
    <w:unhideWhenUsed/>
    <w:rsid w:val="00FE4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E4CF8"/>
    <w:rPr>
      <w:color w:val="0000FF"/>
      <w:u w:val="single"/>
    </w:rPr>
  </w:style>
  <w:style w:type="paragraph" w:styleId="a9">
    <w:name w:val="header"/>
    <w:basedOn w:val="a"/>
    <w:link w:val="aa"/>
    <w:uiPriority w:val="99"/>
    <w:unhideWhenUsed/>
    <w:rsid w:val="00BD6F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6FB0"/>
  </w:style>
  <w:style w:type="paragraph" w:styleId="ab">
    <w:name w:val="footer"/>
    <w:basedOn w:val="a"/>
    <w:link w:val="ac"/>
    <w:uiPriority w:val="99"/>
    <w:unhideWhenUsed/>
    <w:rsid w:val="00BD6F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6FB0"/>
  </w:style>
  <w:style w:type="character" w:customStyle="1" w:styleId="10">
    <w:name w:val="Заголовок 1 Знак"/>
    <w:basedOn w:val="a0"/>
    <w:link w:val="1"/>
    <w:uiPriority w:val="9"/>
    <w:rsid w:val="005A72BC"/>
    <w:rPr>
      <w:rFonts w:ascii="Times New Roman" w:eastAsiaTheme="majorEastAsia" w:hAnsi="Times New Roman" w:cs="Times New Roman"/>
      <w:b/>
      <w:sz w:val="28"/>
      <w:szCs w:val="28"/>
    </w:rPr>
  </w:style>
  <w:style w:type="paragraph" w:styleId="ad">
    <w:name w:val="TOC Heading"/>
    <w:basedOn w:val="1"/>
    <w:next w:val="a"/>
    <w:uiPriority w:val="39"/>
    <w:unhideWhenUsed/>
    <w:qFormat/>
    <w:rsid w:val="005A72BC"/>
    <w:pPr>
      <w:spacing w:before="240" w:line="259" w:lineRule="auto"/>
      <w:jc w:val="left"/>
      <w:outlineLvl w:val="9"/>
    </w:pPr>
    <w:rPr>
      <w:rFonts w:asciiTheme="majorHAnsi" w:hAnsiTheme="majorHAnsi" w:cstheme="majorBidi"/>
      <w:b w:val="0"/>
      <w:color w:val="2E74B5" w:themeColor="accent1" w:themeShade="BF"/>
      <w:sz w:val="32"/>
      <w:szCs w:val="32"/>
      <w:lang w:eastAsia="ru-RU"/>
    </w:rPr>
  </w:style>
  <w:style w:type="paragraph" w:styleId="11">
    <w:name w:val="toc 1"/>
    <w:basedOn w:val="a"/>
    <w:next w:val="a"/>
    <w:autoRedefine/>
    <w:uiPriority w:val="39"/>
    <w:unhideWhenUsed/>
    <w:rsid w:val="005A72BC"/>
    <w:pPr>
      <w:spacing w:after="100"/>
    </w:pPr>
  </w:style>
  <w:style w:type="character" w:customStyle="1" w:styleId="2">
    <w:name w:val="Основной текст 2 Знак"/>
    <w:link w:val="20"/>
    <w:semiHidden/>
    <w:locked/>
    <w:rsid w:val="00C86539"/>
    <w:rPr>
      <w:rFonts w:ascii="Calibri" w:hAnsi="Calibri"/>
    </w:rPr>
  </w:style>
  <w:style w:type="paragraph" w:styleId="20">
    <w:name w:val="Body Text 2"/>
    <w:basedOn w:val="a"/>
    <w:link w:val="2"/>
    <w:semiHidden/>
    <w:rsid w:val="00C86539"/>
    <w:pPr>
      <w:spacing w:after="120" w:line="480" w:lineRule="auto"/>
    </w:pPr>
    <w:rPr>
      <w:rFonts w:ascii="Calibri" w:hAnsi="Calibri"/>
    </w:rPr>
  </w:style>
  <w:style w:type="character" w:customStyle="1" w:styleId="21">
    <w:name w:val="Основной текст 2 Знак1"/>
    <w:basedOn w:val="a0"/>
    <w:uiPriority w:val="99"/>
    <w:semiHidden/>
    <w:rsid w:val="00C86539"/>
  </w:style>
  <w:style w:type="paragraph" w:styleId="ae">
    <w:name w:val="Balloon Text"/>
    <w:basedOn w:val="a"/>
    <w:link w:val="af"/>
    <w:uiPriority w:val="99"/>
    <w:semiHidden/>
    <w:unhideWhenUsed/>
    <w:rsid w:val="00A07E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7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15">
      <w:bodyDiv w:val="1"/>
      <w:marLeft w:val="0"/>
      <w:marRight w:val="0"/>
      <w:marTop w:val="0"/>
      <w:marBottom w:val="0"/>
      <w:divBdr>
        <w:top w:val="none" w:sz="0" w:space="0" w:color="auto"/>
        <w:left w:val="none" w:sz="0" w:space="0" w:color="auto"/>
        <w:bottom w:val="none" w:sz="0" w:space="0" w:color="auto"/>
        <w:right w:val="none" w:sz="0" w:space="0" w:color="auto"/>
      </w:divBdr>
    </w:div>
    <w:div w:id="99108072">
      <w:bodyDiv w:val="1"/>
      <w:marLeft w:val="0"/>
      <w:marRight w:val="0"/>
      <w:marTop w:val="0"/>
      <w:marBottom w:val="0"/>
      <w:divBdr>
        <w:top w:val="none" w:sz="0" w:space="0" w:color="auto"/>
        <w:left w:val="none" w:sz="0" w:space="0" w:color="auto"/>
        <w:bottom w:val="none" w:sz="0" w:space="0" w:color="auto"/>
        <w:right w:val="none" w:sz="0" w:space="0" w:color="auto"/>
      </w:divBdr>
    </w:div>
    <w:div w:id="516892871">
      <w:bodyDiv w:val="1"/>
      <w:marLeft w:val="0"/>
      <w:marRight w:val="0"/>
      <w:marTop w:val="0"/>
      <w:marBottom w:val="0"/>
      <w:divBdr>
        <w:top w:val="none" w:sz="0" w:space="0" w:color="auto"/>
        <w:left w:val="none" w:sz="0" w:space="0" w:color="auto"/>
        <w:bottom w:val="none" w:sz="0" w:space="0" w:color="auto"/>
        <w:right w:val="none" w:sz="0" w:space="0" w:color="auto"/>
      </w:divBdr>
    </w:div>
    <w:div w:id="2084717442">
      <w:bodyDiv w:val="1"/>
      <w:marLeft w:val="0"/>
      <w:marRight w:val="0"/>
      <w:marTop w:val="0"/>
      <w:marBottom w:val="0"/>
      <w:divBdr>
        <w:top w:val="none" w:sz="0" w:space="0" w:color="auto"/>
        <w:left w:val="none" w:sz="0" w:space="0" w:color="auto"/>
        <w:bottom w:val="none" w:sz="0" w:space="0" w:color="auto"/>
        <w:right w:val="none" w:sz="0" w:space="0" w:color="auto"/>
      </w:divBdr>
      <w:divsChild>
        <w:div w:id="71369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video-10474189_456241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hse.ru/books/2289885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ck.ru/39fDMw" TargetMode="External"/><Relationship Id="rId4" Type="http://schemas.openxmlformats.org/officeDocument/2006/relationships/settings" Target="settings.xml"/><Relationship Id="rId9" Type="http://schemas.openxmlformats.org/officeDocument/2006/relationships/hyperlink" Target="https://vk.com/video-10474189_4562413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3E8DA-7645-4848-8D50-2D60135F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19</Pages>
  <Words>3768</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 geriev</dc:creator>
  <cp:keywords/>
  <dc:description/>
  <cp:lastModifiedBy>shamil geriev</cp:lastModifiedBy>
  <cp:revision>35</cp:revision>
  <dcterms:created xsi:type="dcterms:W3CDTF">2025-12-23T05:37:00Z</dcterms:created>
  <dcterms:modified xsi:type="dcterms:W3CDTF">2026-04-24T18:14:00Z</dcterms:modified>
</cp:coreProperties>
</file>