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426" w:rsidRPr="00CB4426" w:rsidRDefault="00CB4426" w:rsidP="00CB4426">
      <w:pPr>
        <w:spacing w:after="0" w:line="240" w:lineRule="auto"/>
        <w:jc w:val="center"/>
        <w:rPr>
          <w:rFonts w:ascii="Times New Roman" w:eastAsia="Times New Roman" w:hAnsi="Times New Roman" w:cs="Times New Roman"/>
          <w:b/>
          <w:szCs w:val="20"/>
          <w:lang w:eastAsia="ru-RU"/>
        </w:rPr>
      </w:pPr>
      <w:r w:rsidRPr="00CB4426">
        <w:rPr>
          <w:rFonts w:ascii="Times New Roman" w:eastAsia="Times New Roman" w:hAnsi="Times New Roman" w:cs="Times New Roman"/>
          <w:b/>
          <w:szCs w:val="20"/>
          <w:lang w:eastAsia="ru-RU"/>
        </w:rPr>
        <w:t>ДЕПАРТАМЕНТ ОБРАЗОВАНИЯ МЕСТНОЙ АДМИНИСТРАЦИИ</w:t>
      </w:r>
    </w:p>
    <w:p w:rsidR="00CB4426" w:rsidRPr="00CB4426" w:rsidRDefault="00CB4426" w:rsidP="00CB4426">
      <w:pPr>
        <w:spacing w:after="0" w:line="240" w:lineRule="auto"/>
        <w:jc w:val="center"/>
        <w:rPr>
          <w:rFonts w:ascii="Times New Roman" w:eastAsia="Times New Roman" w:hAnsi="Times New Roman" w:cs="Times New Roman"/>
          <w:b/>
          <w:szCs w:val="20"/>
          <w:lang w:eastAsia="ru-RU"/>
        </w:rPr>
      </w:pPr>
      <w:r w:rsidRPr="00CB4426">
        <w:rPr>
          <w:rFonts w:ascii="Times New Roman" w:eastAsia="Times New Roman" w:hAnsi="Times New Roman" w:cs="Times New Roman"/>
          <w:b/>
          <w:szCs w:val="20"/>
          <w:lang w:eastAsia="ru-RU"/>
        </w:rPr>
        <w:t>МУНИЦИПАЛЬНОЕ КАЗЕННОЕ ОБЩЕОБРАЗОВАТЕЛЬНОЕ  УЧРЕЖДЕНИЕ</w:t>
      </w:r>
    </w:p>
    <w:p w:rsidR="00CB4426" w:rsidRPr="00CB4426" w:rsidRDefault="00CB4426" w:rsidP="00CB4426">
      <w:pPr>
        <w:spacing w:after="0" w:line="240" w:lineRule="auto"/>
        <w:jc w:val="center"/>
        <w:rPr>
          <w:rFonts w:ascii="Times New Roman" w:eastAsia="Times New Roman" w:hAnsi="Times New Roman" w:cs="Times New Roman"/>
          <w:b/>
          <w:szCs w:val="20"/>
          <w:lang w:eastAsia="ru-RU"/>
        </w:rPr>
      </w:pPr>
      <w:r w:rsidRPr="00CB4426">
        <w:rPr>
          <w:rFonts w:ascii="Times New Roman" w:eastAsia="Times New Roman" w:hAnsi="Times New Roman" w:cs="Times New Roman"/>
          <w:b/>
          <w:szCs w:val="20"/>
          <w:lang w:eastAsia="ru-RU"/>
        </w:rPr>
        <w:t>СРЕДНЯЯ ОБЩЕОБРАЗОВАТЕЛЬНАЯ ШКОЛА № 21</w:t>
      </w:r>
    </w:p>
    <w:p w:rsidR="00CB4426" w:rsidRPr="00CB4426" w:rsidRDefault="00CB4426" w:rsidP="00CB4426">
      <w:pPr>
        <w:spacing w:after="0" w:line="240" w:lineRule="auto"/>
        <w:jc w:val="center"/>
        <w:rPr>
          <w:rFonts w:ascii="Times New Roman" w:eastAsia="Times New Roman" w:hAnsi="Times New Roman" w:cs="Times New Roman"/>
          <w:b/>
          <w:szCs w:val="20"/>
          <w:lang w:eastAsia="ru-RU"/>
        </w:rPr>
      </w:pPr>
      <w:r w:rsidRPr="00CB4426">
        <w:rPr>
          <w:rFonts w:ascii="Times New Roman" w:eastAsia="Times New Roman" w:hAnsi="Times New Roman" w:cs="Times New Roman"/>
          <w:b/>
          <w:szCs w:val="20"/>
          <w:lang w:eastAsia="ru-RU"/>
        </w:rPr>
        <w:t>с УГЛУБЛЕННЫМ ИЗУЧЕНИЕМ ОТДЕЛЬНЫХ ПРЕДМЕТОВ г. о.НАЛЬЧИК</w:t>
      </w:r>
    </w:p>
    <w:tbl>
      <w:tblPr>
        <w:tblW w:w="10685" w:type="dxa"/>
        <w:tblInd w:w="-885" w:type="dxa"/>
        <w:tblLook w:val="01E0" w:firstRow="1" w:lastRow="1" w:firstColumn="1" w:lastColumn="1" w:noHBand="0" w:noVBand="0"/>
      </w:tblPr>
      <w:tblGrid>
        <w:gridCol w:w="10685"/>
      </w:tblGrid>
      <w:tr w:rsidR="00CB4426" w:rsidRPr="00CB4426" w:rsidTr="00D216ED">
        <w:tc>
          <w:tcPr>
            <w:tcW w:w="10685" w:type="dxa"/>
            <w:tcBorders>
              <w:top w:val="double" w:sz="4" w:space="0" w:color="auto"/>
            </w:tcBorders>
          </w:tcPr>
          <w:p w:rsidR="00CB4426" w:rsidRPr="00CB4426" w:rsidRDefault="00CB4426" w:rsidP="00CB4426">
            <w:pPr>
              <w:spacing w:after="0" w:line="240" w:lineRule="auto"/>
              <w:jc w:val="center"/>
              <w:rPr>
                <w:rFonts w:ascii="Times New Roman" w:eastAsia="Times New Roman" w:hAnsi="Times New Roman" w:cs="Times New Roman"/>
                <w:b/>
                <w:sz w:val="20"/>
                <w:szCs w:val="20"/>
                <w:lang w:eastAsia="ru-RU"/>
              </w:rPr>
            </w:pPr>
            <w:r w:rsidRPr="00CB4426">
              <w:rPr>
                <w:rFonts w:ascii="Times New Roman" w:eastAsia="Times New Roman" w:hAnsi="Times New Roman" w:cs="Times New Roman"/>
                <w:b/>
                <w:sz w:val="20"/>
                <w:szCs w:val="20"/>
                <w:lang w:eastAsia="ru-RU"/>
              </w:rPr>
              <w:t>360009,    КБР, г. о.Нальчик, ул. Тимирязева, 7        Телефон: (8662) 91-16-19, 91-17-29        e-mail: school_iac@mail.ru</w:t>
            </w:r>
          </w:p>
        </w:tc>
      </w:tr>
      <w:tr w:rsidR="00CB4426" w:rsidRPr="00CB4426" w:rsidTr="00D216ED">
        <w:tc>
          <w:tcPr>
            <w:tcW w:w="10685" w:type="dxa"/>
            <w:tcBorders>
              <w:bottom w:val="double" w:sz="4" w:space="0" w:color="auto"/>
            </w:tcBorders>
          </w:tcPr>
          <w:p w:rsidR="00CB4426" w:rsidRPr="00CB4426" w:rsidRDefault="00B33BE7" w:rsidP="00B33B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ОГРН 1020700750333           ИНН 0711038298     </w:t>
            </w:r>
            <w:r w:rsidR="00CB4426" w:rsidRPr="00CB4426">
              <w:rPr>
                <w:rFonts w:ascii="Times New Roman" w:eastAsia="Times New Roman" w:hAnsi="Times New Roman" w:cs="Times New Roman"/>
                <w:b/>
                <w:sz w:val="20"/>
                <w:szCs w:val="20"/>
                <w:lang w:eastAsia="ru-RU"/>
              </w:rPr>
              <w:t xml:space="preserve">       КПП 0726010</w:t>
            </w:r>
            <w:r>
              <w:rPr>
                <w:rFonts w:ascii="Times New Roman" w:eastAsia="Times New Roman" w:hAnsi="Times New Roman" w:cs="Times New Roman"/>
                <w:b/>
                <w:sz w:val="20"/>
                <w:szCs w:val="20"/>
                <w:lang w:eastAsia="ru-RU"/>
              </w:rPr>
              <w:t xml:space="preserve">01             </w:t>
            </w:r>
            <w:r w:rsidRPr="00B33BE7">
              <w:rPr>
                <w:rFonts w:ascii="Times New Roman" w:hAnsi="Times New Roman" w:cs="Times New Roman"/>
                <w:b/>
              </w:rPr>
              <w:t xml:space="preserve">Сайт: </w:t>
            </w:r>
            <w:r w:rsidRPr="00B33BE7">
              <w:rPr>
                <w:rFonts w:ascii="Times New Roman" w:hAnsi="Times New Roman" w:cs="Times New Roman"/>
                <w:sz w:val="20"/>
                <w:szCs w:val="20"/>
              </w:rPr>
              <w:t>http://www.школа21нальчик.рф</w:t>
            </w:r>
          </w:p>
        </w:tc>
      </w:tr>
    </w:tbl>
    <w:p w:rsidR="007146E7" w:rsidRDefault="007146E7" w:rsidP="007146E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margin" w:tblpXSpec="right" w:tblpY="4"/>
        <w:tblW w:w="10533" w:type="dxa"/>
        <w:tblLook w:val="01E0" w:firstRow="1" w:lastRow="1" w:firstColumn="1" w:lastColumn="1" w:noHBand="0" w:noVBand="0"/>
      </w:tblPr>
      <w:tblGrid>
        <w:gridCol w:w="3794"/>
        <w:gridCol w:w="3685"/>
        <w:gridCol w:w="3054"/>
      </w:tblGrid>
      <w:tr w:rsidR="00AE6920" w:rsidRPr="00724D29" w:rsidTr="009A0AC6">
        <w:tc>
          <w:tcPr>
            <w:tcW w:w="3794" w:type="dxa"/>
            <w:shd w:val="clear" w:color="auto" w:fill="auto"/>
          </w:tcPr>
          <w:p w:rsidR="00AE6920" w:rsidRPr="00724D29" w:rsidRDefault="00AE6920" w:rsidP="00AE6920">
            <w:pPr>
              <w:spacing w:after="0" w:line="240" w:lineRule="auto"/>
              <w:rPr>
                <w:rFonts w:ascii="Times New Roman" w:eastAsia="Times New Roman" w:hAnsi="Times New Roman" w:cs="Times New Roman"/>
                <w:b/>
                <w:sz w:val="26"/>
                <w:szCs w:val="26"/>
                <w:lang w:eastAsia="ru-RU"/>
              </w:rPr>
            </w:pPr>
            <w:bookmarkStart w:id="0" w:name="_GoBack"/>
            <w:r w:rsidRPr="00724D29">
              <w:rPr>
                <w:rFonts w:ascii="Times New Roman" w:eastAsia="Times New Roman" w:hAnsi="Times New Roman" w:cs="Times New Roman"/>
                <w:b/>
                <w:sz w:val="26"/>
                <w:szCs w:val="26"/>
                <w:lang w:eastAsia="ru-RU"/>
              </w:rPr>
              <w:t>РАССМОТРЕНО И ПРИНЯТО</w:t>
            </w:r>
          </w:p>
        </w:tc>
        <w:tc>
          <w:tcPr>
            <w:tcW w:w="3685" w:type="dxa"/>
            <w:shd w:val="clear" w:color="auto" w:fill="auto"/>
          </w:tcPr>
          <w:p w:rsidR="00AE6920" w:rsidRPr="00724D29" w:rsidRDefault="00D216ED" w:rsidP="00AE6920">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СОГЛАСОВАННО </w:t>
            </w:r>
          </w:p>
        </w:tc>
        <w:tc>
          <w:tcPr>
            <w:tcW w:w="3054" w:type="dxa"/>
            <w:shd w:val="clear" w:color="auto" w:fill="auto"/>
          </w:tcPr>
          <w:p w:rsidR="00AE6920" w:rsidRPr="00724D29" w:rsidRDefault="00AE6920" w:rsidP="00AE6920">
            <w:pPr>
              <w:spacing w:after="0" w:line="240" w:lineRule="auto"/>
              <w:jc w:val="right"/>
              <w:rPr>
                <w:rFonts w:ascii="Times New Roman" w:eastAsia="Times New Roman" w:hAnsi="Times New Roman" w:cs="Times New Roman"/>
                <w:b/>
                <w:iCs/>
                <w:sz w:val="26"/>
                <w:szCs w:val="26"/>
                <w:lang w:eastAsia="ru-RU"/>
              </w:rPr>
            </w:pPr>
            <w:r w:rsidRPr="00724D29">
              <w:rPr>
                <w:rFonts w:ascii="Times New Roman" w:eastAsia="Times New Roman" w:hAnsi="Times New Roman" w:cs="Times New Roman"/>
                <w:b/>
                <w:iCs/>
                <w:sz w:val="26"/>
                <w:szCs w:val="26"/>
                <w:lang w:eastAsia="ru-RU"/>
              </w:rPr>
              <w:t>УТВЕРЖДЕНО</w:t>
            </w:r>
          </w:p>
        </w:tc>
      </w:tr>
      <w:tr w:rsidR="00AE6920" w:rsidRPr="00F96990" w:rsidTr="009A0AC6">
        <w:tc>
          <w:tcPr>
            <w:tcW w:w="3794" w:type="dxa"/>
            <w:shd w:val="clear" w:color="auto" w:fill="auto"/>
          </w:tcPr>
          <w:p w:rsidR="00AE6920" w:rsidRPr="00D216ED" w:rsidRDefault="00AE6920" w:rsidP="00011E93">
            <w:pPr>
              <w:spacing w:after="0" w:line="240" w:lineRule="auto"/>
              <w:rPr>
                <w:rFonts w:ascii="Times New Roman" w:eastAsia="Times New Roman" w:hAnsi="Times New Roman" w:cs="Times New Roman"/>
                <w:i/>
                <w:sz w:val="26"/>
                <w:szCs w:val="26"/>
                <w:lang w:eastAsia="ru-RU"/>
              </w:rPr>
            </w:pPr>
            <w:r w:rsidRPr="00D216ED">
              <w:rPr>
                <w:rFonts w:ascii="Times New Roman" w:eastAsia="Times New Roman" w:hAnsi="Times New Roman" w:cs="Times New Roman"/>
                <w:i/>
                <w:sz w:val="26"/>
                <w:szCs w:val="26"/>
                <w:lang w:eastAsia="ru-RU"/>
              </w:rPr>
              <w:t>на заседании Педагогического совета</w:t>
            </w:r>
          </w:p>
        </w:tc>
        <w:tc>
          <w:tcPr>
            <w:tcW w:w="3685" w:type="dxa"/>
            <w:shd w:val="clear" w:color="auto" w:fill="auto"/>
          </w:tcPr>
          <w:p w:rsidR="00AE6920" w:rsidRPr="00BB2FDD" w:rsidRDefault="00BB2FDD" w:rsidP="00762006">
            <w:pPr>
              <w:spacing w:after="0" w:line="240" w:lineRule="auto"/>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н</w:t>
            </w:r>
            <w:r w:rsidR="00D216ED" w:rsidRPr="00BB2FDD">
              <w:rPr>
                <w:rFonts w:ascii="Times New Roman" w:eastAsia="Times New Roman" w:hAnsi="Times New Roman" w:cs="Times New Roman"/>
                <w:i/>
                <w:sz w:val="26"/>
                <w:szCs w:val="26"/>
                <w:lang w:eastAsia="ru-RU"/>
              </w:rPr>
              <w:t xml:space="preserve">а </w:t>
            </w:r>
            <w:r>
              <w:rPr>
                <w:rFonts w:ascii="Times New Roman" w:eastAsia="Times New Roman" w:hAnsi="Times New Roman" w:cs="Times New Roman"/>
                <w:i/>
                <w:sz w:val="26"/>
                <w:szCs w:val="26"/>
                <w:lang w:eastAsia="ru-RU"/>
              </w:rPr>
              <w:t xml:space="preserve">заседании </w:t>
            </w:r>
            <w:r w:rsidR="00762006">
              <w:rPr>
                <w:rFonts w:ascii="Times New Roman" w:eastAsia="Times New Roman" w:hAnsi="Times New Roman" w:cs="Times New Roman"/>
                <w:i/>
                <w:sz w:val="26"/>
                <w:szCs w:val="26"/>
                <w:lang w:eastAsia="ru-RU"/>
              </w:rPr>
              <w:t>У</w:t>
            </w:r>
            <w:r>
              <w:rPr>
                <w:rFonts w:ascii="Times New Roman" w:eastAsia="Times New Roman" w:hAnsi="Times New Roman" w:cs="Times New Roman"/>
                <w:i/>
                <w:sz w:val="26"/>
                <w:szCs w:val="26"/>
                <w:lang w:eastAsia="ru-RU"/>
              </w:rPr>
              <w:t xml:space="preserve">правляющего </w:t>
            </w:r>
            <w:r w:rsidR="00D216ED" w:rsidRPr="00BB2FDD">
              <w:rPr>
                <w:rFonts w:ascii="Times New Roman" w:eastAsia="Times New Roman" w:hAnsi="Times New Roman" w:cs="Times New Roman"/>
                <w:i/>
                <w:sz w:val="26"/>
                <w:szCs w:val="26"/>
                <w:lang w:eastAsia="ru-RU"/>
              </w:rPr>
              <w:t>со</w:t>
            </w:r>
            <w:r>
              <w:rPr>
                <w:rFonts w:ascii="Times New Roman" w:eastAsia="Times New Roman" w:hAnsi="Times New Roman" w:cs="Times New Roman"/>
                <w:i/>
                <w:sz w:val="26"/>
                <w:szCs w:val="26"/>
                <w:lang w:eastAsia="ru-RU"/>
              </w:rPr>
              <w:t>вета</w:t>
            </w:r>
            <w:r w:rsidR="00D216ED" w:rsidRPr="00BB2FDD">
              <w:rPr>
                <w:rFonts w:ascii="Times New Roman" w:eastAsia="Times New Roman" w:hAnsi="Times New Roman" w:cs="Times New Roman"/>
                <w:i/>
                <w:sz w:val="26"/>
                <w:szCs w:val="26"/>
                <w:lang w:eastAsia="ru-RU"/>
              </w:rPr>
              <w:t xml:space="preserve"> </w:t>
            </w:r>
          </w:p>
        </w:tc>
        <w:tc>
          <w:tcPr>
            <w:tcW w:w="3054" w:type="dxa"/>
            <w:shd w:val="clear" w:color="auto" w:fill="auto"/>
          </w:tcPr>
          <w:p w:rsidR="00AE6920" w:rsidRPr="00BB2FDD" w:rsidRDefault="00D216ED" w:rsidP="008524A8">
            <w:pPr>
              <w:spacing w:after="0" w:line="240" w:lineRule="auto"/>
              <w:jc w:val="both"/>
              <w:rPr>
                <w:rFonts w:ascii="Times New Roman" w:eastAsia="Times New Roman" w:hAnsi="Times New Roman" w:cs="Times New Roman"/>
                <w:i/>
                <w:iCs/>
                <w:sz w:val="26"/>
                <w:szCs w:val="26"/>
                <w:lang w:eastAsia="ru-RU"/>
              </w:rPr>
            </w:pPr>
            <w:r w:rsidRPr="00BB2FDD">
              <w:rPr>
                <w:rFonts w:ascii="Times New Roman" w:eastAsia="Times New Roman" w:hAnsi="Times New Roman" w:cs="Times New Roman"/>
                <w:i/>
                <w:iCs/>
                <w:sz w:val="26"/>
                <w:szCs w:val="26"/>
                <w:lang w:eastAsia="ru-RU"/>
              </w:rPr>
              <w:t xml:space="preserve">введено приказом </w:t>
            </w:r>
            <w:r w:rsidR="00011E93">
              <w:rPr>
                <w:rFonts w:ascii="Times New Roman" w:eastAsia="Times New Roman" w:hAnsi="Times New Roman" w:cs="Times New Roman"/>
                <w:i/>
                <w:iCs/>
                <w:sz w:val="26"/>
                <w:szCs w:val="26"/>
                <w:lang w:eastAsia="ru-RU"/>
              </w:rPr>
              <w:t xml:space="preserve">№ </w:t>
            </w:r>
            <w:r w:rsidR="00F85B55" w:rsidRPr="00C55566">
              <w:rPr>
                <w:rFonts w:ascii="Times New Roman" w:eastAsia="Times New Roman" w:hAnsi="Times New Roman" w:cs="Times New Roman"/>
                <w:i/>
                <w:iCs/>
                <w:sz w:val="26"/>
                <w:szCs w:val="26"/>
                <w:lang w:eastAsia="ru-RU"/>
              </w:rPr>
              <w:t>01-10-</w:t>
            </w:r>
            <w:r w:rsidR="008524A8">
              <w:rPr>
                <w:rFonts w:ascii="Times New Roman" w:eastAsia="Times New Roman" w:hAnsi="Times New Roman" w:cs="Times New Roman"/>
                <w:i/>
                <w:iCs/>
                <w:sz w:val="26"/>
                <w:szCs w:val="26"/>
                <w:lang w:eastAsia="ru-RU"/>
              </w:rPr>
              <w:t>463</w:t>
            </w:r>
            <w:r w:rsidR="00F85B55" w:rsidRPr="00C55566">
              <w:rPr>
                <w:rFonts w:ascii="Times New Roman" w:eastAsia="Times New Roman" w:hAnsi="Times New Roman" w:cs="Times New Roman"/>
                <w:i/>
                <w:iCs/>
                <w:sz w:val="26"/>
                <w:szCs w:val="26"/>
                <w:lang w:eastAsia="ru-RU"/>
              </w:rPr>
              <w:t xml:space="preserve"> от </w:t>
            </w:r>
            <w:r w:rsidR="008524A8">
              <w:rPr>
                <w:rFonts w:ascii="Times New Roman" w:eastAsia="Times New Roman" w:hAnsi="Times New Roman" w:cs="Times New Roman"/>
                <w:i/>
                <w:iCs/>
                <w:sz w:val="26"/>
                <w:szCs w:val="26"/>
                <w:lang w:eastAsia="ru-RU"/>
              </w:rPr>
              <w:t>17</w:t>
            </w:r>
            <w:r w:rsidR="00F85B55" w:rsidRPr="00C55566">
              <w:rPr>
                <w:rFonts w:ascii="Times New Roman" w:eastAsia="Times New Roman" w:hAnsi="Times New Roman" w:cs="Times New Roman"/>
                <w:i/>
                <w:iCs/>
                <w:sz w:val="26"/>
                <w:szCs w:val="26"/>
                <w:lang w:eastAsia="ru-RU"/>
              </w:rPr>
              <w:t>.</w:t>
            </w:r>
            <w:r w:rsidR="008524A8">
              <w:rPr>
                <w:rFonts w:ascii="Times New Roman" w:eastAsia="Times New Roman" w:hAnsi="Times New Roman" w:cs="Times New Roman"/>
                <w:i/>
                <w:iCs/>
                <w:sz w:val="26"/>
                <w:szCs w:val="26"/>
                <w:lang w:eastAsia="ru-RU"/>
              </w:rPr>
              <w:t>11</w:t>
            </w:r>
            <w:r w:rsidR="00F85B55" w:rsidRPr="00C55566">
              <w:rPr>
                <w:rFonts w:ascii="Times New Roman" w:eastAsia="Times New Roman" w:hAnsi="Times New Roman" w:cs="Times New Roman"/>
                <w:i/>
                <w:iCs/>
                <w:sz w:val="26"/>
                <w:szCs w:val="26"/>
                <w:lang w:eastAsia="ru-RU"/>
              </w:rPr>
              <w:t>. 202</w:t>
            </w:r>
            <w:r w:rsidR="008524A8">
              <w:rPr>
                <w:rFonts w:ascii="Times New Roman" w:eastAsia="Times New Roman" w:hAnsi="Times New Roman" w:cs="Times New Roman"/>
                <w:i/>
                <w:iCs/>
                <w:sz w:val="26"/>
                <w:szCs w:val="26"/>
                <w:lang w:eastAsia="ru-RU"/>
              </w:rPr>
              <w:t>5</w:t>
            </w:r>
          </w:p>
        </w:tc>
      </w:tr>
      <w:tr w:rsidR="00AE6920" w:rsidRPr="00F96990" w:rsidTr="009A0AC6">
        <w:tc>
          <w:tcPr>
            <w:tcW w:w="3794" w:type="dxa"/>
            <w:shd w:val="clear" w:color="auto" w:fill="auto"/>
          </w:tcPr>
          <w:p w:rsidR="00AE6920" w:rsidRPr="00D216ED" w:rsidRDefault="00AE6920" w:rsidP="00CA0A39">
            <w:pPr>
              <w:spacing w:after="0" w:line="240" w:lineRule="auto"/>
              <w:jc w:val="both"/>
              <w:rPr>
                <w:rFonts w:ascii="Times New Roman" w:eastAsia="Times New Roman" w:hAnsi="Times New Roman" w:cs="Times New Roman"/>
                <w:i/>
                <w:sz w:val="26"/>
                <w:szCs w:val="26"/>
                <w:lang w:eastAsia="ru-RU"/>
              </w:rPr>
            </w:pPr>
            <w:r w:rsidRPr="00D216ED">
              <w:rPr>
                <w:rFonts w:ascii="Times New Roman" w:eastAsia="Times New Roman" w:hAnsi="Times New Roman" w:cs="Times New Roman"/>
                <w:i/>
                <w:sz w:val="26"/>
                <w:szCs w:val="26"/>
                <w:lang w:eastAsia="ru-RU"/>
              </w:rPr>
              <w:t>протокол №</w:t>
            </w:r>
            <w:r w:rsidR="00CA0A39">
              <w:rPr>
                <w:rFonts w:ascii="Times New Roman" w:eastAsia="Times New Roman" w:hAnsi="Times New Roman" w:cs="Times New Roman"/>
                <w:i/>
                <w:sz w:val="26"/>
                <w:szCs w:val="26"/>
                <w:lang w:eastAsia="ru-RU"/>
              </w:rPr>
              <w:t xml:space="preserve">6м </w:t>
            </w:r>
            <w:r w:rsidRPr="00D216ED">
              <w:rPr>
                <w:rFonts w:ascii="Times New Roman" w:eastAsia="Times New Roman" w:hAnsi="Times New Roman" w:cs="Times New Roman"/>
                <w:i/>
                <w:sz w:val="26"/>
                <w:szCs w:val="26"/>
                <w:lang w:eastAsia="ru-RU"/>
              </w:rPr>
              <w:t xml:space="preserve">от </w:t>
            </w:r>
            <w:r w:rsidR="00CA0A39">
              <w:rPr>
                <w:rFonts w:ascii="Times New Roman" w:eastAsia="Times New Roman" w:hAnsi="Times New Roman" w:cs="Times New Roman"/>
                <w:i/>
                <w:sz w:val="26"/>
                <w:szCs w:val="26"/>
                <w:lang w:eastAsia="ru-RU"/>
              </w:rPr>
              <w:t>17</w:t>
            </w:r>
            <w:r w:rsidR="00D216ED" w:rsidRPr="00D216ED">
              <w:rPr>
                <w:rFonts w:ascii="Times New Roman" w:eastAsia="Times New Roman" w:hAnsi="Times New Roman" w:cs="Times New Roman"/>
                <w:i/>
                <w:sz w:val="26"/>
                <w:szCs w:val="26"/>
                <w:lang w:eastAsia="ru-RU"/>
              </w:rPr>
              <w:t>.</w:t>
            </w:r>
            <w:r w:rsidR="00CA0A39">
              <w:rPr>
                <w:rFonts w:ascii="Times New Roman" w:eastAsia="Times New Roman" w:hAnsi="Times New Roman" w:cs="Times New Roman"/>
                <w:i/>
                <w:sz w:val="26"/>
                <w:szCs w:val="26"/>
                <w:lang w:eastAsia="ru-RU"/>
              </w:rPr>
              <w:t>11</w:t>
            </w:r>
            <w:r w:rsidR="00D216ED" w:rsidRPr="00D216ED">
              <w:rPr>
                <w:rFonts w:ascii="Times New Roman" w:eastAsia="Times New Roman" w:hAnsi="Times New Roman" w:cs="Times New Roman"/>
                <w:i/>
                <w:sz w:val="26"/>
                <w:szCs w:val="26"/>
                <w:lang w:eastAsia="ru-RU"/>
              </w:rPr>
              <w:t>.20</w:t>
            </w:r>
            <w:r w:rsidR="00C600D3">
              <w:rPr>
                <w:rFonts w:ascii="Times New Roman" w:eastAsia="Times New Roman" w:hAnsi="Times New Roman" w:cs="Times New Roman"/>
                <w:i/>
                <w:sz w:val="26"/>
                <w:szCs w:val="26"/>
                <w:lang w:eastAsia="ru-RU"/>
              </w:rPr>
              <w:t>2</w:t>
            </w:r>
            <w:r w:rsidR="00CA0A39">
              <w:rPr>
                <w:rFonts w:ascii="Times New Roman" w:eastAsia="Times New Roman" w:hAnsi="Times New Roman" w:cs="Times New Roman"/>
                <w:i/>
                <w:sz w:val="26"/>
                <w:szCs w:val="26"/>
                <w:lang w:eastAsia="ru-RU"/>
              </w:rPr>
              <w:t>5</w:t>
            </w:r>
            <w:r w:rsidRPr="00D216ED">
              <w:rPr>
                <w:rFonts w:ascii="Times New Roman" w:eastAsia="Times New Roman" w:hAnsi="Times New Roman" w:cs="Times New Roman"/>
                <w:i/>
                <w:sz w:val="26"/>
                <w:szCs w:val="26"/>
                <w:lang w:eastAsia="ru-RU"/>
              </w:rPr>
              <w:t xml:space="preserve"> г</w:t>
            </w:r>
          </w:p>
        </w:tc>
        <w:tc>
          <w:tcPr>
            <w:tcW w:w="3685" w:type="dxa"/>
            <w:shd w:val="clear" w:color="auto" w:fill="auto"/>
          </w:tcPr>
          <w:p w:rsidR="00AE6920" w:rsidRPr="00BB2FDD" w:rsidRDefault="00D216ED" w:rsidP="00CA0A39">
            <w:pPr>
              <w:spacing w:after="0" w:line="240" w:lineRule="auto"/>
              <w:jc w:val="both"/>
              <w:rPr>
                <w:rFonts w:ascii="Times New Roman" w:eastAsia="Times New Roman" w:hAnsi="Times New Roman" w:cs="Times New Roman"/>
                <w:i/>
                <w:sz w:val="26"/>
                <w:szCs w:val="26"/>
                <w:lang w:eastAsia="ru-RU"/>
              </w:rPr>
            </w:pPr>
            <w:r w:rsidRPr="00BB2FDD">
              <w:rPr>
                <w:rFonts w:ascii="Times New Roman" w:eastAsia="Times New Roman" w:hAnsi="Times New Roman" w:cs="Times New Roman"/>
                <w:i/>
                <w:sz w:val="26"/>
                <w:szCs w:val="26"/>
                <w:lang w:eastAsia="ru-RU"/>
              </w:rPr>
              <w:t xml:space="preserve">протокол № </w:t>
            </w:r>
            <w:r w:rsidR="008524A8">
              <w:rPr>
                <w:rFonts w:ascii="Times New Roman" w:eastAsia="Times New Roman" w:hAnsi="Times New Roman" w:cs="Times New Roman"/>
                <w:i/>
                <w:sz w:val="26"/>
                <w:szCs w:val="26"/>
                <w:lang w:eastAsia="ru-RU"/>
              </w:rPr>
              <w:t>2</w:t>
            </w:r>
            <w:r w:rsidRPr="00BB2FDD">
              <w:rPr>
                <w:rFonts w:ascii="Times New Roman" w:eastAsia="Times New Roman" w:hAnsi="Times New Roman" w:cs="Times New Roman"/>
                <w:i/>
                <w:sz w:val="26"/>
                <w:szCs w:val="26"/>
                <w:lang w:eastAsia="ru-RU"/>
              </w:rPr>
              <w:t xml:space="preserve"> от </w:t>
            </w:r>
            <w:r w:rsidR="00CA0A39">
              <w:rPr>
                <w:rFonts w:ascii="Times New Roman" w:eastAsia="Times New Roman" w:hAnsi="Times New Roman" w:cs="Times New Roman"/>
                <w:i/>
                <w:sz w:val="26"/>
                <w:szCs w:val="26"/>
                <w:lang w:eastAsia="ru-RU"/>
              </w:rPr>
              <w:t>17</w:t>
            </w:r>
            <w:r w:rsidRPr="00BB2FDD">
              <w:rPr>
                <w:rFonts w:ascii="Times New Roman" w:eastAsia="Times New Roman" w:hAnsi="Times New Roman" w:cs="Times New Roman"/>
                <w:i/>
                <w:sz w:val="26"/>
                <w:szCs w:val="26"/>
                <w:lang w:eastAsia="ru-RU"/>
              </w:rPr>
              <w:t>.</w:t>
            </w:r>
            <w:r w:rsidR="00CA0A39">
              <w:rPr>
                <w:rFonts w:ascii="Times New Roman" w:eastAsia="Times New Roman" w:hAnsi="Times New Roman" w:cs="Times New Roman"/>
                <w:i/>
                <w:sz w:val="26"/>
                <w:szCs w:val="26"/>
                <w:lang w:eastAsia="ru-RU"/>
              </w:rPr>
              <w:t>11</w:t>
            </w:r>
            <w:r w:rsidRPr="00BB2FDD">
              <w:rPr>
                <w:rFonts w:ascii="Times New Roman" w:eastAsia="Times New Roman" w:hAnsi="Times New Roman" w:cs="Times New Roman"/>
                <w:i/>
                <w:sz w:val="26"/>
                <w:szCs w:val="26"/>
                <w:lang w:eastAsia="ru-RU"/>
              </w:rPr>
              <w:t>.20</w:t>
            </w:r>
            <w:r w:rsidR="00C600D3">
              <w:rPr>
                <w:rFonts w:ascii="Times New Roman" w:eastAsia="Times New Roman" w:hAnsi="Times New Roman" w:cs="Times New Roman"/>
                <w:i/>
                <w:sz w:val="26"/>
                <w:szCs w:val="26"/>
                <w:lang w:eastAsia="ru-RU"/>
              </w:rPr>
              <w:t>2</w:t>
            </w:r>
            <w:r w:rsidR="00CA0A39">
              <w:rPr>
                <w:rFonts w:ascii="Times New Roman" w:eastAsia="Times New Roman" w:hAnsi="Times New Roman" w:cs="Times New Roman"/>
                <w:i/>
                <w:sz w:val="26"/>
                <w:szCs w:val="26"/>
                <w:lang w:eastAsia="ru-RU"/>
              </w:rPr>
              <w:t>5</w:t>
            </w:r>
            <w:r w:rsidRPr="00BB2FDD">
              <w:rPr>
                <w:rFonts w:ascii="Times New Roman" w:eastAsia="Times New Roman" w:hAnsi="Times New Roman" w:cs="Times New Roman"/>
                <w:i/>
                <w:sz w:val="26"/>
                <w:szCs w:val="26"/>
                <w:lang w:eastAsia="ru-RU"/>
              </w:rPr>
              <w:t xml:space="preserve"> г.</w:t>
            </w:r>
          </w:p>
        </w:tc>
        <w:tc>
          <w:tcPr>
            <w:tcW w:w="3054" w:type="dxa"/>
            <w:shd w:val="clear" w:color="auto" w:fill="auto"/>
          </w:tcPr>
          <w:p w:rsidR="00AE6920" w:rsidRPr="00BB2FDD" w:rsidRDefault="00AE6920" w:rsidP="00AE6920">
            <w:pPr>
              <w:spacing w:after="0" w:line="240" w:lineRule="auto"/>
              <w:jc w:val="both"/>
              <w:rPr>
                <w:rFonts w:ascii="Times New Roman" w:eastAsia="Times New Roman" w:hAnsi="Times New Roman" w:cs="Times New Roman"/>
                <w:i/>
                <w:iCs/>
                <w:sz w:val="26"/>
                <w:szCs w:val="26"/>
                <w:lang w:eastAsia="ru-RU"/>
              </w:rPr>
            </w:pPr>
            <w:r w:rsidRPr="00BB2FDD">
              <w:rPr>
                <w:rFonts w:ascii="Times New Roman" w:eastAsia="Times New Roman" w:hAnsi="Times New Roman" w:cs="Times New Roman"/>
                <w:i/>
                <w:iCs/>
                <w:sz w:val="26"/>
                <w:szCs w:val="26"/>
                <w:lang w:eastAsia="ru-RU"/>
              </w:rPr>
              <w:t>_________ З.М.Казакова</w:t>
            </w:r>
          </w:p>
        </w:tc>
      </w:tr>
      <w:bookmarkEnd w:id="0"/>
    </w:tbl>
    <w:p w:rsidR="00BC2CBA" w:rsidRPr="00F96990" w:rsidRDefault="00BC2CBA" w:rsidP="007146E7">
      <w:pPr>
        <w:widowControl w:val="0"/>
        <w:autoSpaceDE w:val="0"/>
        <w:autoSpaceDN w:val="0"/>
        <w:adjustRightInd w:val="0"/>
        <w:spacing w:after="0" w:line="240" w:lineRule="auto"/>
        <w:rPr>
          <w:rFonts w:ascii="Times New Roman" w:eastAsia="Times New Roman" w:hAnsi="Times New Roman" w:cs="Times New Roman"/>
          <w:color w:val="FF0000"/>
          <w:sz w:val="28"/>
          <w:szCs w:val="28"/>
          <w:lang w:eastAsia="ru-RU"/>
        </w:rPr>
      </w:pPr>
    </w:p>
    <w:p w:rsidR="007146E7" w:rsidRPr="007146E7" w:rsidRDefault="007146E7" w:rsidP="007146E7">
      <w:pPr>
        <w:keepNext/>
        <w:widowControl w:val="0"/>
        <w:shd w:val="clear" w:color="auto" w:fill="FFFFFF"/>
        <w:autoSpaceDE w:val="0"/>
        <w:autoSpaceDN w:val="0"/>
        <w:adjustRightInd w:val="0"/>
        <w:spacing w:after="0" w:line="226" w:lineRule="exact"/>
        <w:ind w:left="62"/>
        <w:jc w:val="center"/>
        <w:outlineLvl w:val="0"/>
        <w:rPr>
          <w:rFonts w:ascii="Times New Roman" w:eastAsia="Times New Roman" w:hAnsi="Times New Roman" w:cs="Times New Roman"/>
          <w:b/>
          <w:bCs/>
          <w:sz w:val="28"/>
          <w:szCs w:val="28"/>
          <w:lang w:eastAsia="ru-RU"/>
        </w:rPr>
      </w:pPr>
      <w:r w:rsidRPr="007146E7">
        <w:rPr>
          <w:rFonts w:ascii="Times New Roman" w:eastAsia="Times New Roman" w:hAnsi="Times New Roman" w:cs="Times New Roman"/>
          <w:b/>
          <w:bCs/>
          <w:sz w:val="28"/>
          <w:szCs w:val="28"/>
          <w:lang w:eastAsia="ru-RU"/>
        </w:rPr>
        <w:t>ПОЛОЖЕНИЕ</w:t>
      </w:r>
    </w:p>
    <w:p w:rsidR="00DC251E" w:rsidRDefault="007146E7" w:rsidP="007146E7">
      <w:pPr>
        <w:keepNext/>
        <w:widowControl w:val="0"/>
        <w:shd w:val="clear" w:color="auto" w:fill="FFFFFF"/>
        <w:autoSpaceDE w:val="0"/>
        <w:autoSpaceDN w:val="0"/>
        <w:adjustRightInd w:val="0"/>
        <w:spacing w:after="0" w:line="226" w:lineRule="exact"/>
        <w:ind w:left="62"/>
        <w:jc w:val="center"/>
        <w:outlineLvl w:val="0"/>
        <w:rPr>
          <w:rFonts w:ascii="Times New Roman" w:eastAsia="Times New Roman" w:hAnsi="Times New Roman" w:cs="Times New Roman"/>
          <w:b/>
          <w:bCs/>
          <w:sz w:val="28"/>
          <w:szCs w:val="28"/>
          <w:lang w:eastAsia="ru-RU"/>
        </w:rPr>
      </w:pPr>
      <w:r w:rsidRPr="007146E7">
        <w:rPr>
          <w:rFonts w:ascii="Times New Roman" w:eastAsia="Times New Roman" w:hAnsi="Times New Roman" w:cs="Times New Roman"/>
          <w:b/>
          <w:bCs/>
          <w:sz w:val="28"/>
          <w:szCs w:val="28"/>
          <w:lang w:eastAsia="ru-RU"/>
        </w:rPr>
        <w:t xml:space="preserve">О </w:t>
      </w:r>
      <w:r w:rsidR="00F96990">
        <w:rPr>
          <w:rFonts w:ascii="Times New Roman" w:eastAsia="Times New Roman" w:hAnsi="Times New Roman" w:cs="Times New Roman"/>
          <w:b/>
          <w:bCs/>
          <w:sz w:val="28"/>
          <w:szCs w:val="28"/>
          <w:lang w:eastAsia="ru-RU"/>
        </w:rPr>
        <w:t xml:space="preserve">ФОРМАХ </w:t>
      </w:r>
      <w:r w:rsidR="00AD0E52">
        <w:rPr>
          <w:rFonts w:ascii="Times New Roman" w:eastAsia="Times New Roman" w:hAnsi="Times New Roman" w:cs="Times New Roman"/>
          <w:b/>
          <w:bCs/>
          <w:sz w:val="28"/>
          <w:szCs w:val="28"/>
          <w:lang w:eastAsia="ru-RU"/>
        </w:rPr>
        <w:t xml:space="preserve">ПОЛУЧЕНИЯ ОБРАЗОВАНИЯ И ФОРМАХ </w:t>
      </w:r>
      <w:r w:rsidR="00F96990">
        <w:rPr>
          <w:rFonts w:ascii="Times New Roman" w:eastAsia="Times New Roman" w:hAnsi="Times New Roman" w:cs="Times New Roman"/>
          <w:b/>
          <w:bCs/>
          <w:sz w:val="28"/>
          <w:szCs w:val="28"/>
          <w:lang w:eastAsia="ru-RU"/>
        </w:rPr>
        <w:t>ОБУЧЕНИЯ</w:t>
      </w:r>
    </w:p>
    <w:p w:rsidR="007146E7" w:rsidRPr="007146E7" w:rsidRDefault="007146E7" w:rsidP="007146E7">
      <w:pPr>
        <w:keepNext/>
        <w:widowControl w:val="0"/>
        <w:shd w:val="clear" w:color="auto" w:fill="FFFFFF"/>
        <w:autoSpaceDE w:val="0"/>
        <w:autoSpaceDN w:val="0"/>
        <w:adjustRightInd w:val="0"/>
        <w:spacing w:after="0" w:line="226" w:lineRule="exact"/>
        <w:ind w:left="62"/>
        <w:jc w:val="center"/>
        <w:outlineLvl w:val="0"/>
        <w:rPr>
          <w:rFonts w:ascii="Times New Roman" w:eastAsia="Times New Roman" w:hAnsi="Times New Roman" w:cs="Times New Roman"/>
          <w:b/>
          <w:bCs/>
          <w:sz w:val="28"/>
          <w:szCs w:val="28"/>
          <w:lang w:eastAsia="ru-RU"/>
        </w:rPr>
      </w:pPr>
      <w:r w:rsidRPr="007146E7">
        <w:rPr>
          <w:rFonts w:ascii="Times New Roman" w:eastAsia="Times New Roman" w:hAnsi="Times New Roman" w:cs="Times New Roman"/>
          <w:b/>
          <w:bCs/>
          <w:sz w:val="28"/>
          <w:szCs w:val="28"/>
          <w:lang w:eastAsia="ru-RU"/>
        </w:rPr>
        <w:t xml:space="preserve"> </w:t>
      </w:r>
    </w:p>
    <w:p w:rsidR="007504AD" w:rsidRPr="007504AD" w:rsidRDefault="00F96990" w:rsidP="0076799C">
      <w:pPr>
        <w:pStyle w:val="a7"/>
        <w:jc w:val="both"/>
        <w:rPr>
          <w:rFonts w:ascii="Times New Roman" w:hAnsi="Times New Roman"/>
          <w:b/>
          <w:sz w:val="26"/>
          <w:szCs w:val="26"/>
        </w:rPr>
      </w:pPr>
      <w:r w:rsidRPr="007504AD">
        <w:rPr>
          <w:rFonts w:ascii="Times New Roman" w:hAnsi="Times New Roman"/>
          <w:b/>
          <w:sz w:val="26"/>
          <w:szCs w:val="26"/>
        </w:rPr>
        <w:t>1.Общие положения.</w:t>
      </w:r>
    </w:p>
    <w:p w:rsidR="00406D1C" w:rsidRDefault="00F96990" w:rsidP="0076799C">
      <w:pPr>
        <w:pStyle w:val="a7"/>
        <w:jc w:val="both"/>
        <w:rPr>
          <w:rFonts w:ascii="Times New Roman" w:hAnsi="Times New Roman"/>
          <w:sz w:val="26"/>
          <w:szCs w:val="26"/>
        </w:rPr>
      </w:pPr>
      <w:r w:rsidRPr="0076799C">
        <w:rPr>
          <w:rFonts w:ascii="Times New Roman" w:hAnsi="Times New Roman"/>
          <w:sz w:val="26"/>
          <w:szCs w:val="26"/>
        </w:rPr>
        <w:t>1.1.</w:t>
      </w:r>
      <w:r w:rsidR="007504AD">
        <w:rPr>
          <w:rFonts w:ascii="Times New Roman" w:hAnsi="Times New Roman"/>
          <w:sz w:val="26"/>
          <w:szCs w:val="26"/>
        </w:rPr>
        <w:t xml:space="preserve"> </w:t>
      </w:r>
      <w:r w:rsidRPr="0076799C">
        <w:rPr>
          <w:rFonts w:ascii="Times New Roman" w:hAnsi="Times New Roman"/>
          <w:sz w:val="26"/>
          <w:szCs w:val="26"/>
        </w:rPr>
        <w:t xml:space="preserve">Настоящее Положение разработано в соответствии с </w:t>
      </w:r>
    </w:p>
    <w:p w:rsidR="005A6E28" w:rsidRDefault="005A6E28" w:rsidP="005A6E28">
      <w:pPr>
        <w:pStyle w:val="a7"/>
        <w:numPr>
          <w:ilvl w:val="0"/>
          <w:numId w:val="36"/>
        </w:numPr>
        <w:jc w:val="both"/>
        <w:rPr>
          <w:rFonts w:ascii="Times New Roman" w:hAnsi="Times New Roman"/>
          <w:sz w:val="26"/>
          <w:szCs w:val="26"/>
        </w:rPr>
      </w:pPr>
      <w:r>
        <w:rPr>
          <w:rFonts w:ascii="Times New Roman" w:hAnsi="Times New Roman"/>
          <w:sz w:val="26"/>
          <w:szCs w:val="26"/>
        </w:rPr>
        <w:t xml:space="preserve">ст. 43 Конституции Российской Федерации; </w:t>
      </w:r>
    </w:p>
    <w:p w:rsidR="005A6E28" w:rsidRDefault="005A6E28" w:rsidP="005A6E28">
      <w:pPr>
        <w:pStyle w:val="a7"/>
        <w:numPr>
          <w:ilvl w:val="0"/>
          <w:numId w:val="36"/>
        </w:numPr>
        <w:jc w:val="both"/>
        <w:rPr>
          <w:rFonts w:ascii="Times New Roman" w:hAnsi="Times New Roman"/>
          <w:sz w:val="26"/>
          <w:szCs w:val="26"/>
        </w:rPr>
      </w:pPr>
      <w:r>
        <w:rPr>
          <w:rFonts w:ascii="Times New Roman" w:hAnsi="Times New Roman"/>
          <w:sz w:val="26"/>
          <w:szCs w:val="26"/>
        </w:rPr>
        <w:t xml:space="preserve">ст. 63 Семейного Кодекса Российской Федерации; </w:t>
      </w:r>
    </w:p>
    <w:p w:rsidR="00406D1C" w:rsidRPr="0068603D" w:rsidRDefault="00F96990" w:rsidP="00406D1C">
      <w:pPr>
        <w:pStyle w:val="a7"/>
        <w:numPr>
          <w:ilvl w:val="0"/>
          <w:numId w:val="36"/>
        </w:numPr>
        <w:jc w:val="both"/>
        <w:rPr>
          <w:rFonts w:ascii="Times New Roman" w:hAnsi="Times New Roman"/>
          <w:sz w:val="26"/>
          <w:szCs w:val="26"/>
        </w:rPr>
      </w:pPr>
      <w:r w:rsidRPr="0076799C">
        <w:rPr>
          <w:rFonts w:ascii="Times New Roman" w:hAnsi="Times New Roman"/>
          <w:sz w:val="26"/>
          <w:szCs w:val="26"/>
        </w:rPr>
        <w:t xml:space="preserve">Федеральным законом от 29 декабря 2012 г. </w:t>
      </w:r>
      <w:r w:rsidR="007504AD">
        <w:rPr>
          <w:rFonts w:ascii="Times New Roman" w:hAnsi="Times New Roman"/>
          <w:sz w:val="26"/>
          <w:szCs w:val="26"/>
        </w:rPr>
        <w:t>№</w:t>
      </w:r>
      <w:r w:rsidRPr="0076799C">
        <w:rPr>
          <w:rFonts w:ascii="Times New Roman" w:hAnsi="Times New Roman"/>
          <w:sz w:val="26"/>
          <w:szCs w:val="26"/>
        </w:rPr>
        <w:t xml:space="preserve"> 273-ФЗ «Об образовании в Российской Федерации»</w:t>
      </w:r>
      <w:r w:rsidR="0068603D">
        <w:rPr>
          <w:rFonts w:ascii="Times New Roman" w:hAnsi="Times New Roman"/>
          <w:sz w:val="26"/>
          <w:szCs w:val="26"/>
        </w:rPr>
        <w:t xml:space="preserve"> (с изменениями и дополнениями на </w:t>
      </w:r>
      <w:r w:rsidR="0068603D" w:rsidRPr="0068603D">
        <w:rPr>
          <w:rFonts w:ascii="Times New Roman" w:hAnsi="Times New Roman"/>
          <w:color w:val="333333"/>
          <w:sz w:val="26"/>
          <w:szCs w:val="26"/>
          <w:shd w:val="clear" w:color="auto" w:fill="FFFFFF"/>
        </w:rPr>
        <w:t xml:space="preserve">24 сентября </w:t>
      </w:r>
      <w:r w:rsidR="0068603D" w:rsidRPr="0068603D">
        <w:rPr>
          <w:rFonts w:ascii="Times New Roman" w:hAnsi="Times New Roman"/>
          <w:sz w:val="26"/>
          <w:szCs w:val="26"/>
          <w:shd w:val="clear" w:color="auto" w:fill="FFFFFF"/>
        </w:rPr>
        <w:t>2022</w:t>
      </w:r>
      <w:r w:rsidR="0068603D">
        <w:rPr>
          <w:rFonts w:ascii="Times New Roman" w:hAnsi="Times New Roman"/>
          <w:sz w:val="26"/>
          <w:szCs w:val="26"/>
          <w:shd w:val="clear" w:color="auto" w:fill="FFFFFF"/>
        </w:rPr>
        <w:t xml:space="preserve"> года</w:t>
      </w:r>
      <w:r w:rsidR="0068603D" w:rsidRPr="0068603D">
        <w:rPr>
          <w:rFonts w:ascii="Times New Roman" w:hAnsi="Times New Roman"/>
          <w:sz w:val="26"/>
          <w:szCs w:val="26"/>
        </w:rPr>
        <w:t>)</w:t>
      </w:r>
      <w:r w:rsidR="00406D1C" w:rsidRPr="0068603D">
        <w:rPr>
          <w:rFonts w:ascii="Times New Roman" w:hAnsi="Times New Roman"/>
          <w:sz w:val="26"/>
          <w:szCs w:val="26"/>
        </w:rPr>
        <w:t>;</w:t>
      </w:r>
    </w:p>
    <w:p w:rsidR="007504AD" w:rsidRDefault="00406D1C" w:rsidP="00406D1C">
      <w:pPr>
        <w:pStyle w:val="a7"/>
        <w:numPr>
          <w:ilvl w:val="0"/>
          <w:numId w:val="36"/>
        </w:numPr>
        <w:jc w:val="both"/>
        <w:rPr>
          <w:rFonts w:ascii="Times New Roman" w:hAnsi="Times New Roman"/>
          <w:sz w:val="26"/>
          <w:szCs w:val="26"/>
        </w:rPr>
      </w:pPr>
      <w:r w:rsidRPr="0076799C">
        <w:rPr>
          <w:rFonts w:ascii="Times New Roman" w:hAnsi="Times New Roman"/>
          <w:sz w:val="26"/>
          <w:szCs w:val="26"/>
        </w:rPr>
        <w:t>Порядк</w:t>
      </w:r>
      <w:r>
        <w:rPr>
          <w:rFonts w:ascii="Times New Roman" w:hAnsi="Times New Roman"/>
          <w:sz w:val="26"/>
          <w:szCs w:val="26"/>
        </w:rPr>
        <w:t>ом</w:t>
      </w:r>
      <w:r w:rsidRPr="0076799C">
        <w:rPr>
          <w:rFonts w:ascii="Times New Roman" w:hAnsi="Times New Roman"/>
          <w:sz w:val="26"/>
          <w:szCs w:val="26"/>
        </w:rPr>
        <w:t xml:space="preserve">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r>
        <w:rPr>
          <w:rFonts w:ascii="Times New Roman" w:hAnsi="Times New Roman"/>
          <w:sz w:val="26"/>
          <w:szCs w:val="26"/>
        </w:rPr>
        <w:t>, утвержденного п</w:t>
      </w:r>
      <w:r w:rsidR="00F96990" w:rsidRPr="0076799C">
        <w:rPr>
          <w:rFonts w:ascii="Times New Roman" w:hAnsi="Times New Roman"/>
          <w:sz w:val="26"/>
          <w:szCs w:val="26"/>
        </w:rPr>
        <w:t xml:space="preserve">риказом Министерства </w:t>
      </w:r>
      <w:r>
        <w:rPr>
          <w:rFonts w:ascii="Times New Roman" w:hAnsi="Times New Roman"/>
          <w:sz w:val="26"/>
          <w:szCs w:val="26"/>
        </w:rPr>
        <w:t>просвещения</w:t>
      </w:r>
      <w:r w:rsidR="00F96990" w:rsidRPr="0076799C">
        <w:rPr>
          <w:rFonts w:ascii="Times New Roman" w:hAnsi="Times New Roman"/>
          <w:sz w:val="26"/>
          <w:szCs w:val="26"/>
        </w:rPr>
        <w:t xml:space="preserve"> Российской Федерации от </w:t>
      </w:r>
      <w:r>
        <w:rPr>
          <w:rFonts w:ascii="Times New Roman" w:hAnsi="Times New Roman"/>
          <w:sz w:val="26"/>
          <w:szCs w:val="26"/>
        </w:rPr>
        <w:t>22 марта</w:t>
      </w:r>
      <w:r w:rsidR="00F96990" w:rsidRPr="0076799C">
        <w:rPr>
          <w:rFonts w:ascii="Times New Roman" w:hAnsi="Times New Roman"/>
          <w:sz w:val="26"/>
          <w:szCs w:val="26"/>
        </w:rPr>
        <w:t xml:space="preserve"> 20</w:t>
      </w:r>
      <w:r>
        <w:rPr>
          <w:rFonts w:ascii="Times New Roman" w:hAnsi="Times New Roman"/>
          <w:sz w:val="26"/>
          <w:szCs w:val="26"/>
        </w:rPr>
        <w:t>21</w:t>
      </w:r>
      <w:r w:rsidR="00F96990" w:rsidRPr="0076799C">
        <w:rPr>
          <w:rFonts w:ascii="Times New Roman" w:hAnsi="Times New Roman"/>
          <w:sz w:val="26"/>
          <w:szCs w:val="26"/>
        </w:rPr>
        <w:t xml:space="preserve"> г. </w:t>
      </w:r>
      <w:r w:rsidR="007504AD">
        <w:rPr>
          <w:rFonts w:ascii="Times New Roman" w:hAnsi="Times New Roman"/>
          <w:sz w:val="26"/>
          <w:szCs w:val="26"/>
        </w:rPr>
        <w:t>№</w:t>
      </w:r>
      <w:r w:rsidR="00F96990" w:rsidRPr="0076799C">
        <w:rPr>
          <w:rFonts w:ascii="Times New Roman" w:hAnsi="Times New Roman"/>
          <w:sz w:val="26"/>
          <w:szCs w:val="26"/>
        </w:rPr>
        <w:t xml:space="preserve"> </w:t>
      </w:r>
      <w:r>
        <w:rPr>
          <w:rFonts w:ascii="Times New Roman" w:hAnsi="Times New Roman"/>
          <w:sz w:val="26"/>
          <w:szCs w:val="26"/>
        </w:rPr>
        <w:t>1</w:t>
      </w:r>
      <w:r w:rsidR="00F96990" w:rsidRPr="0076799C">
        <w:rPr>
          <w:rFonts w:ascii="Times New Roman" w:hAnsi="Times New Roman"/>
          <w:sz w:val="26"/>
          <w:szCs w:val="26"/>
        </w:rPr>
        <w:t>15</w:t>
      </w:r>
      <w:r w:rsidR="0068603D">
        <w:rPr>
          <w:rFonts w:ascii="Times New Roman" w:hAnsi="Times New Roman"/>
          <w:sz w:val="26"/>
          <w:szCs w:val="26"/>
        </w:rPr>
        <w:t xml:space="preserve"> (с изменениями и дополнениями на </w:t>
      </w:r>
      <w:r w:rsidR="0068603D" w:rsidRPr="0068603D">
        <w:rPr>
          <w:rFonts w:ascii="Times New Roman" w:hAnsi="Times New Roman"/>
          <w:sz w:val="26"/>
          <w:szCs w:val="26"/>
        </w:rPr>
        <w:t>5 декабря 2022</w:t>
      </w:r>
      <w:r w:rsidR="0068603D">
        <w:rPr>
          <w:rFonts w:ascii="Times New Roman" w:hAnsi="Times New Roman"/>
          <w:sz w:val="26"/>
          <w:szCs w:val="26"/>
        </w:rPr>
        <w:t xml:space="preserve"> года)</w:t>
      </w:r>
      <w:r>
        <w:rPr>
          <w:rFonts w:ascii="Times New Roman" w:hAnsi="Times New Roman"/>
          <w:sz w:val="26"/>
          <w:szCs w:val="26"/>
        </w:rPr>
        <w:t>;</w:t>
      </w:r>
    </w:p>
    <w:p w:rsidR="00F85B55" w:rsidRDefault="00F85B55" w:rsidP="00406D1C">
      <w:pPr>
        <w:pStyle w:val="a7"/>
        <w:numPr>
          <w:ilvl w:val="0"/>
          <w:numId w:val="36"/>
        </w:numPr>
        <w:jc w:val="both"/>
        <w:rPr>
          <w:rFonts w:ascii="Times New Roman" w:hAnsi="Times New Roman"/>
          <w:sz w:val="26"/>
          <w:szCs w:val="26"/>
        </w:rPr>
      </w:pPr>
      <w:r w:rsidRPr="000F33D8">
        <w:rPr>
          <w:rFonts w:ascii="Times New Roman" w:hAnsi="Times New Roman"/>
          <w:sz w:val="26"/>
          <w:szCs w:val="26"/>
        </w:rPr>
        <w:t>Федеральным государственным образовательным стандартом начального общего образования (ФГОС НОО)</w:t>
      </w:r>
      <w:r>
        <w:rPr>
          <w:rFonts w:ascii="Times New Roman" w:hAnsi="Times New Roman"/>
          <w:sz w:val="26"/>
          <w:szCs w:val="26"/>
        </w:rPr>
        <w:t xml:space="preserve">, утвержденного </w:t>
      </w:r>
      <w:r w:rsidRPr="000F33D8">
        <w:rPr>
          <w:rFonts w:ascii="Times New Roman" w:hAnsi="Times New Roman"/>
          <w:sz w:val="26"/>
          <w:szCs w:val="26"/>
        </w:rPr>
        <w:t>Приказ</w:t>
      </w:r>
      <w:r>
        <w:rPr>
          <w:rFonts w:ascii="Times New Roman" w:hAnsi="Times New Roman"/>
          <w:sz w:val="26"/>
          <w:szCs w:val="26"/>
        </w:rPr>
        <w:t>ом</w:t>
      </w:r>
      <w:r w:rsidRPr="000F33D8">
        <w:rPr>
          <w:rFonts w:ascii="Times New Roman" w:hAnsi="Times New Roman"/>
          <w:sz w:val="26"/>
          <w:szCs w:val="26"/>
        </w:rPr>
        <w:t xml:space="preserve"> Мин</w:t>
      </w:r>
      <w:r>
        <w:rPr>
          <w:rFonts w:ascii="Times New Roman" w:hAnsi="Times New Roman"/>
          <w:sz w:val="26"/>
          <w:szCs w:val="26"/>
        </w:rPr>
        <w:t xml:space="preserve">истерства </w:t>
      </w:r>
      <w:r w:rsidR="002E6469">
        <w:rPr>
          <w:rFonts w:ascii="Times New Roman" w:hAnsi="Times New Roman"/>
          <w:sz w:val="26"/>
          <w:szCs w:val="26"/>
        </w:rPr>
        <w:t>просвещения</w:t>
      </w:r>
      <w:r w:rsidRPr="000F33D8">
        <w:rPr>
          <w:rFonts w:ascii="Times New Roman" w:hAnsi="Times New Roman"/>
          <w:sz w:val="26"/>
          <w:szCs w:val="26"/>
        </w:rPr>
        <w:t xml:space="preserve"> РФ от </w:t>
      </w:r>
      <w:r w:rsidR="002E6469">
        <w:rPr>
          <w:rFonts w:ascii="Times New Roman" w:hAnsi="Times New Roman"/>
          <w:sz w:val="26"/>
          <w:szCs w:val="26"/>
        </w:rPr>
        <w:t>18</w:t>
      </w:r>
      <w:r w:rsidRPr="000F33D8">
        <w:rPr>
          <w:rFonts w:ascii="Times New Roman" w:hAnsi="Times New Roman"/>
          <w:sz w:val="26"/>
          <w:szCs w:val="26"/>
        </w:rPr>
        <w:t>.</w:t>
      </w:r>
      <w:r w:rsidR="002E6469">
        <w:rPr>
          <w:rFonts w:ascii="Times New Roman" w:hAnsi="Times New Roman"/>
          <w:sz w:val="26"/>
          <w:szCs w:val="26"/>
        </w:rPr>
        <w:t>07</w:t>
      </w:r>
      <w:r w:rsidRPr="000F33D8">
        <w:rPr>
          <w:rFonts w:ascii="Times New Roman" w:hAnsi="Times New Roman"/>
          <w:sz w:val="26"/>
          <w:szCs w:val="26"/>
        </w:rPr>
        <w:t>.20</w:t>
      </w:r>
      <w:r w:rsidR="002E6469">
        <w:rPr>
          <w:rFonts w:ascii="Times New Roman" w:hAnsi="Times New Roman"/>
          <w:sz w:val="26"/>
          <w:szCs w:val="26"/>
        </w:rPr>
        <w:t>22</w:t>
      </w:r>
      <w:r w:rsidRPr="000F33D8">
        <w:rPr>
          <w:rFonts w:ascii="Times New Roman" w:hAnsi="Times New Roman"/>
          <w:sz w:val="26"/>
          <w:szCs w:val="26"/>
        </w:rPr>
        <w:t xml:space="preserve"> № </w:t>
      </w:r>
      <w:r w:rsidR="002E6469">
        <w:rPr>
          <w:rFonts w:ascii="Times New Roman" w:hAnsi="Times New Roman"/>
          <w:sz w:val="26"/>
          <w:szCs w:val="26"/>
        </w:rPr>
        <w:t>569</w:t>
      </w:r>
      <w:r w:rsidRPr="000F33D8">
        <w:rPr>
          <w:rFonts w:ascii="Times New Roman" w:hAnsi="Times New Roman"/>
          <w:sz w:val="26"/>
          <w:szCs w:val="26"/>
        </w:rPr>
        <w:t>;</w:t>
      </w:r>
    </w:p>
    <w:p w:rsidR="00F85B55" w:rsidRPr="000F33D8" w:rsidRDefault="00F85B55" w:rsidP="00A21D9D">
      <w:pPr>
        <w:pStyle w:val="a7"/>
        <w:numPr>
          <w:ilvl w:val="0"/>
          <w:numId w:val="36"/>
        </w:numPr>
        <w:jc w:val="both"/>
        <w:rPr>
          <w:rFonts w:ascii="Times New Roman" w:hAnsi="Times New Roman"/>
          <w:sz w:val="26"/>
          <w:szCs w:val="26"/>
        </w:rPr>
      </w:pPr>
      <w:r w:rsidRPr="000F33D8">
        <w:rPr>
          <w:rFonts w:ascii="Times New Roman" w:hAnsi="Times New Roman"/>
          <w:sz w:val="26"/>
          <w:szCs w:val="26"/>
        </w:rPr>
        <w:t>Федеральным государственным образовательным стандартом основного общего образования (ФГОС ООО)</w:t>
      </w:r>
      <w:r>
        <w:rPr>
          <w:rFonts w:ascii="Times New Roman" w:hAnsi="Times New Roman"/>
          <w:sz w:val="26"/>
          <w:szCs w:val="26"/>
        </w:rPr>
        <w:t xml:space="preserve">, утвержденного </w:t>
      </w:r>
      <w:r w:rsidRPr="000F33D8">
        <w:rPr>
          <w:rFonts w:ascii="Times New Roman" w:hAnsi="Times New Roman"/>
          <w:sz w:val="26"/>
          <w:szCs w:val="26"/>
        </w:rPr>
        <w:t>Приказ</w:t>
      </w:r>
      <w:r>
        <w:rPr>
          <w:rFonts w:ascii="Times New Roman" w:hAnsi="Times New Roman"/>
          <w:sz w:val="26"/>
          <w:szCs w:val="26"/>
        </w:rPr>
        <w:t>ом</w:t>
      </w:r>
      <w:r w:rsidRPr="000F33D8">
        <w:rPr>
          <w:rFonts w:ascii="Times New Roman" w:hAnsi="Times New Roman"/>
          <w:sz w:val="26"/>
          <w:szCs w:val="26"/>
        </w:rPr>
        <w:t xml:space="preserve"> Мин</w:t>
      </w:r>
      <w:r>
        <w:rPr>
          <w:rFonts w:ascii="Times New Roman" w:hAnsi="Times New Roman"/>
          <w:sz w:val="26"/>
          <w:szCs w:val="26"/>
        </w:rPr>
        <w:t xml:space="preserve">истерства </w:t>
      </w:r>
      <w:r w:rsidR="002E6469">
        <w:rPr>
          <w:rFonts w:ascii="Times New Roman" w:hAnsi="Times New Roman"/>
          <w:sz w:val="26"/>
          <w:szCs w:val="26"/>
        </w:rPr>
        <w:t xml:space="preserve">просвещения </w:t>
      </w:r>
      <w:r w:rsidRPr="000F33D8">
        <w:rPr>
          <w:rFonts w:ascii="Times New Roman" w:hAnsi="Times New Roman"/>
          <w:sz w:val="26"/>
          <w:szCs w:val="26"/>
        </w:rPr>
        <w:t xml:space="preserve">РФ от </w:t>
      </w:r>
      <w:r>
        <w:rPr>
          <w:rFonts w:ascii="Times New Roman" w:hAnsi="Times New Roman"/>
          <w:sz w:val="26"/>
          <w:szCs w:val="26"/>
        </w:rPr>
        <w:t>1</w:t>
      </w:r>
      <w:r w:rsidR="002E6469">
        <w:rPr>
          <w:rFonts w:ascii="Times New Roman" w:hAnsi="Times New Roman"/>
          <w:sz w:val="26"/>
          <w:szCs w:val="26"/>
        </w:rPr>
        <w:t>8</w:t>
      </w:r>
      <w:r w:rsidRPr="000F33D8">
        <w:rPr>
          <w:rFonts w:ascii="Times New Roman" w:hAnsi="Times New Roman"/>
          <w:sz w:val="26"/>
          <w:szCs w:val="26"/>
        </w:rPr>
        <w:t>.</w:t>
      </w:r>
      <w:r w:rsidR="002E6469">
        <w:rPr>
          <w:rFonts w:ascii="Times New Roman" w:hAnsi="Times New Roman"/>
          <w:sz w:val="26"/>
          <w:szCs w:val="26"/>
        </w:rPr>
        <w:t>07</w:t>
      </w:r>
      <w:r w:rsidRPr="000F33D8">
        <w:rPr>
          <w:rFonts w:ascii="Times New Roman" w:hAnsi="Times New Roman"/>
          <w:sz w:val="26"/>
          <w:szCs w:val="26"/>
        </w:rPr>
        <w:t>.20</w:t>
      </w:r>
      <w:r w:rsidR="002E6469">
        <w:rPr>
          <w:rFonts w:ascii="Times New Roman" w:hAnsi="Times New Roman"/>
          <w:sz w:val="26"/>
          <w:szCs w:val="26"/>
        </w:rPr>
        <w:t>22</w:t>
      </w:r>
      <w:r w:rsidRPr="000F33D8">
        <w:rPr>
          <w:rFonts w:ascii="Times New Roman" w:hAnsi="Times New Roman"/>
          <w:sz w:val="26"/>
          <w:szCs w:val="26"/>
        </w:rPr>
        <w:t xml:space="preserve"> № </w:t>
      </w:r>
      <w:r w:rsidR="002E6469">
        <w:rPr>
          <w:rFonts w:ascii="Times New Roman" w:hAnsi="Times New Roman"/>
          <w:sz w:val="26"/>
          <w:szCs w:val="26"/>
        </w:rPr>
        <w:t>568</w:t>
      </w:r>
      <w:r w:rsidRPr="000F33D8">
        <w:rPr>
          <w:rFonts w:ascii="Times New Roman" w:hAnsi="Times New Roman"/>
          <w:sz w:val="26"/>
          <w:szCs w:val="26"/>
        </w:rPr>
        <w:t>;</w:t>
      </w:r>
    </w:p>
    <w:p w:rsidR="00406D1C" w:rsidRDefault="00A21D9D" w:rsidP="00406D1C">
      <w:pPr>
        <w:pStyle w:val="a7"/>
        <w:numPr>
          <w:ilvl w:val="0"/>
          <w:numId w:val="36"/>
        </w:numPr>
        <w:jc w:val="both"/>
        <w:rPr>
          <w:rFonts w:ascii="Times New Roman" w:hAnsi="Times New Roman"/>
          <w:sz w:val="26"/>
          <w:szCs w:val="26"/>
        </w:rPr>
      </w:pPr>
      <w:r w:rsidRPr="00A21D9D">
        <w:rPr>
          <w:rFonts w:ascii="Times New Roman" w:hAnsi="Times New Roman"/>
          <w:sz w:val="26"/>
          <w:szCs w:val="26"/>
        </w:rPr>
        <w:t xml:space="preserve">Федеральным государственным образовательным стандартом среднего общего образования, утвержденного Приказом Министерства </w:t>
      </w:r>
      <w:r w:rsidR="002E6469">
        <w:rPr>
          <w:rFonts w:ascii="Times New Roman" w:hAnsi="Times New Roman"/>
          <w:sz w:val="26"/>
          <w:szCs w:val="26"/>
        </w:rPr>
        <w:t xml:space="preserve">просвещения </w:t>
      </w:r>
      <w:r w:rsidRPr="00A21D9D">
        <w:rPr>
          <w:rFonts w:ascii="Times New Roman" w:hAnsi="Times New Roman"/>
          <w:sz w:val="26"/>
          <w:szCs w:val="26"/>
        </w:rPr>
        <w:t xml:space="preserve"> РФ от </w:t>
      </w:r>
      <w:r w:rsidR="002E6469">
        <w:rPr>
          <w:rFonts w:ascii="Times New Roman" w:hAnsi="Times New Roman"/>
          <w:sz w:val="26"/>
          <w:szCs w:val="26"/>
        </w:rPr>
        <w:t>12</w:t>
      </w:r>
      <w:r w:rsidRPr="00A21D9D">
        <w:rPr>
          <w:rFonts w:ascii="Times New Roman" w:hAnsi="Times New Roman"/>
          <w:sz w:val="26"/>
          <w:szCs w:val="26"/>
        </w:rPr>
        <w:t>.0</w:t>
      </w:r>
      <w:r w:rsidR="002E6469">
        <w:rPr>
          <w:rFonts w:ascii="Times New Roman" w:hAnsi="Times New Roman"/>
          <w:sz w:val="26"/>
          <w:szCs w:val="26"/>
        </w:rPr>
        <w:t>8</w:t>
      </w:r>
      <w:r w:rsidRPr="00A21D9D">
        <w:rPr>
          <w:rFonts w:ascii="Times New Roman" w:hAnsi="Times New Roman"/>
          <w:sz w:val="26"/>
          <w:szCs w:val="26"/>
        </w:rPr>
        <w:t>.20</w:t>
      </w:r>
      <w:r w:rsidR="002E6469">
        <w:rPr>
          <w:rFonts w:ascii="Times New Roman" w:hAnsi="Times New Roman"/>
          <w:sz w:val="26"/>
          <w:szCs w:val="26"/>
        </w:rPr>
        <w:t>2</w:t>
      </w:r>
      <w:r w:rsidR="00831C97">
        <w:rPr>
          <w:rFonts w:ascii="Times New Roman" w:hAnsi="Times New Roman"/>
          <w:sz w:val="26"/>
          <w:szCs w:val="26"/>
        </w:rPr>
        <w:t>2 г;</w:t>
      </w:r>
    </w:p>
    <w:p w:rsidR="000271C6" w:rsidRDefault="000271C6" w:rsidP="00406D1C">
      <w:pPr>
        <w:pStyle w:val="a7"/>
        <w:numPr>
          <w:ilvl w:val="0"/>
          <w:numId w:val="36"/>
        </w:numPr>
        <w:jc w:val="both"/>
        <w:rPr>
          <w:rFonts w:ascii="Times New Roman" w:hAnsi="Times New Roman"/>
          <w:sz w:val="26"/>
          <w:szCs w:val="26"/>
        </w:rPr>
      </w:pPr>
      <w:r>
        <w:rPr>
          <w:rFonts w:ascii="Times New Roman" w:hAnsi="Times New Roman"/>
          <w:sz w:val="26"/>
          <w:szCs w:val="26"/>
        </w:rPr>
        <w:t>Письмом Министерства образования и науки Российской Федерации от 15.ноября 2013 года № НТ-1139/08 «Об организации образования в семейной форме»;</w:t>
      </w:r>
    </w:p>
    <w:p w:rsidR="00831C97" w:rsidRPr="00A21D9D" w:rsidRDefault="00831C97" w:rsidP="00406D1C">
      <w:pPr>
        <w:pStyle w:val="a7"/>
        <w:numPr>
          <w:ilvl w:val="0"/>
          <w:numId w:val="36"/>
        </w:numPr>
        <w:jc w:val="both"/>
        <w:rPr>
          <w:rFonts w:ascii="Times New Roman" w:hAnsi="Times New Roman"/>
          <w:sz w:val="26"/>
          <w:szCs w:val="26"/>
        </w:rPr>
      </w:pPr>
      <w:r>
        <w:rPr>
          <w:rFonts w:ascii="Times New Roman" w:hAnsi="Times New Roman"/>
          <w:sz w:val="26"/>
          <w:szCs w:val="26"/>
        </w:rPr>
        <w:t>Постановлением местной администрации городского округа Нальчик Кабардино-Балкарской республики</w:t>
      </w:r>
      <w:r w:rsidR="00F02515">
        <w:rPr>
          <w:rFonts w:ascii="Times New Roman" w:hAnsi="Times New Roman"/>
          <w:sz w:val="26"/>
          <w:szCs w:val="26"/>
        </w:rPr>
        <w:t xml:space="preserve"> от  30 декабря 2021 года</w:t>
      </w:r>
      <w:r w:rsidR="00C30C80">
        <w:rPr>
          <w:rFonts w:ascii="Times New Roman" w:hAnsi="Times New Roman"/>
          <w:sz w:val="26"/>
          <w:szCs w:val="26"/>
        </w:rPr>
        <w:t xml:space="preserve"> №2395</w:t>
      </w:r>
      <w:r w:rsidR="00F02515">
        <w:rPr>
          <w:rFonts w:ascii="Times New Roman" w:hAnsi="Times New Roman"/>
          <w:sz w:val="26"/>
          <w:szCs w:val="26"/>
        </w:rPr>
        <w:t xml:space="preserve"> «Об утверждении Положения об организации учета форм получения образования по образовательным программам начального общего, основного общего и среднего общего образования, определенных родителями (законными представителями) детей»</w:t>
      </w:r>
      <w:r w:rsidR="00C30C80">
        <w:rPr>
          <w:rFonts w:ascii="Times New Roman" w:hAnsi="Times New Roman"/>
          <w:sz w:val="26"/>
          <w:szCs w:val="26"/>
        </w:rPr>
        <w:t>.</w:t>
      </w:r>
    </w:p>
    <w:p w:rsidR="007504AD" w:rsidRDefault="00F96990" w:rsidP="0076799C">
      <w:pPr>
        <w:pStyle w:val="a7"/>
        <w:jc w:val="both"/>
        <w:rPr>
          <w:rFonts w:ascii="Times New Roman" w:hAnsi="Times New Roman"/>
          <w:sz w:val="26"/>
          <w:szCs w:val="26"/>
        </w:rPr>
      </w:pPr>
      <w:r w:rsidRPr="0076799C">
        <w:rPr>
          <w:rFonts w:ascii="Times New Roman" w:hAnsi="Times New Roman"/>
          <w:sz w:val="26"/>
          <w:szCs w:val="26"/>
        </w:rPr>
        <w:t>1.2.</w:t>
      </w:r>
      <w:r w:rsidR="007504AD">
        <w:rPr>
          <w:rFonts w:ascii="Times New Roman" w:hAnsi="Times New Roman"/>
          <w:sz w:val="26"/>
          <w:szCs w:val="26"/>
        </w:rPr>
        <w:t xml:space="preserve"> </w:t>
      </w:r>
      <w:r w:rsidRPr="0076799C">
        <w:rPr>
          <w:rFonts w:ascii="Times New Roman" w:hAnsi="Times New Roman"/>
          <w:sz w:val="26"/>
          <w:szCs w:val="26"/>
        </w:rPr>
        <w:t>В</w:t>
      </w:r>
      <w:r w:rsidR="007504AD">
        <w:rPr>
          <w:rFonts w:ascii="Times New Roman" w:hAnsi="Times New Roman"/>
          <w:sz w:val="26"/>
          <w:szCs w:val="26"/>
        </w:rPr>
        <w:t xml:space="preserve"> </w:t>
      </w:r>
      <w:r w:rsidRPr="0076799C">
        <w:rPr>
          <w:rFonts w:ascii="Times New Roman" w:hAnsi="Times New Roman"/>
          <w:sz w:val="26"/>
          <w:szCs w:val="26"/>
        </w:rPr>
        <w:t xml:space="preserve">соответствии с Федеральным законом </w:t>
      </w:r>
      <w:r w:rsidR="007504AD">
        <w:rPr>
          <w:rFonts w:ascii="Times New Roman" w:hAnsi="Times New Roman"/>
          <w:sz w:val="26"/>
          <w:szCs w:val="26"/>
        </w:rPr>
        <w:t>№</w:t>
      </w:r>
      <w:r w:rsidRPr="0076799C">
        <w:rPr>
          <w:rFonts w:ascii="Times New Roman" w:hAnsi="Times New Roman"/>
          <w:sz w:val="26"/>
          <w:szCs w:val="26"/>
        </w:rPr>
        <w:t xml:space="preserve"> 273 «Об образовании в Российской Федерации» общее образование может быть получено:</w:t>
      </w:r>
    </w:p>
    <w:p w:rsidR="007504AD" w:rsidRDefault="00F96990" w:rsidP="007504AD">
      <w:pPr>
        <w:pStyle w:val="a7"/>
        <w:numPr>
          <w:ilvl w:val="0"/>
          <w:numId w:val="31"/>
        </w:numPr>
        <w:jc w:val="both"/>
        <w:rPr>
          <w:rFonts w:ascii="Times New Roman" w:hAnsi="Times New Roman"/>
          <w:sz w:val="26"/>
          <w:szCs w:val="26"/>
        </w:rPr>
      </w:pPr>
      <w:r w:rsidRPr="0076799C">
        <w:rPr>
          <w:rFonts w:ascii="Times New Roman" w:hAnsi="Times New Roman"/>
          <w:sz w:val="26"/>
          <w:szCs w:val="26"/>
        </w:rPr>
        <w:t xml:space="preserve">в организации, осуществляющей образовательную деятельность (в формах очного, очно-заочного и заочного </w:t>
      </w:r>
      <w:r w:rsidR="00422E5F">
        <w:rPr>
          <w:rFonts w:ascii="Times New Roman" w:hAnsi="Times New Roman"/>
          <w:sz w:val="26"/>
          <w:szCs w:val="26"/>
        </w:rPr>
        <w:t>обуче</w:t>
      </w:r>
      <w:r w:rsidRPr="0076799C">
        <w:rPr>
          <w:rFonts w:ascii="Times New Roman" w:hAnsi="Times New Roman"/>
          <w:sz w:val="26"/>
          <w:szCs w:val="26"/>
        </w:rPr>
        <w:t>ния);</w:t>
      </w:r>
    </w:p>
    <w:p w:rsidR="007504AD" w:rsidRDefault="00F96990" w:rsidP="007504AD">
      <w:pPr>
        <w:pStyle w:val="a7"/>
        <w:numPr>
          <w:ilvl w:val="0"/>
          <w:numId w:val="31"/>
        </w:numPr>
        <w:jc w:val="both"/>
        <w:rPr>
          <w:rFonts w:ascii="Times New Roman" w:hAnsi="Times New Roman"/>
          <w:sz w:val="26"/>
          <w:szCs w:val="26"/>
        </w:rPr>
      </w:pPr>
      <w:r w:rsidRPr="0076799C">
        <w:rPr>
          <w:rFonts w:ascii="Times New Roman" w:hAnsi="Times New Roman"/>
          <w:sz w:val="26"/>
          <w:szCs w:val="26"/>
        </w:rPr>
        <w:lastRenderedPageBreak/>
        <w:t>вне организации, осуществляющей образовательную деятельность (в формах семейного образования и самообразования).</w:t>
      </w:r>
    </w:p>
    <w:p w:rsidR="007504AD" w:rsidRDefault="00F96990" w:rsidP="0076799C">
      <w:pPr>
        <w:pStyle w:val="a7"/>
        <w:jc w:val="both"/>
        <w:rPr>
          <w:rFonts w:ascii="Times New Roman" w:hAnsi="Times New Roman"/>
          <w:sz w:val="26"/>
          <w:szCs w:val="26"/>
        </w:rPr>
      </w:pPr>
      <w:r w:rsidRPr="0076799C">
        <w:rPr>
          <w:rFonts w:ascii="Times New Roman" w:hAnsi="Times New Roman"/>
          <w:sz w:val="26"/>
          <w:szCs w:val="26"/>
        </w:rPr>
        <w:t>1.3.</w:t>
      </w:r>
      <w:r w:rsidR="007504AD">
        <w:rPr>
          <w:rFonts w:ascii="Times New Roman" w:hAnsi="Times New Roman"/>
          <w:sz w:val="26"/>
          <w:szCs w:val="26"/>
        </w:rPr>
        <w:t xml:space="preserve"> </w:t>
      </w:r>
      <w:r w:rsidRPr="0076799C">
        <w:rPr>
          <w:rFonts w:ascii="Times New Roman" w:hAnsi="Times New Roman"/>
          <w:sz w:val="26"/>
          <w:szCs w:val="26"/>
        </w:rPr>
        <w:t>Обучение в Школе осуществляется в очной, очно-заочной и заочной форме. Заочная форма получения образования предусмотрена на уровне основного общего и среднего общего образования. Вне школы</w:t>
      </w:r>
      <w:r w:rsidR="007504AD">
        <w:rPr>
          <w:rFonts w:ascii="Times New Roman" w:hAnsi="Times New Roman"/>
          <w:sz w:val="26"/>
          <w:szCs w:val="26"/>
        </w:rPr>
        <w:t xml:space="preserve"> </w:t>
      </w:r>
      <w:r w:rsidRPr="0076799C">
        <w:rPr>
          <w:rFonts w:ascii="Times New Roman" w:hAnsi="Times New Roman"/>
          <w:sz w:val="26"/>
          <w:szCs w:val="26"/>
        </w:rPr>
        <w:t>образование осуществляется в семейной форме и форме самообразования (на уровне среднего общего образования).</w:t>
      </w:r>
    </w:p>
    <w:p w:rsidR="007504AD" w:rsidRDefault="00F96990" w:rsidP="0076799C">
      <w:pPr>
        <w:pStyle w:val="a7"/>
        <w:jc w:val="both"/>
        <w:rPr>
          <w:rFonts w:ascii="Times New Roman" w:hAnsi="Times New Roman"/>
          <w:sz w:val="26"/>
          <w:szCs w:val="26"/>
        </w:rPr>
      </w:pPr>
      <w:r w:rsidRPr="0076799C">
        <w:rPr>
          <w:rFonts w:ascii="Times New Roman" w:hAnsi="Times New Roman"/>
          <w:sz w:val="26"/>
          <w:szCs w:val="26"/>
        </w:rPr>
        <w:t>1.4.</w:t>
      </w:r>
      <w:r w:rsidR="007504AD">
        <w:rPr>
          <w:rFonts w:ascii="Times New Roman" w:hAnsi="Times New Roman"/>
          <w:sz w:val="26"/>
          <w:szCs w:val="26"/>
        </w:rPr>
        <w:t xml:space="preserve"> </w:t>
      </w:r>
      <w:r w:rsidRPr="0076799C">
        <w:rPr>
          <w:rFonts w:ascii="Times New Roman" w:hAnsi="Times New Roman"/>
          <w:sz w:val="26"/>
          <w:szCs w:val="26"/>
        </w:rPr>
        <w:t>Настоящее положение определяет порядок организации получения образования и обучения в Школе.</w:t>
      </w:r>
    </w:p>
    <w:p w:rsidR="007504AD" w:rsidRDefault="007504AD" w:rsidP="0076799C">
      <w:pPr>
        <w:pStyle w:val="a7"/>
        <w:jc w:val="both"/>
        <w:rPr>
          <w:rFonts w:ascii="Times New Roman" w:hAnsi="Times New Roman"/>
          <w:sz w:val="26"/>
          <w:szCs w:val="26"/>
        </w:rPr>
      </w:pPr>
    </w:p>
    <w:p w:rsidR="00AD0E52" w:rsidRDefault="00F96990" w:rsidP="0076799C">
      <w:pPr>
        <w:pStyle w:val="a7"/>
        <w:jc w:val="both"/>
        <w:rPr>
          <w:rFonts w:ascii="Times New Roman" w:hAnsi="Times New Roman"/>
          <w:b/>
          <w:sz w:val="26"/>
          <w:szCs w:val="26"/>
        </w:rPr>
      </w:pPr>
      <w:r w:rsidRPr="007504AD">
        <w:rPr>
          <w:rFonts w:ascii="Times New Roman" w:hAnsi="Times New Roman"/>
          <w:b/>
          <w:sz w:val="26"/>
          <w:szCs w:val="26"/>
        </w:rPr>
        <w:t>2.</w:t>
      </w:r>
      <w:r w:rsidR="00AD0E52">
        <w:rPr>
          <w:rFonts w:ascii="Times New Roman" w:hAnsi="Times New Roman"/>
          <w:b/>
          <w:sz w:val="26"/>
          <w:szCs w:val="26"/>
        </w:rPr>
        <w:t xml:space="preserve"> Формы получения образования.</w:t>
      </w:r>
    </w:p>
    <w:p w:rsidR="007504AD" w:rsidRPr="007504AD" w:rsidRDefault="00AD0E52" w:rsidP="0076799C">
      <w:pPr>
        <w:pStyle w:val="a7"/>
        <w:jc w:val="both"/>
        <w:rPr>
          <w:rFonts w:ascii="Times New Roman" w:hAnsi="Times New Roman"/>
          <w:b/>
          <w:sz w:val="26"/>
          <w:szCs w:val="26"/>
        </w:rPr>
      </w:pPr>
      <w:r>
        <w:rPr>
          <w:rFonts w:ascii="Times New Roman" w:hAnsi="Times New Roman"/>
          <w:b/>
          <w:sz w:val="26"/>
          <w:szCs w:val="26"/>
        </w:rPr>
        <w:t>2.1. В организации (о</w:t>
      </w:r>
      <w:r w:rsidR="00F96990" w:rsidRPr="007504AD">
        <w:rPr>
          <w:rFonts w:ascii="Times New Roman" w:hAnsi="Times New Roman"/>
          <w:b/>
          <w:sz w:val="26"/>
          <w:szCs w:val="26"/>
        </w:rPr>
        <w:t>чная форма получения</w:t>
      </w:r>
      <w:r w:rsidR="007504AD">
        <w:rPr>
          <w:rFonts w:ascii="Times New Roman" w:hAnsi="Times New Roman"/>
          <w:b/>
          <w:sz w:val="26"/>
          <w:szCs w:val="26"/>
        </w:rPr>
        <w:t xml:space="preserve"> </w:t>
      </w:r>
      <w:r w:rsidR="00F96990" w:rsidRPr="007504AD">
        <w:rPr>
          <w:rFonts w:ascii="Times New Roman" w:hAnsi="Times New Roman"/>
          <w:b/>
          <w:sz w:val="26"/>
          <w:szCs w:val="26"/>
        </w:rPr>
        <w:t>образования</w:t>
      </w:r>
      <w:r>
        <w:rPr>
          <w:rFonts w:ascii="Times New Roman" w:hAnsi="Times New Roman"/>
          <w:b/>
          <w:sz w:val="26"/>
          <w:szCs w:val="26"/>
        </w:rPr>
        <w:t>)</w:t>
      </w:r>
      <w:r w:rsidR="00F96990" w:rsidRPr="007504AD">
        <w:rPr>
          <w:rFonts w:ascii="Times New Roman" w:hAnsi="Times New Roman"/>
          <w:b/>
          <w:sz w:val="26"/>
          <w:szCs w:val="26"/>
        </w:rPr>
        <w:t>.</w:t>
      </w:r>
    </w:p>
    <w:p w:rsidR="007504AD" w:rsidRDefault="007504AD" w:rsidP="0076799C">
      <w:pPr>
        <w:pStyle w:val="a7"/>
        <w:jc w:val="both"/>
        <w:rPr>
          <w:rFonts w:ascii="Times New Roman" w:hAnsi="Times New Roman"/>
          <w:sz w:val="26"/>
          <w:szCs w:val="26"/>
        </w:rPr>
      </w:pPr>
      <w:r>
        <w:rPr>
          <w:rFonts w:ascii="Times New Roman" w:hAnsi="Times New Roman"/>
          <w:sz w:val="26"/>
          <w:szCs w:val="26"/>
        </w:rPr>
        <w:t>2.1</w:t>
      </w:r>
      <w:r w:rsidR="00F96990" w:rsidRPr="0076799C">
        <w:rPr>
          <w:rFonts w:ascii="Times New Roman" w:hAnsi="Times New Roman"/>
          <w:sz w:val="26"/>
          <w:szCs w:val="26"/>
        </w:rPr>
        <w:t>.</w:t>
      </w:r>
      <w:r w:rsidR="00AD0E52">
        <w:rPr>
          <w:rFonts w:ascii="Times New Roman" w:hAnsi="Times New Roman"/>
          <w:sz w:val="26"/>
          <w:szCs w:val="26"/>
        </w:rPr>
        <w:t>1.</w:t>
      </w:r>
      <w:r w:rsidR="00F96990" w:rsidRPr="0076799C">
        <w:rPr>
          <w:rFonts w:ascii="Times New Roman" w:hAnsi="Times New Roman"/>
          <w:sz w:val="26"/>
          <w:szCs w:val="26"/>
        </w:rPr>
        <w:t xml:space="preserve"> Получение общего образования по очной форме обучения предполагает обязательное посещение обучающимися учебных занятий по предметам учебного плана. Обучающимся, осваивающим образовательные программы общего образования по очной форме обучения, предоставляются на время обучения бесплатно учебники и другая литература, имеющаяся в библиотеке школы. Основой организации образовательного процесса по очной форме обучения является урок. Организация образовательного процесса по очной форме обучения регламентируется расписанием занятий, которое утверждается директором школы. Обучающиеся, осваивающие образовательные программы общего образования по очной форме обучения, проходят промежуточную аттестацию. Обучающиеся имеют право на посещение по своему выбору мероприятий, которые проводятся в школе и не предусмотрены учебным планом, в порядке, установленном локальными нормативными актами.</w:t>
      </w:r>
    </w:p>
    <w:p w:rsidR="007504AD" w:rsidRDefault="00F96990" w:rsidP="0076799C">
      <w:pPr>
        <w:pStyle w:val="a7"/>
        <w:jc w:val="both"/>
        <w:rPr>
          <w:rFonts w:ascii="Times New Roman" w:hAnsi="Times New Roman"/>
          <w:sz w:val="26"/>
          <w:szCs w:val="26"/>
        </w:rPr>
      </w:pPr>
      <w:r w:rsidRPr="0076799C">
        <w:rPr>
          <w:rFonts w:ascii="Times New Roman" w:hAnsi="Times New Roman"/>
          <w:sz w:val="26"/>
          <w:szCs w:val="26"/>
        </w:rPr>
        <w:t>2.</w:t>
      </w:r>
      <w:r w:rsidR="00AD0E52">
        <w:rPr>
          <w:rFonts w:ascii="Times New Roman" w:hAnsi="Times New Roman"/>
          <w:sz w:val="26"/>
          <w:szCs w:val="26"/>
        </w:rPr>
        <w:t>1.</w:t>
      </w:r>
      <w:r w:rsidRPr="0076799C">
        <w:rPr>
          <w:rFonts w:ascii="Times New Roman" w:hAnsi="Times New Roman"/>
          <w:sz w:val="26"/>
          <w:szCs w:val="26"/>
        </w:rPr>
        <w:t>2.</w:t>
      </w:r>
      <w:r w:rsidR="007504AD">
        <w:rPr>
          <w:rFonts w:ascii="Times New Roman" w:hAnsi="Times New Roman"/>
          <w:sz w:val="26"/>
          <w:szCs w:val="26"/>
        </w:rPr>
        <w:t xml:space="preserve"> </w:t>
      </w:r>
      <w:r w:rsidRPr="0076799C">
        <w:rPr>
          <w:rFonts w:ascii="Times New Roman" w:hAnsi="Times New Roman"/>
          <w:sz w:val="26"/>
          <w:szCs w:val="26"/>
        </w:rPr>
        <w:t>Школа разрабатывает, принимает и реализует основные и дополнительные образовательные программы на уровне начального, основного и среднего общего образования в соответствии с Федеральными образовательными стандартами общего образования с учетом соответствующих примерных образовательных программ.</w:t>
      </w:r>
    </w:p>
    <w:p w:rsidR="007504AD" w:rsidRDefault="00F96990" w:rsidP="0076799C">
      <w:pPr>
        <w:pStyle w:val="a7"/>
        <w:jc w:val="both"/>
        <w:rPr>
          <w:rFonts w:ascii="Times New Roman" w:hAnsi="Times New Roman"/>
          <w:sz w:val="26"/>
          <w:szCs w:val="26"/>
        </w:rPr>
      </w:pPr>
      <w:r w:rsidRPr="0076799C">
        <w:rPr>
          <w:rFonts w:ascii="Times New Roman" w:hAnsi="Times New Roman"/>
          <w:sz w:val="26"/>
          <w:szCs w:val="26"/>
        </w:rPr>
        <w:t>2.</w:t>
      </w:r>
      <w:r w:rsidR="00AD0E52">
        <w:rPr>
          <w:rFonts w:ascii="Times New Roman" w:hAnsi="Times New Roman"/>
          <w:sz w:val="26"/>
          <w:szCs w:val="26"/>
        </w:rPr>
        <w:t>1.</w:t>
      </w:r>
      <w:r w:rsidRPr="0076799C">
        <w:rPr>
          <w:rFonts w:ascii="Times New Roman" w:hAnsi="Times New Roman"/>
          <w:sz w:val="26"/>
          <w:szCs w:val="26"/>
        </w:rPr>
        <w:t>3.</w:t>
      </w:r>
      <w:r w:rsidR="007504AD">
        <w:rPr>
          <w:rFonts w:ascii="Times New Roman" w:hAnsi="Times New Roman"/>
          <w:sz w:val="26"/>
          <w:szCs w:val="26"/>
        </w:rPr>
        <w:t xml:space="preserve"> </w:t>
      </w:r>
      <w:r w:rsidRPr="0076799C">
        <w:rPr>
          <w:rFonts w:ascii="Times New Roman" w:hAnsi="Times New Roman"/>
          <w:sz w:val="26"/>
          <w:szCs w:val="26"/>
        </w:rPr>
        <w:t>В процессе реализации общеобразовательных программ осуществляется текущий контроль успеваемости, и промежуточная аттестация обучающихся, которые регламентируется локальным актом.</w:t>
      </w:r>
      <w:r w:rsidR="007504AD">
        <w:rPr>
          <w:rFonts w:ascii="Times New Roman" w:hAnsi="Times New Roman"/>
          <w:sz w:val="26"/>
          <w:szCs w:val="26"/>
        </w:rPr>
        <w:t xml:space="preserve"> </w:t>
      </w:r>
    </w:p>
    <w:p w:rsidR="007504AD" w:rsidRDefault="00F96990" w:rsidP="0076799C">
      <w:pPr>
        <w:pStyle w:val="a7"/>
        <w:jc w:val="both"/>
        <w:rPr>
          <w:rFonts w:ascii="Times New Roman" w:hAnsi="Times New Roman"/>
          <w:sz w:val="26"/>
          <w:szCs w:val="26"/>
        </w:rPr>
      </w:pPr>
      <w:r w:rsidRPr="0076799C">
        <w:rPr>
          <w:rFonts w:ascii="Times New Roman" w:hAnsi="Times New Roman"/>
          <w:sz w:val="26"/>
          <w:szCs w:val="26"/>
        </w:rPr>
        <w:t>2.</w:t>
      </w:r>
      <w:r w:rsidR="00AD0E52">
        <w:rPr>
          <w:rFonts w:ascii="Times New Roman" w:hAnsi="Times New Roman"/>
          <w:sz w:val="26"/>
          <w:szCs w:val="26"/>
        </w:rPr>
        <w:t>1.</w:t>
      </w:r>
      <w:r w:rsidRPr="0076799C">
        <w:rPr>
          <w:rFonts w:ascii="Times New Roman" w:hAnsi="Times New Roman"/>
          <w:sz w:val="26"/>
          <w:szCs w:val="26"/>
        </w:rPr>
        <w:t>4.</w:t>
      </w:r>
      <w:r w:rsidR="007504AD">
        <w:rPr>
          <w:rFonts w:ascii="Times New Roman" w:hAnsi="Times New Roman"/>
          <w:sz w:val="26"/>
          <w:szCs w:val="26"/>
        </w:rPr>
        <w:t xml:space="preserve"> </w:t>
      </w:r>
      <w:r w:rsidRPr="0076799C">
        <w:rPr>
          <w:rFonts w:ascii="Times New Roman" w:hAnsi="Times New Roman"/>
          <w:sz w:val="26"/>
          <w:szCs w:val="26"/>
        </w:rPr>
        <w:t>Обучающиеся, освоившие в полном объеме образовательную программу учебного года, переводятся в следующий класс.</w:t>
      </w:r>
    </w:p>
    <w:p w:rsidR="007504AD" w:rsidRDefault="00F96990" w:rsidP="0076799C">
      <w:pPr>
        <w:pStyle w:val="a7"/>
        <w:jc w:val="both"/>
        <w:rPr>
          <w:rFonts w:ascii="Times New Roman" w:hAnsi="Times New Roman"/>
          <w:sz w:val="26"/>
          <w:szCs w:val="26"/>
        </w:rPr>
      </w:pPr>
      <w:r w:rsidRPr="0076799C">
        <w:rPr>
          <w:rFonts w:ascii="Times New Roman" w:hAnsi="Times New Roman"/>
          <w:sz w:val="26"/>
          <w:szCs w:val="26"/>
        </w:rPr>
        <w:t>2.</w:t>
      </w:r>
      <w:r w:rsidR="00AD0E52">
        <w:rPr>
          <w:rFonts w:ascii="Times New Roman" w:hAnsi="Times New Roman"/>
          <w:sz w:val="26"/>
          <w:szCs w:val="26"/>
        </w:rPr>
        <w:t>1.</w:t>
      </w:r>
      <w:r w:rsidRPr="0076799C">
        <w:rPr>
          <w:rFonts w:ascii="Times New Roman" w:hAnsi="Times New Roman"/>
          <w:sz w:val="26"/>
          <w:szCs w:val="26"/>
        </w:rPr>
        <w:t>5.</w:t>
      </w:r>
      <w:r w:rsidR="007504AD">
        <w:rPr>
          <w:rFonts w:ascii="Times New Roman" w:hAnsi="Times New Roman"/>
          <w:sz w:val="26"/>
          <w:szCs w:val="26"/>
        </w:rPr>
        <w:t xml:space="preserve"> </w:t>
      </w:r>
      <w:r w:rsidRPr="0076799C">
        <w:rPr>
          <w:rFonts w:ascii="Times New Roman" w:hAnsi="Times New Roman"/>
          <w:sz w:val="26"/>
          <w:szCs w:val="26"/>
        </w:rPr>
        <w:t>Неудовлетворительные результаты промежуточной аттестации по одному или нескольким учебным предметам признаются академической задолженностью.</w:t>
      </w:r>
    </w:p>
    <w:p w:rsidR="007504AD" w:rsidRDefault="00F96990" w:rsidP="0076799C">
      <w:pPr>
        <w:pStyle w:val="a7"/>
        <w:jc w:val="both"/>
        <w:rPr>
          <w:rFonts w:ascii="Times New Roman" w:hAnsi="Times New Roman"/>
          <w:sz w:val="26"/>
          <w:szCs w:val="26"/>
        </w:rPr>
      </w:pPr>
      <w:r w:rsidRPr="0076799C">
        <w:rPr>
          <w:rFonts w:ascii="Times New Roman" w:hAnsi="Times New Roman"/>
          <w:sz w:val="26"/>
          <w:szCs w:val="26"/>
        </w:rPr>
        <w:t>2.</w:t>
      </w:r>
      <w:r w:rsidR="00AD0E52">
        <w:rPr>
          <w:rFonts w:ascii="Times New Roman" w:hAnsi="Times New Roman"/>
          <w:sz w:val="26"/>
          <w:szCs w:val="26"/>
        </w:rPr>
        <w:t>1.</w:t>
      </w:r>
      <w:r w:rsidRPr="0076799C">
        <w:rPr>
          <w:rFonts w:ascii="Times New Roman" w:hAnsi="Times New Roman"/>
          <w:sz w:val="26"/>
          <w:szCs w:val="26"/>
        </w:rPr>
        <w:t>6.</w:t>
      </w:r>
      <w:r w:rsidR="007504AD">
        <w:rPr>
          <w:rFonts w:ascii="Times New Roman" w:hAnsi="Times New Roman"/>
          <w:sz w:val="26"/>
          <w:szCs w:val="26"/>
        </w:rPr>
        <w:t xml:space="preserve"> </w:t>
      </w:r>
      <w:r w:rsidRPr="0076799C">
        <w:rPr>
          <w:rFonts w:ascii="Times New Roman" w:hAnsi="Times New Roman"/>
          <w:sz w:val="26"/>
          <w:szCs w:val="26"/>
        </w:rPr>
        <w:t>Обучающиеся, не прошедшие промежуточную аттестацию по уважительной причине или имеющие академическую задолженность, могут быть переведены в следующий класс условно.</w:t>
      </w:r>
    </w:p>
    <w:p w:rsidR="007504AD" w:rsidRDefault="00F96990" w:rsidP="0076799C">
      <w:pPr>
        <w:pStyle w:val="a7"/>
        <w:jc w:val="both"/>
        <w:rPr>
          <w:rFonts w:ascii="Times New Roman" w:hAnsi="Times New Roman"/>
          <w:sz w:val="26"/>
          <w:szCs w:val="26"/>
        </w:rPr>
      </w:pPr>
      <w:r w:rsidRPr="0076799C">
        <w:rPr>
          <w:rFonts w:ascii="Times New Roman" w:hAnsi="Times New Roman"/>
          <w:sz w:val="26"/>
          <w:szCs w:val="26"/>
        </w:rPr>
        <w:t>2.</w:t>
      </w:r>
      <w:r w:rsidR="00AD0E52">
        <w:rPr>
          <w:rFonts w:ascii="Times New Roman" w:hAnsi="Times New Roman"/>
          <w:sz w:val="26"/>
          <w:szCs w:val="26"/>
        </w:rPr>
        <w:t>1.</w:t>
      </w:r>
      <w:r w:rsidRPr="0076799C">
        <w:rPr>
          <w:rFonts w:ascii="Times New Roman" w:hAnsi="Times New Roman"/>
          <w:sz w:val="26"/>
          <w:szCs w:val="26"/>
        </w:rPr>
        <w:t>7.</w:t>
      </w:r>
      <w:r w:rsidR="007504AD">
        <w:rPr>
          <w:rFonts w:ascii="Times New Roman" w:hAnsi="Times New Roman"/>
          <w:sz w:val="26"/>
          <w:szCs w:val="26"/>
        </w:rPr>
        <w:t xml:space="preserve"> </w:t>
      </w:r>
      <w:r w:rsidRPr="0076799C">
        <w:rPr>
          <w:rFonts w:ascii="Times New Roman" w:hAnsi="Times New Roman"/>
          <w:sz w:val="26"/>
          <w:szCs w:val="26"/>
        </w:rPr>
        <w:t>Обучающиеся, имеющие академическую задолженность хотя бы по одному предмету, обязаны ее ликвидировать в сроки, установленные школой, но не позднее одного года, с момента её возникновения.</w:t>
      </w:r>
    </w:p>
    <w:p w:rsidR="007504AD" w:rsidRDefault="00F96990" w:rsidP="0076799C">
      <w:pPr>
        <w:pStyle w:val="a7"/>
        <w:jc w:val="both"/>
        <w:rPr>
          <w:rFonts w:ascii="Times New Roman" w:hAnsi="Times New Roman"/>
          <w:sz w:val="26"/>
          <w:szCs w:val="26"/>
        </w:rPr>
      </w:pPr>
      <w:r w:rsidRPr="0076799C">
        <w:rPr>
          <w:rFonts w:ascii="Times New Roman" w:hAnsi="Times New Roman"/>
          <w:sz w:val="26"/>
          <w:szCs w:val="26"/>
        </w:rPr>
        <w:t>2.</w:t>
      </w:r>
      <w:r w:rsidR="00AD0E52">
        <w:rPr>
          <w:rFonts w:ascii="Times New Roman" w:hAnsi="Times New Roman"/>
          <w:sz w:val="26"/>
          <w:szCs w:val="26"/>
        </w:rPr>
        <w:t>1.</w:t>
      </w:r>
      <w:r w:rsidRPr="0076799C">
        <w:rPr>
          <w:rFonts w:ascii="Times New Roman" w:hAnsi="Times New Roman"/>
          <w:sz w:val="26"/>
          <w:szCs w:val="26"/>
        </w:rPr>
        <w:t>8.</w:t>
      </w:r>
      <w:r w:rsidR="007504AD">
        <w:rPr>
          <w:rFonts w:ascii="Times New Roman" w:hAnsi="Times New Roman"/>
          <w:sz w:val="26"/>
          <w:szCs w:val="26"/>
        </w:rPr>
        <w:t xml:space="preserve"> </w:t>
      </w:r>
      <w:r w:rsidRPr="0076799C">
        <w:rPr>
          <w:rFonts w:ascii="Times New Roman" w:hAnsi="Times New Roman"/>
          <w:sz w:val="26"/>
          <w:szCs w:val="26"/>
        </w:rPr>
        <w:t>Обучающиеся, имеющие академическую задолженность, вправе пройти промежуточную аттестацию по соответствующему учебному предмету, курсу не более двух раз в течение года с момента ее возникновения. В указанный период не включаются время каникул, время болезни обучающегося, нахождение его в отпуске по беременности и родам.</w:t>
      </w:r>
      <w:r w:rsidR="007504AD">
        <w:rPr>
          <w:rFonts w:ascii="Times New Roman" w:hAnsi="Times New Roman"/>
          <w:sz w:val="26"/>
          <w:szCs w:val="26"/>
        </w:rPr>
        <w:t xml:space="preserve"> </w:t>
      </w:r>
    </w:p>
    <w:p w:rsidR="007504AD" w:rsidRDefault="00F96990" w:rsidP="0076799C">
      <w:pPr>
        <w:pStyle w:val="a7"/>
        <w:jc w:val="both"/>
        <w:rPr>
          <w:rFonts w:ascii="Times New Roman" w:hAnsi="Times New Roman"/>
          <w:sz w:val="26"/>
          <w:szCs w:val="26"/>
        </w:rPr>
      </w:pPr>
      <w:r w:rsidRPr="0076799C">
        <w:rPr>
          <w:rFonts w:ascii="Times New Roman" w:hAnsi="Times New Roman"/>
          <w:sz w:val="26"/>
          <w:szCs w:val="26"/>
        </w:rPr>
        <w:lastRenderedPageBreak/>
        <w:t>2.</w:t>
      </w:r>
      <w:r w:rsidR="00AD0E52">
        <w:rPr>
          <w:rFonts w:ascii="Times New Roman" w:hAnsi="Times New Roman"/>
          <w:sz w:val="26"/>
          <w:szCs w:val="26"/>
        </w:rPr>
        <w:t>1.</w:t>
      </w:r>
      <w:r w:rsidRPr="0076799C">
        <w:rPr>
          <w:rFonts w:ascii="Times New Roman" w:hAnsi="Times New Roman"/>
          <w:sz w:val="26"/>
          <w:szCs w:val="26"/>
        </w:rPr>
        <w:t>9.</w:t>
      </w:r>
      <w:r w:rsidR="007504AD">
        <w:rPr>
          <w:rFonts w:ascii="Times New Roman" w:hAnsi="Times New Roman"/>
          <w:sz w:val="26"/>
          <w:szCs w:val="26"/>
        </w:rPr>
        <w:t xml:space="preserve"> </w:t>
      </w:r>
      <w:r w:rsidRPr="0076799C">
        <w:rPr>
          <w:rFonts w:ascii="Times New Roman" w:hAnsi="Times New Roman"/>
          <w:sz w:val="26"/>
          <w:szCs w:val="26"/>
        </w:rPr>
        <w:t>Для проведения промежуточной аттестации при ликвидации академической задолженности во второй раз приказом директора школы создается комиссия в составе 3-х человек: заместитель директора по учебно-воспитательной работе соответствующего уровня</w:t>
      </w:r>
      <w:r w:rsidR="007504AD">
        <w:rPr>
          <w:rFonts w:ascii="Times New Roman" w:hAnsi="Times New Roman"/>
          <w:sz w:val="26"/>
          <w:szCs w:val="26"/>
        </w:rPr>
        <w:t xml:space="preserve"> </w:t>
      </w:r>
      <w:r w:rsidRPr="0076799C">
        <w:rPr>
          <w:rFonts w:ascii="Times New Roman" w:hAnsi="Times New Roman"/>
          <w:sz w:val="26"/>
          <w:szCs w:val="26"/>
        </w:rPr>
        <w:t>образования; два учителя, преподающих учебный предмет, по которому образовалась академическая задолженность (при отсутствии в штате школы двух учителей по данному предмету, в состав комиссии включается либо руководитель ШМО, либо учитель смежного предмета, имеющий соответствующее образование). В качестве независимого общественного наблюдателя может быть приглашен представитель родительской общественности.</w:t>
      </w:r>
    </w:p>
    <w:p w:rsidR="007504AD" w:rsidRDefault="00F96990" w:rsidP="0076799C">
      <w:pPr>
        <w:pStyle w:val="a7"/>
        <w:jc w:val="both"/>
        <w:rPr>
          <w:rFonts w:ascii="Times New Roman" w:hAnsi="Times New Roman"/>
          <w:sz w:val="26"/>
          <w:szCs w:val="26"/>
        </w:rPr>
      </w:pPr>
      <w:r w:rsidRPr="0076799C">
        <w:rPr>
          <w:rFonts w:ascii="Times New Roman" w:hAnsi="Times New Roman"/>
          <w:sz w:val="26"/>
          <w:szCs w:val="26"/>
        </w:rPr>
        <w:t>2.</w:t>
      </w:r>
      <w:r w:rsidR="00AD0E52">
        <w:rPr>
          <w:rFonts w:ascii="Times New Roman" w:hAnsi="Times New Roman"/>
          <w:sz w:val="26"/>
          <w:szCs w:val="26"/>
        </w:rPr>
        <w:t>1.</w:t>
      </w:r>
      <w:r w:rsidRPr="0076799C">
        <w:rPr>
          <w:rFonts w:ascii="Times New Roman" w:hAnsi="Times New Roman"/>
          <w:sz w:val="26"/>
          <w:szCs w:val="26"/>
        </w:rPr>
        <w:t>10.</w:t>
      </w:r>
      <w:r w:rsidR="007504AD">
        <w:rPr>
          <w:rFonts w:ascii="Times New Roman" w:hAnsi="Times New Roman"/>
          <w:sz w:val="26"/>
          <w:szCs w:val="26"/>
        </w:rPr>
        <w:t xml:space="preserve"> </w:t>
      </w:r>
      <w:r w:rsidRPr="0076799C">
        <w:rPr>
          <w:rFonts w:ascii="Times New Roman" w:hAnsi="Times New Roman"/>
          <w:sz w:val="26"/>
          <w:szCs w:val="26"/>
        </w:rPr>
        <w:t>Обучающиеся, осваивающие ООП/АООП, не ликвидировавшие в установленные сроки академической задолженности, по усмотрению родителей (законных представителей) несовершеннолетних обучающихся, а также совершеннолетних обучающихся, оставляются на повторное обучение, переводятся на обучение по адаптированным основным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Школа в письменной форме информирует родителей (законных представителей) несовершеннолетних обучающихся, а также совершеннолетних обучающихся, о необходимости принятия решения об организации дальнейшего обучения обучающегося.</w:t>
      </w:r>
    </w:p>
    <w:p w:rsidR="00FE1C1C" w:rsidRDefault="007504AD" w:rsidP="0076799C">
      <w:pPr>
        <w:pStyle w:val="a7"/>
        <w:jc w:val="both"/>
        <w:rPr>
          <w:rFonts w:ascii="Times New Roman" w:hAnsi="Times New Roman"/>
          <w:sz w:val="26"/>
          <w:szCs w:val="26"/>
        </w:rPr>
      </w:pPr>
      <w:r>
        <w:rPr>
          <w:rFonts w:ascii="Times New Roman" w:hAnsi="Times New Roman"/>
          <w:sz w:val="26"/>
          <w:szCs w:val="26"/>
        </w:rPr>
        <w:t>2.</w:t>
      </w:r>
      <w:r w:rsidR="00AD0E52">
        <w:rPr>
          <w:rFonts w:ascii="Times New Roman" w:hAnsi="Times New Roman"/>
          <w:sz w:val="26"/>
          <w:szCs w:val="26"/>
        </w:rPr>
        <w:t>1.</w:t>
      </w:r>
      <w:r>
        <w:rPr>
          <w:rFonts w:ascii="Times New Roman" w:hAnsi="Times New Roman"/>
          <w:sz w:val="26"/>
          <w:szCs w:val="26"/>
        </w:rPr>
        <w:t>11</w:t>
      </w:r>
      <w:r w:rsidR="00F96990" w:rsidRPr="0076799C">
        <w:rPr>
          <w:rFonts w:ascii="Times New Roman" w:hAnsi="Times New Roman"/>
          <w:sz w:val="26"/>
          <w:szCs w:val="26"/>
        </w:rPr>
        <w:t>. Завершает освоение основных образовательных программ основного общего или среднего общего образования государственная итоговая аттестация (ГИА).</w:t>
      </w:r>
    </w:p>
    <w:p w:rsidR="00FE1C1C" w:rsidRDefault="00F96990" w:rsidP="0076799C">
      <w:pPr>
        <w:pStyle w:val="a7"/>
        <w:jc w:val="both"/>
        <w:rPr>
          <w:rFonts w:ascii="Times New Roman" w:hAnsi="Times New Roman"/>
          <w:sz w:val="26"/>
          <w:szCs w:val="26"/>
        </w:rPr>
      </w:pPr>
      <w:r w:rsidRPr="0076799C">
        <w:rPr>
          <w:rFonts w:ascii="Times New Roman" w:hAnsi="Times New Roman"/>
          <w:sz w:val="26"/>
          <w:szCs w:val="26"/>
        </w:rPr>
        <w:t>2.</w:t>
      </w:r>
      <w:r w:rsidR="00AD0E52">
        <w:rPr>
          <w:rFonts w:ascii="Times New Roman" w:hAnsi="Times New Roman"/>
          <w:sz w:val="26"/>
          <w:szCs w:val="26"/>
        </w:rPr>
        <w:t>1.</w:t>
      </w:r>
      <w:r w:rsidRPr="0076799C">
        <w:rPr>
          <w:rFonts w:ascii="Times New Roman" w:hAnsi="Times New Roman"/>
          <w:sz w:val="26"/>
          <w:szCs w:val="26"/>
        </w:rPr>
        <w:t>12.</w:t>
      </w:r>
      <w:r w:rsidR="00FE1C1C">
        <w:rPr>
          <w:rFonts w:ascii="Times New Roman" w:hAnsi="Times New Roman"/>
          <w:sz w:val="26"/>
          <w:szCs w:val="26"/>
        </w:rPr>
        <w:t xml:space="preserve"> </w:t>
      </w:r>
      <w:r w:rsidRPr="0076799C">
        <w:rPr>
          <w:rFonts w:ascii="Times New Roman" w:hAnsi="Times New Roman"/>
          <w:sz w:val="26"/>
          <w:szCs w:val="26"/>
        </w:rPr>
        <w:t>К</w:t>
      </w:r>
      <w:r w:rsidR="00FE1C1C">
        <w:rPr>
          <w:rFonts w:ascii="Times New Roman" w:hAnsi="Times New Roman"/>
          <w:sz w:val="26"/>
          <w:szCs w:val="26"/>
        </w:rPr>
        <w:t xml:space="preserve"> </w:t>
      </w:r>
      <w:r w:rsidRPr="0076799C">
        <w:rPr>
          <w:rFonts w:ascii="Times New Roman" w:hAnsi="Times New Roman"/>
          <w:sz w:val="26"/>
          <w:szCs w:val="26"/>
        </w:rPr>
        <w:t>ГИА допускаются обучающиеся, не имеющие академической задолженности и в полном объеме выполнившие учебный план или индивидуальный учебный план.</w:t>
      </w:r>
    </w:p>
    <w:p w:rsidR="00FE1C1C" w:rsidRDefault="00FE1C1C" w:rsidP="0076799C">
      <w:pPr>
        <w:pStyle w:val="a7"/>
        <w:jc w:val="both"/>
        <w:rPr>
          <w:rFonts w:ascii="Times New Roman" w:hAnsi="Times New Roman"/>
          <w:sz w:val="26"/>
          <w:szCs w:val="26"/>
        </w:rPr>
      </w:pPr>
    </w:p>
    <w:p w:rsidR="00AD0E52" w:rsidRPr="00F74FBE" w:rsidRDefault="00AD0E52" w:rsidP="00AD0E52">
      <w:pPr>
        <w:pStyle w:val="a7"/>
        <w:jc w:val="both"/>
        <w:rPr>
          <w:rFonts w:ascii="Times New Roman" w:hAnsi="Times New Roman"/>
          <w:b/>
          <w:sz w:val="26"/>
          <w:szCs w:val="26"/>
        </w:rPr>
      </w:pPr>
      <w:r w:rsidRPr="00AD0E52">
        <w:rPr>
          <w:rFonts w:ascii="Times New Roman" w:hAnsi="Times New Roman"/>
          <w:b/>
          <w:sz w:val="26"/>
          <w:szCs w:val="26"/>
        </w:rPr>
        <w:t>2.2. Вне организации (с</w:t>
      </w:r>
      <w:r w:rsidRPr="00F74FBE">
        <w:rPr>
          <w:rFonts w:ascii="Times New Roman" w:hAnsi="Times New Roman"/>
          <w:b/>
          <w:sz w:val="26"/>
          <w:szCs w:val="26"/>
        </w:rPr>
        <w:t>емейная форма получения образования</w:t>
      </w:r>
      <w:r>
        <w:rPr>
          <w:rFonts w:ascii="Times New Roman" w:hAnsi="Times New Roman"/>
          <w:b/>
          <w:sz w:val="26"/>
          <w:szCs w:val="26"/>
        </w:rPr>
        <w:t>)</w:t>
      </w:r>
      <w:r w:rsidRPr="00F74FBE">
        <w:rPr>
          <w:rFonts w:ascii="Times New Roman" w:hAnsi="Times New Roman"/>
          <w:b/>
          <w:sz w:val="26"/>
          <w:szCs w:val="26"/>
        </w:rPr>
        <w:t>.</w:t>
      </w:r>
    </w:p>
    <w:p w:rsidR="00AD0E52" w:rsidRDefault="00AD0E52" w:rsidP="00AD0E52">
      <w:pPr>
        <w:pStyle w:val="a7"/>
        <w:jc w:val="both"/>
        <w:rPr>
          <w:rFonts w:ascii="Times New Roman" w:hAnsi="Times New Roman"/>
          <w:sz w:val="26"/>
          <w:szCs w:val="26"/>
        </w:rPr>
      </w:pPr>
      <w:r>
        <w:rPr>
          <w:rFonts w:ascii="Times New Roman" w:hAnsi="Times New Roman"/>
          <w:sz w:val="26"/>
          <w:szCs w:val="26"/>
        </w:rPr>
        <w:t>2.2.1</w:t>
      </w:r>
      <w:r w:rsidRPr="0076799C">
        <w:rPr>
          <w:rFonts w:ascii="Times New Roman" w:hAnsi="Times New Roman"/>
          <w:sz w:val="26"/>
          <w:szCs w:val="26"/>
        </w:rPr>
        <w:t>.</w:t>
      </w:r>
      <w:r>
        <w:rPr>
          <w:rFonts w:ascii="Times New Roman" w:hAnsi="Times New Roman"/>
          <w:sz w:val="26"/>
          <w:szCs w:val="26"/>
        </w:rPr>
        <w:t xml:space="preserve"> </w:t>
      </w:r>
      <w:r w:rsidRPr="0076799C">
        <w:rPr>
          <w:rFonts w:ascii="Times New Roman" w:hAnsi="Times New Roman"/>
          <w:sz w:val="26"/>
          <w:szCs w:val="26"/>
        </w:rPr>
        <w:t>Семейное образование есть форма освоения ребенком по инициативе родителей (законных представителей) общеобразовательных программ среднего общего образования вне образовательной организации в семье.</w:t>
      </w:r>
    </w:p>
    <w:p w:rsidR="00AD0E52" w:rsidRDefault="00AD0E52" w:rsidP="00AD0E52">
      <w:pPr>
        <w:pStyle w:val="a7"/>
        <w:jc w:val="both"/>
        <w:rPr>
          <w:rFonts w:ascii="Times New Roman" w:hAnsi="Times New Roman"/>
          <w:sz w:val="26"/>
          <w:szCs w:val="26"/>
        </w:rPr>
      </w:pPr>
      <w:r>
        <w:rPr>
          <w:rFonts w:ascii="Times New Roman" w:hAnsi="Times New Roman"/>
          <w:sz w:val="26"/>
          <w:szCs w:val="26"/>
        </w:rPr>
        <w:t>2.2.2</w:t>
      </w:r>
      <w:r w:rsidRPr="0076799C">
        <w:rPr>
          <w:rFonts w:ascii="Times New Roman" w:hAnsi="Times New Roman"/>
          <w:sz w:val="26"/>
          <w:szCs w:val="26"/>
        </w:rPr>
        <w:t>.</w:t>
      </w:r>
      <w:r>
        <w:rPr>
          <w:rFonts w:ascii="Times New Roman" w:hAnsi="Times New Roman"/>
          <w:sz w:val="26"/>
          <w:szCs w:val="26"/>
        </w:rPr>
        <w:t xml:space="preserve"> </w:t>
      </w:r>
      <w:r w:rsidRPr="0076799C">
        <w:rPr>
          <w:rFonts w:ascii="Times New Roman" w:hAnsi="Times New Roman"/>
          <w:sz w:val="26"/>
          <w:szCs w:val="26"/>
        </w:rPr>
        <w:t>Право определять получение ребёнком образования в семейной форме предоставлено родителям (законным представителям). При этом обязательно должно учитываться мнение ребенка.</w:t>
      </w:r>
    </w:p>
    <w:p w:rsidR="00AD0E52" w:rsidRDefault="00AD0E52" w:rsidP="00AD0E52">
      <w:pPr>
        <w:pStyle w:val="a7"/>
        <w:jc w:val="both"/>
        <w:rPr>
          <w:rFonts w:ascii="Times New Roman" w:hAnsi="Times New Roman"/>
          <w:sz w:val="26"/>
          <w:szCs w:val="26"/>
        </w:rPr>
      </w:pPr>
      <w:r>
        <w:rPr>
          <w:rFonts w:ascii="Times New Roman" w:hAnsi="Times New Roman"/>
          <w:sz w:val="26"/>
          <w:szCs w:val="26"/>
        </w:rPr>
        <w:t>2.2.</w:t>
      </w:r>
      <w:r w:rsidRPr="0076799C">
        <w:rPr>
          <w:rFonts w:ascii="Times New Roman" w:hAnsi="Times New Roman"/>
          <w:sz w:val="26"/>
          <w:szCs w:val="26"/>
        </w:rPr>
        <w:t>3.</w:t>
      </w:r>
      <w:r>
        <w:rPr>
          <w:rFonts w:ascii="Times New Roman" w:hAnsi="Times New Roman"/>
          <w:sz w:val="26"/>
          <w:szCs w:val="26"/>
        </w:rPr>
        <w:t xml:space="preserve"> </w:t>
      </w:r>
      <w:r w:rsidRPr="0076799C">
        <w:rPr>
          <w:rFonts w:ascii="Times New Roman" w:hAnsi="Times New Roman"/>
          <w:sz w:val="26"/>
          <w:szCs w:val="26"/>
        </w:rPr>
        <w:t>При выборе семейной формы образования родители (законные представители) принимают на себя обязательства по обеспечению обучения в семейной форме образования</w:t>
      </w:r>
      <w:r>
        <w:rPr>
          <w:rFonts w:ascii="Times New Roman" w:hAnsi="Times New Roman"/>
          <w:sz w:val="26"/>
          <w:szCs w:val="26"/>
        </w:rPr>
        <w:t xml:space="preserve"> – </w:t>
      </w:r>
      <w:r w:rsidRPr="0076799C">
        <w:rPr>
          <w:rFonts w:ascii="Times New Roman" w:hAnsi="Times New Roman"/>
          <w:sz w:val="26"/>
          <w:szCs w:val="26"/>
        </w:rPr>
        <w:t>целенаправленной</w:t>
      </w:r>
      <w:r>
        <w:rPr>
          <w:rFonts w:ascii="Times New Roman" w:hAnsi="Times New Roman"/>
          <w:sz w:val="26"/>
          <w:szCs w:val="26"/>
        </w:rPr>
        <w:t xml:space="preserve"> </w:t>
      </w:r>
      <w:r w:rsidRPr="0076799C">
        <w:rPr>
          <w:rFonts w:ascii="Times New Roman" w:hAnsi="Times New Roman"/>
          <w:sz w:val="26"/>
          <w:szCs w:val="26"/>
        </w:rPr>
        <w:t>организации деятельности обучающегося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обучающегося мотивации получения образования в течение</w:t>
      </w:r>
      <w:r>
        <w:rPr>
          <w:rFonts w:ascii="Times New Roman" w:hAnsi="Times New Roman"/>
          <w:sz w:val="26"/>
          <w:szCs w:val="26"/>
        </w:rPr>
        <w:t xml:space="preserve"> </w:t>
      </w:r>
      <w:r w:rsidRPr="0076799C">
        <w:rPr>
          <w:rFonts w:ascii="Times New Roman" w:hAnsi="Times New Roman"/>
          <w:sz w:val="26"/>
          <w:szCs w:val="26"/>
        </w:rPr>
        <w:t>всей жизни.</w:t>
      </w:r>
    </w:p>
    <w:p w:rsidR="00AD0E52" w:rsidRDefault="003A4495" w:rsidP="00AD0E52">
      <w:pPr>
        <w:pStyle w:val="a7"/>
        <w:jc w:val="both"/>
        <w:rPr>
          <w:rFonts w:ascii="Times New Roman" w:hAnsi="Times New Roman"/>
          <w:sz w:val="26"/>
          <w:szCs w:val="26"/>
        </w:rPr>
      </w:pPr>
      <w:r>
        <w:rPr>
          <w:rFonts w:ascii="Times New Roman" w:hAnsi="Times New Roman"/>
          <w:sz w:val="26"/>
          <w:szCs w:val="26"/>
        </w:rPr>
        <w:t>2.2.</w:t>
      </w:r>
      <w:r w:rsidR="00AD0E52" w:rsidRPr="0076799C">
        <w:rPr>
          <w:rFonts w:ascii="Times New Roman" w:hAnsi="Times New Roman"/>
          <w:sz w:val="26"/>
          <w:szCs w:val="26"/>
        </w:rPr>
        <w:t>4.</w:t>
      </w:r>
      <w:r w:rsidR="00AD0E52">
        <w:rPr>
          <w:rFonts w:ascii="Times New Roman" w:hAnsi="Times New Roman"/>
          <w:sz w:val="26"/>
          <w:szCs w:val="26"/>
        </w:rPr>
        <w:t xml:space="preserve"> </w:t>
      </w:r>
      <w:r w:rsidR="00AD0E52" w:rsidRPr="0076799C">
        <w:rPr>
          <w:rFonts w:ascii="Times New Roman" w:hAnsi="Times New Roman"/>
          <w:sz w:val="26"/>
          <w:szCs w:val="26"/>
        </w:rPr>
        <w:t>Если ребёнок обучается в школе, то следует обратиться к руководителю образовательной организации с заявлением о переходе на получение среднего общего образования в форме семейного образования. При этом обучающийся отчисляется из образовательной организации.</w:t>
      </w:r>
    </w:p>
    <w:p w:rsidR="00AD0E52" w:rsidRDefault="003A4495" w:rsidP="00AD0E52">
      <w:pPr>
        <w:pStyle w:val="a7"/>
        <w:jc w:val="both"/>
        <w:rPr>
          <w:rFonts w:ascii="Times New Roman" w:hAnsi="Times New Roman"/>
          <w:sz w:val="26"/>
          <w:szCs w:val="26"/>
        </w:rPr>
      </w:pPr>
      <w:r>
        <w:rPr>
          <w:rFonts w:ascii="Times New Roman" w:hAnsi="Times New Roman"/>
          <w:sz w:val="26"/>
          <w:szCs w:val="26"/>
        </w:rPr>
        <w:t>2.2.</w:t>
      </w:r>
      <w:r w:rsidR="00AD0E52" w:rsidRPr="0076799C">
        <w:rPr>
          <w:rFonts w:ascii="Times New Roman" w:hAnsi="Times New Roman"/>
          <w:sz w:val="26"/>
          <w:szCs w:val="26"/>
        </w:rPr>
        <w:t>5.</w:t>
      </w:r>
      <w:r w:rsidR="00AD0E52">
        <w:rPr>
          <w:rFonts w:ascii="Times New Roman" w:hAnsi="Times New Roman"/>
          <w:sz w:val="26"/>
          <w:szCs w:val="26"/>
        </w:rPr>
        <w:t xml:space="preserve"> </w:t>
      </w:r>
      <w:r w:rsidR="00AD0E52" w:rsidRPr="0076799C">
        <w:rPr>
          <w:rFonts w:ascii="Times New Roman" w:hAnsi="Times New Roman"/>
          <w:sz w:val="26"/>
          <w:szCs w:val="26"/>
        </w:rPr>
        <w:t>Родители (законные представители) несовершеннолетнего обучающегося (с учетом мнения ребенка) о решении получать образование в форме семейного образования информир</w:t>
      </w:r>
      <w:r w:rsidR="0072683C">
        <w:rPr>
          <w:rFonts w:ascii="Times New Roman" w:hAnsi="Times New Roman"/>
          <w:sz w:val="26"/>
          <w:szCs w:val="26"/>
        </w:rPr>
        <w:t>уют</w:t>
      </w:r>
      <w:r w:rsidR="00AD0E52" w:rsidRPr="0076799C">
        <w:rPr>
          <w:rFonts w:ascii="Times New Roman" w:hAnsi="Times New Roman"/>
          <w:sz w:val="26"/>
          <w:szCs w:val="26"/>
        </w:rPr>
        <w:t xml:space="preserve"> </w:t>
      </w:r>
      <w:r w:rsidR="00D670B7">
        <w:rPr>
          <w:rFonts w:ascii="Times New Roman" w:hAnsi="Times New Roman"/>
          <w:sz w:val="26"/>
          <w:szCs w:val="26"/>
        </w:rPr>
        <w:t>Департамент образования</w:t>
      </w:r>
      <w:r w:rsidR="0072683C">
        <w:rPr>
          <w:rFonts w:ascii="Times New Roman" w:hAnsi="Times New Roman"/>
          <w:sz w:val="26"/>
          <w:szCs w:val="26"/>
        </w:rPr>
        <w:t xml:space="preserve"> местной администрации</w:t>
      </w:r>
      <w:r w:rsidR="00D670B7">
        <w:rPr>
          <w:rFonts w:ascii="Times New Roman" w:hAnsi="Times New Roman"/>
          <w:sz w:val="26"/>
          <w:szCs w:val="26"/>
        </w:rPr>
        <w:t xml:space="preserve"> г.о.Нальчик</w:t>
      </w:r>
      <w:r w:rsidR="0072683C">
        <w:rPr>
          <w:rFonts w:ascii="Times New Roman" w:hAnsi="Times New Roman"/>
          <w:sz w:val="26"/>
          <w:szCs w:val="26"/>
        </w:rPr>
        <w:t xml:space="preserve"> в течение 15 календарных дней с момента утверждения приказа об отчислении обучающегося из МКОУ «СОШ №21» в связи с переходом на семейное образование или не менее чем за 15 календарных дней до начала учебного года, в </w:t>
      </w:r>
      <w:r w:rsidR="0072683C">
        <w:rPr>
          <w:rFonts w:ascii="Times New Roman" w:hAnsi="Times New Roman"/>
          <w:sz w:val="26"/>
          <w:szCs w:val="26"/>
        </w:rPr>
        <w:lastRenderedPageBreak/>
        <w:t>котором планируется переход на семейное образование. МКУ ДОМА г.о.Нальчик</w:t>
      </w:r>
      <w:r w:rsidR="00AD0E52" w:rsidRPr="0076799C">
        <w:rPr>
          <w:rFonts w:ascii="Times New Roman" w:hAnsi="Times New Roman"/>
          <w:sz w:val="26"/>
          <w:szCs w:val="26"/>
        </w:rPr>
        <w:t>е ведет учет детей, имеющих</w:t>
      </w:r>
      <w:r w:rsidR="00AD0E52">
        <w:rPr>
          <w:rFonts w:ascii="Times New Roman" w:hAnsi="Times New Roman"/>
          <w:sz w:val="26"/>
          <w:szCs w:val="26"/>
        </w:rPr>
        <w:t xml:space="preserve"> </w:t>
      </w:r>
      <w:r w:rsidR="00AD0E52" w:rsidRPr="0076799C">
        <w:rPr>
          <w:rFonts w:ascii="Times New Roman" w:hAnsi="Times New Roman"/>
          <w:sz w:val="26"/>
          <w:szCs w:val="26"/>
        </w:rPr>
        <w:t>право на получение общего образования каждого уровня.</w:t>
      </w:r>
    </w:p>
    <w:p w:rsidR="00AD0E52" w:rsidRDefault="003A4495" w:rsidP="00AD0E52">
      <w:pPr>
        <w:pStyle w:val="a7"/>
        <w:jc w:val="both"/>
        <w:rPr>
          <w:rFonts w:ascii="Times New Roman" w:hAnsi="Times New Roman"/>
          <w:sz w:val="26"/>
          <w:szCs w:val="26"/>
        </w:rPr>
      </w:pPr>
      <w:r>
        <w:rPr>
          <w:rFonts w:ascii="Times New Roman" w:hAnsi="Times New Roman"/>
          <w:sz w:val="26"/>
          <w:szCs w:val="26"/>
        </w:rPr>
        <w:t>2.2.</w:t>
      </w:r>
      <w:r w:rsidR="00AD0E52" w:rsidRPr="0076799C">
        <w:rPr>
          <w:rFonts w:ascii="Times New Roman" w:hAnsi="Times New Roman"/>
          <w:sz w:val="26"/>
          <w:szCs w:val="26"/>
        </w:rPr>
        <w:t>6.</w:t>
      </w:r>
      <w:r w:rsidR="00AD0E52">
        <w:rPr>
          <w:rFonts w:ascii="Times New Roman" w:hAnsi="Times New Roman"/>
          <w:sz w:val="26"/>
          <w:szCs w:val="26"/>
        </w:rPr>
        <w:t xml:space="preserve"> </w:t>
      </w:r>
      <w:r w:rsidR="00AD0E52" w:rsidRPr="0076799C">
        <w:rPr>
          <w:rFonts w:ascii="Times New Roman" w:hAnsi="Times New Roman"/>
          <w:sz w:val="26"/>
          <w:szCs w:val="26"/>
        </w:rPr>
        <w:t>По решению родителей (законных представителей) обучающийся вправе на любом этапе обучения продолжить образование в любой иной форме (очной, очно-заочной, заочной), либо использовать право на сочетание</w:t>
      </w:r>
      <w:r w:rsidR="00AD0E52">
        <w:rPr>
          <w:rFonts w:ascii="Times New Roman" w:hAnsi="Times New Roman"/>
          <w:sz w:val="26"/>
          <w:szCs w:val="26"/>
        </w:rPr>
        <w:t xml:space="preserve"> </w:t>
      </w:r>
      <w:r w:rsidR="00AD0E52" w:rsidRPr="0076799C">
        <w:rPr>
          <w:rFonts w:ascii="Times New Roman" w:hAnsi="Times New Roman"/>
          <w:sz w:val="26"/>
          <w:szCs w:val="26"/>
        </w:rPr>
        <w:t>форм получения образования и обучения.</w:t>
      </w:r>
    </w:p>
    <w:p w:rsidR="00AD0E52" w:rsidRDefault="003A4495" w:rsidP="00AD0E52">
      <w:pPr>
        <w:pStyle w:val="a7"/>
        <w:jc w:val="both"/>
        <w:rPr>
          <w:rFonts w:ascii="Times New Roman" w:hAnsi="Times New Roman"/>
          <w:sz w:val="26"/>
          <w:szCs w:val="26"/>
        </w:rPr>
      </w:pPr>
      <w:r>
        <w:rPr>
          <w:rFonts w:ascii="Times New Roman" w:hAnsi="Times New Roman"/>
          <w:sz w:val="26"/>
          <w:szCs w:val="26"/>
        </w:rPr>
        <w:t>2.2.</w:t>
      </w:r>
      <w:r w:rsidR="00AD0E52" w:rsidRPr="0076799C">
        <w:rPr>
          <w:rFonts w:ascii="Times New Roman" w:hAnsi="Times New Roman"/>
          <w:sz w:val="26"/>
          <w:szCs w:val="26"/>
        </w:rPr>
        <w:t>7.</w:t>
      </w:r>
      <w:r w:rsidR="00AD0E52">
        <w:rPr>
          <w:rFonts w:ascii="Times New Roman" w:hAnsi="Times New Roman"/>
          <w:sz w:val="26"/>
          <w:szCs w:val="26"/>
        </w:rPr>
        <w:t xml:space="preserve"> </w:t>
      </w:r>
      <w:r w:rsidR="00AD0E52" w:rsidRPr="0076799C">
        <w:rPr>
          <w:rFonts w:ascii="Times New Roman" w:hAnsi="Times New Roman"/>
          <w:sz w:val="26"/>
          <w:szCs w:val="26"/>
        </w:rPr>
        <w:t xml:space="preserve">Зачисление в образовательную организацию лица, находящегося на семейной форме образования для продолжения обучения в образовательной организации осуществляется в соответствии с </w:t>
      </w:r>
      <w:r w:rsidRPr="00335A9E">
        <w:rPr>
          <w:rFonts w:ascii="Times New Roman" w:hAnsi="Times New Roman"/>
          <w:sz w:val="26"/>
          <w:szCs w:val="26"/>
        </w:rPr>
        <w:t xml:space="preserve">Порядком </w:t>
      </w:r>
      <w:r w:rsidR="00AD0E52" w:rsidRPr="0076799C">
        <w:rPr>
          <w:rFonts w:ascii="Times New Roman" w:hAnsi="Times New Roman"/>
          <w:sz w:val="26"/>
          <w:szCs w:val="26"/>
        </w:rPr>
        <w:t>приема граждан на обучение по</w:t>
      </w:r>
      <w:r w:rsidR="00AD0E52">
        <w:rPr>
          <w:rFonts w:ascii="Times New Roman" w:hAnsi="Times New Roman"/>
          <w:sz w:val="26"/>
          <w:szCs w:val="26"/>
        </w:rPr>
        <w:t xml:space="preserve"> </w:t>
      </w:r>
      <w:r w:rsidR="00AD0E52" w:rsidRPr="0076799C">
        <w:rPr>
          <w:rFonts w:ascii="Times New Roman" w:hAnsi="Times New Roman"/>
          <w:sz w:val="26"/>
          <w:szCs w:val="26"/>
        </w:rPr>
        <w:t xml:space="preserve">образовательным программам начального общего, основного общего и среднего общего образования, утвержденным приказом </w:t>
      </w:r>
      <w:r w:rsidR="00AD0E52">
        <w:rPr>
          <w:rFonts w:ascii="Times New Roman" w:hAnsi="Times New Roman"/>
          <w:sz w:val="26"/>
          <w:szCs w:val="26"/>
        </w:rPr>
        <w:t>№</w:t>
      </w:r>
      <w:r w:rsidR="00AD0E52" w:rsidRPr="0076799C">
        <w:rPr>
          <w:rFonts w:ascii="Times New Roman" w:hAnsi="Times New Roman"/>
          <w:sz w:val="26"/>
          <w:szCs w:val="26"/>
        </w:rPr>
        <w:t xml:space="preserve"> </w:t>
      </w:r>
      <w:r w:rsidR="0072683C">
        <w:rPr>
          <w:rFonts w:ascii="Times New Roman" w:hAnsi="Times New Roman"/>
          <w:sz w:val="26"/>
          <w:szCs w:val="26"/>
        </w:rPr>
        <w:t>115</w:t>
      </w:r>
      <w:r w:rsidR="00AD0E52" w:rsidRPr="0076799C">
        <w:rPr>
          <w:rFonts w:ascii="Times New Roman" w:hAnsi="Times New Roman"/>
          <w:sz w:val="26"/>
          <w:szCs w:val="26"/>
        </w:rPr>
        <w:t xml:space="preserve"> Мин</w:t>
      </w:r>
      <w:r w:rsidR="0072683C">
        <w:rPr>
          <w:rFonts w:ascii="Times New Roman" w:hAnsi="Times New Roman"/>
          <w:sz w:val="26"/>
          <w:szCs w:val="26"/>
        </w:rPr>
        <w:t xml:space="preserve">истерства </w:t>
      </w:r>
      <w:r>
        <w:rPr>
          <w:rFonts w:ascii="Times New Roman" w:hAnsi="Times New Roman"/>
          <w:sz w:val="26"/>
          <w:szCs w:val="26"/>
        </w:rPr>
        <w:t>просвещения</w:t>
      </w:r>
      <w:r w:rsidR="00AD0E52" w:rsidRPr="0076799C">
        <w:rPr>
          <w:rFonts w:ascii="Times New Roman" w:hAnsi="Times New Roman"/>
          <w:sz w:val="26"/>
          <w:szCs w:val="26"/>
        </w:rPr>
        <w:t xml:space="preserve"> Р</w:t>
      </w:r>
      <w:r>
        <w:rPr>
          <w:rFonts w:ascii="Times New Roman" w:hAnsi="Times New Roman"/>
          <w:sz w:val="26"/>
          <w:szCs w:val="26"/>
        </w:rPr>
        <w:t>Ф</w:t>
      </w:r>
      <w:r w:rsidR="00AD0E52" w:rsidRPr="0076799C">
        <w:rPr>
          <w:rFonts w:ascii="Times New Roman" w:hAnsi="Times New Roman"/>
          <w:sz w:val="26"/>
          <w:szCs w:val="26"/>
        </w:rPr>
        <w:t xml:space="preserve"> от</w:t>
      </w:r>
      <w:r w:rsidR="00AD0E52">
        <w:rPr>
          <w:rFonts w:ascii="Times New Roman" w:hAnsi="Times New Roman"/>
          <w:sz w:val="26"/>
          <w:szCs w:val="26"/>
        </w:rPr>
        <w:t xml:space="preserve"> </w:t>
      </w:r>
      <w:r w:rsidR="0072683C">
        <w:rPr>
          <w:rFonts w:ascii="Times New Roman" w:hAnsi="Times New Roman"/>
          <w:sz w:val="26"/>
          <w:szCs w:val="26"/>
        </w:rPr>
        <w:t>22</w:t>
      </w:r>
      <w:r w:rsidR="00AD0E52" w:rsidRPr="0076799C">
        <w:rPr>
          <w:rFonts w:ascii="Times New Roman" w:hAnsi="Times New Roman"/>
          <w:sz w:val="26"/>
          <w:szCs w:val="26"/>
        </w:rPr>
        <w:t>.0</w:t>
      </w:r>
      <w:r w:rsidR="0072683C">
        <w:rPr>
          <w:rFonts w:ascii="Times New Roman" w:hAnsi="Times New Roman"/>
          <w:sz w:val="26"/>
          <w:szCs w:val="26"/>
        </w:rPr>
        <w:t>3</w:t>
      </w:r>
      <w:r w:rsidR="00AD0E52" w:rsidRPr="0076799C">
        <w:rPr>
          <w:rFonts w:ascii="Times New Roman" w:hAnsi="Times New Roman"/>
          <w:sz w:val="26"/>
          <w:szCs w:val="26"/>
        </w:rPr>
        <w:t>.20</w:t>
      </w:r>
      <w:r>
        <w:rPr>
          <w:rFonts w:ascii="Times New Roman" w:hAnsi="Times New Roman"/>
          <w:sz w:val="26"/>
          <w:szCs w:val="26"/>
        </w:rPr>
        <w:t>2</w:t>
      </w:r>
      <w:r w:rsidR="0072683C">
        <w:rPr>
          <w:rFonts w:ascii="Times New Roman" w:hAnsi="Times New Roman"/>
          <w:sz w:val="26"/>
          <w:szCs w:val="26"/>
        </w:rPr>
        <w:t>1</w:t>
      </w:r>
      <w:r w:rsidR="00AD0E52">
        <w:rPr>
          <w:rFonts w:ascii="Times New Roman" w:hAnsi="Times New Roman"/>
          <w:sz w:val="26"/>
          <w:szCs w:val="26"/>
        </w:rPr>
        <w:t xml:space="preserve"> </w:t>
      </w:r>
      <w:r w:rsidR="00AD0E52" w:rsidRPr="0076799C">
        <w:rPr>
          <w:rFonts w:ascii="Times New Roman" w:hAnsi="Times New Roman"/>
          <w:sz w:val="26"/>
          <w:szCs w:val="26"/>
        </w:rPr>
        <w:t>года</w:t>
      </w:r>
      <w:r>
        <w:rPr>
          <w:rFonts w:ascii="Times New Roman" w:hAnsi="Times New Roman"/>
          <w:sz w:val="26"/>
          <w:szCs w:val="26"/>
        </w:rPr>
        <w:t xml:space="preserve"> и </w:t>
      </w:r>
      <w:r w:rsidRPr="0076799C">
        <w:rPr>
          <w:rFonts w:ascii="Times New Roman" w:hAnsi="Times New Roman"/>
          <w:sz w:val="26"/>
          <w:szCs w:val="26"/>
        </w:rPr>
        <w:t>П</w:t>
      </w:r>
      <w:r w:rsidR="0072683C">
        <w:rPr>
          <w:rFonts w:ascii="Times New Roman" w:hAnsi="Times New Roman"/>
          <w:sz w:val="26"/>
          <w:szCs w:val="26"/>
        </w:rPr>
        <w:t>исьмом Министерства образования и науки РФ от 15.11.2013 года № НТ-</w:t>
      </w:r>
      <w:r w:rsidR="000271C6">
        <w:rPr>
          <w:rFonts w:ascii="Times New Roman" w:hAnsi="Times New Roman"/>
          <w:sz w:val="26"/>
          <w:szCs w:val="26"/>
        </w:rPr>
        <w:t>1139/08 «Об организации получения образования в семейной форме»</w:t>
      </w:r>
      <w:r w:rsidR="00AD0E52" w:rsidRPr="0076799C">
        <w:rPr>
          <w:rFonts w:ascii="Times New Roman" w:hAnsi="Times New Roman"/>
          <w:sz w:val="26"/>
          <w:szCs w:val="26"/>
        </w:rPr>
        <w:t>.</w:t>
      </w:r>
    </w:p>
    <w:p w:rsidR="00AD0E52" w:rsidRDefault="00AD0E52" w:rsidP="00AD0E52">
      <w:pPr>
        <w:pStyle w:val="a7"/>
        <w:jc w:val="both"/>
        <w:rPr>
          <w:rFonts w:ascii="Times New Roman" w:hAnsi="Times New Roman"/>
          <w:sz w:val="26"/>
          <w:szCs w:val="26"/>
        </w:rPr>
      </w:pPr>
    </w:p>
    <w:p w:rsidR="003A4495" w:rsidRPr="00F74FBE" w:rsidRDefault="003A4495" w:rsidP="003A4495">
      <w:pPr>
        <w:pStyle w:val="a7"/>
        <w:jc w:val="both"/>
        <w:rPr>
          <w:rFonts w:ascii="Times New Roman" w:hAnsi="Times New Roman"/>
          <w:b/>
          <w:sz w:val="26"/>
          <w:szCs w:val="26"/>
        </w:rPr>
      </w:pPr>
      <w:r w:rsidRPr="00AD0E52">
        <w:rPr>
          <w:rFonts w:ascii="Times New Roman" w:hAnsi="Times New Roman"/>
          <w:b/>
          <w:sz w:val="26"/>
          <w:szCs w:val="26"/>
        </w:rPr>
        <w:t>2.</w:t>
      </w:r>
      <w:r>
        <w:rPr>
          <w:rFonts w:ascii="Times New Roman" w:hAnsi="Times New Roman"/>
          <w:b/>
          <w:sz w:val="26"/>
          <w:szCs w:val="26"/>
        </w:rPr>
        <w:t>3</w:t>
      </w:r>
      <w:r w:rsidRPr="00AD0E52">
        <w:rPr>
          <w:rFonts w:ascii="Times New Roman" w:hAnsi="Times New Roman"/>
          <w:b/>
          <w:sz w:val="26"/>
          <w:szCs w:val="26"/>
        </w:rPr>
        <w:t>. Вне организации (с</w:t>
      </w:r>
      <w:r w:rsidRPr="005C015D">
        <w:rPr>
          <w:rFonts w:ascii="Times New Roman" w:hAnsi="Times New Roman"/>
          <w:b/>
          <w:sz w:val="26"/>
          <w:szCs w:val="26"/>
        </w:rPr>
        <w:t>амообразование</w:t>
      </w:r>
      <w:r>
        <w:rPr>
          <w:rFonts w:ascii="Times New Roman" w:hAnsi="Times New Roman"/>
          <w:b/>
          <w:sz w:val="26"/>
          <w:szCs w:val="26"/>
        </w:rPr>
        <w:t xml:space="preserve"> как форма получения образования)</w:t>
      </w:r>
      <w:r w:rsidRPr="00F74FBE">
        <w:rPr>
          <w:rFonts w:ascii="Times New Roman" w:hAnsi="Times New Roman"/>
          <w:b/>
          <w:sz w:val="26"/>
          <w:szCs w:val="26"/>
        </w:rPr>
        <w:t>.</w:t>
      </w:r>
    </w:p>
    <w:p w:rsidR="00AD0E52" w:rsidRDefault="00AD0E52" w:rsidP="00AD0E52">
      <w:pPr>
        <w:pStyle w:val="a7"/>
        <w:jc w:val="both"/>
        <w:rPr>
          <w:rFonts w:ascii="Times New Roman" w:hAnsi="Times New Roman"/>
          <w:sz w:val="26"/>
          <w:szCs w:val="26"/>
        </w:rPr>
      </w:pPr>
      <w:r w:rsidRPr="0076799C">
        <w:rPr>
          <w:rFonts w:ascii="Times New Roman" w:hAnsi="Times New Roman"/>
          <w:sz w:val="26"/>
          <w:szCs w:val="26"/>
        </w:rPr>
        <w:t>Самообразование, как форма обучения предполагает самостоятельное, ускоренное освоение общеобразовательных программ по</w:t>
      </w:r>
      <w:r>
        <w:rPr>
          <w:rFonts w:ascii="Times New Roman" w:hAnsi="Times New Roman"/>
          <w:sz w:val="26"/>
          <w:szCs w:val="26"/>
        </w:rPr>
        <w:t xml:space="preserve"> </w:t>
      </w:r>
      <w:r w:rsidRPr="0076799C">
        <w:rPr>
          <w:rFonts w:ascii="Times New Roman" w:hAnsi="Times New Roman"/>
          <w:sz w:val="26"/>
          <w:szCs w:val="26"/>
        </w:rPr>
        <w:t>отдельным предметам</w:t>
      </w:r>
      <w:r>
        <w:rPr>
          <w:rFonts w:ascii="Times New Roman" w:hAnsi="Times New Roman"/>
          <w:sz w:val="26"/>
          <w:szCs w:val="26"/>
        </w:rPr>
        <w:t xml:space="preserve"> </w:t>
      </w:r>
      <w:r w:rsidRPr="0076799C">
        <w:rPr>
          <w:rFonts w:ascii="Times New Roman" w:hAnsi="Times New Roman"/>
          <w:sz w:val="26"/>
          <w:szCs w:val="26"/>
        </w:rPr>
        <w:t>среднего общего образования с последующей аттестацией в образовательных организациях, прошедших государственную аккредитацию.</w:t>
      </w:r>
    </w:p>
    <w:p w:rsidR="00AD0E52" w:rsidRDefault="006A36BA" w:rsidP="00AD0E52">
      <w:pPr>
        <w:pStyle w:val="a7"/>
        <w:jc w:val="both"/>
        <w:rPr>
          <w:rFonts w:ascii="Times New Roman" w:hAnsi="Times New Roman"/>
          <w:sz w:val="26"/>
          <w:szCs w:val="26"/>
        </w:rPr>
      </w:pPr>
      <w:r>
        <w:rPr>
          <w:rFonts w:ascii="Times New Roman" w:hAnsi="Times New Roman"/>
          <w:sz w:val="26"/>
          <w:szCs w:val="26"/>
        </w:rPr>
        <w:t>2.3.</w:t>
      </w:r>
      <w:r w:rsidR="00AD0E52" w:rsidRPr="0076799C">
        <w:rPr>
          <w:rFonts w:ascii="Times New Roman" w:hAnsi="Times New Roman"/>
          <w:sz w:val="26"/>
          <w:szCs w:val="26"/>
        </w:rPr>
        <w:t>1.</w:t>
      </w:r>
      <w:r w:rsidR="00AD0E52">
        <w:rPr>
          <w:rFonts w:ascii="Times New Roman" w:hAnsi="Times New Roman"/>
          <w:sz w:val="26"/>
          <w:szCs w:val="26"/>
        </w:rPr>
        <w:t xml:space="preserve"> </w:t>
      </w:r>
      <w:r w:rsidR="00AD0E52" w:rsidRPr="0076799C">
        <w:rPr>
          <w:rFonts w:ascii="Times New Roman" w:hAnsi="Times New Roman"/>
          <w:sz w:val="26"/>
          <w:szCs w:val="26"/>
        </w:rPr>
        <w:t>Для самообразования, как и для других форм получения образования, в рамках конкретной общеобразовательной программы действует Федеральный государственный образовательный стандарт.</w:t>
      </w:r>
    </w:p>
    <w:p w:rsidR="00AD0E52" w:rsidRDefault="006A36BA" w:rsidP="00AD0E52">
      <w:pPr>
        <w:pStyle w:val="a7"/>
        <w:jc w:val="both"/>
        <w:rPr>
          <w:rFonts w:ascii="Times New Roman" w:hAnsi="Times New Roman"/>
          <w:sz w:val="26"/>
          <w:szCs w:val="26"/>
        </w:rPr>
      </w:pPr>
      <w:r>
        <w:rPr>
          <w:rFonts w:ascii="Times New Roman" w:hAnsi="Times New Roman"/>
          <w:sz w:val="26"/>
          <w:szCs w:val="26"/>
        </w:rPr>
        <w:t>2.3.</w:t>
      </w:r>
      <w:r w:rsidR="00AD0E52" w:rsidRPr="0076799C">
        <w:rPr>
          <w:rFonts w:ascii="Times New Roman" w:hAnsi="Times New Roman"/>
          <w:sz w:val="26"/>
          <w:szCs w:val="26"/>
        </w:rPr>
        <w:t>2.</w:t>
      </w:r>
      <w:r w:rsidR="00AD0E52">
        <w:rPr>
          <w:rFonts w:ascii="Times New Roman" w:hAnsi="Times New Roman"/>
          <w:sz w:val="26"/>
          <w:szCs w:val="26"/>
        </w:rPr>
        <w:t xml:space="preserve"> </w:t>
      </w:r>
      <w:r w:rsidR="00AD0E52" w:rsidRPr="0076799C">
        <w:rPr>
          <w:rFonts w:ascii="Times New Roman" w:hAnsi="Times New Roman"/>
          <w:sz w:val="26"/>
          <w:szCs w:val="26"/>
        </w:rPr>
        <w:t>Перейти на данную форму получения образования обучающиеся Школы могут не позднее, чем за три месяца до сроков проведения государственной итоговой аттестации на основании заявления родителей (законных представителей).</w:t>
      </w:r>
      <w:r w:rsidR="00AD0E52">
        <w:rPr>
          <w:rFonts w:ascii="Times New Roman" w:hAnsi="Times New Roman"/>
          <w:sz w:val="26"/>
          <w:szCs w:val="26"/>
        </w:rPr>
        <w:t xml:space="preserve"> </w:t>
      </w:r>
      <w:r w:rsidR="00AD0E52" w:rsidRPr="0076799C">
        <w:rPr>
          <w:rFonts w:ascii="Times New Roman" w:hAnsi="Times New Roman"/>
          <w:sz w:val="26"/>
          <w:szCs w:val="26"/>
        </w:rPr>
        <w:t>После</w:t>
      </w:r>
      <w:r w:rsidR="00AD0E52">
        <w:rPr>
          <w:rFonts w:ascii="Times New Roman" w:hAnsi="Times New Roman"/>
          <w:sz w:val="26"/>
          <w:szCs w:val="26"/>
        </w:rPr>
        <w:t xml:space="preserve"> </w:t>
      </w:r>
      <w:r w:rsidR="00AD0E52" w:rsidRPr="0076799C">
        <w:rPr>
          <w:rFonts w:ascii="Times New Roman" w:hAnsi="Times New Roman"/>
          <w:sz w:val="26"/>
          <w:szCs w:val="26"/>
        </w:rPr>
        <w:t>подачи заявления на получение</w:t>
      </w:r>
      <w:r w:rsidR="00AD0E52">
        <w:rPr>
          <w:rFonts w:ascii="Times New Roman" w:hAnsi="Times New Roman"/>
          <w:sz w:val="26"/>
          <w:szCs w:val="26"/>
        </w:rPr>
        <w:t xml:space="preserve"> </w:t>
      </w:r>
      <w:r w:rsidR="00AD0E52" w:rsidRPr="0076799C">
        <w:rPr>
          <w:rFonts w:ascii="Times New Roman" w:hAnsi="Times New Roman"/>
          <w:sz w:val="26"/>
          <w:szCs w:val="26"/>
        </w:rPr>
        <w:t>образования в форме</w:t>
      </w:r>
      <w:r w:rsidR="00AD0E52">
        <w:rPr>
          <w:rFonts w:ascii="Times New Roman" w:hAnsi="Times New Roman"/>
          <w:sz w:val="26"/>
          <w:szCs w:val="26"/>
        </w:rPr>
        <w:t xml:space="preserve"> </w:t>
      </w:r>
      <w:r w:rsidR="00AD0E52" w:rsidRPr="0076799C">
        <w:rPr>
          <w:rFonts w:ascii="Times New Roman" w:hAnsi="Times New Roman"/>
          <w:sz w:val="26"/>
          <w:szCs w:val="26"/>
        </w:rPr>
        <w:t>самообразования</w:t>
      </w:r>
      <w:r w:rsidR="00AD0E52">
        <w:rPr>
          <w:rFonts w:ascii="Times New Roman" w:hAnsi="Times New Roman"/>
          <w:sz w:val="26"/>
          <w:szCs w:val="26"/>
        </w:rPr>
        <w:t xml:space="preserve"> </w:t>
      </w:r>
      <w:r w:rsidR="00AD0E52" w:rsidRPr="0076799C">
        <w:rPr>
          <w:rFonts w:ascii="Times New Roman" w:hAnsi="Times New Roman"/>
          <w:sz w:val="26"/>
          <w:szCs w:val="26"/>
        </w:rPr>
        <w:t>директором</w:t>
      </w:r>
      <w:r w:rsidR="00AD0E52">
        <w:rPr>
          <w:rFonts w:ascii="Times New Roman" w:hAnsi="Times New Roman"/>
          <w:sz w:val="26"/>
          <w:szCs w:val="26"/>
        </w:rPr>
        <w:t xml:space="preserve"> </w:t>
      </w:r>
      <w:r w:rsidR="00AD0E52" w:rsidRPr="0076799C">
        <w:rPr>
          <w:rFonts w:ascii="Times New Roman" w:hAnsi="Times New Roman"/>
          <w:sz w:val="26"/>
          <w:szCs w:val="26"/>
        </w:rPr>
        <w:t>школы издается распоряжение о переводе обучающегося с очной</w:t>
      </w:r>
      <w:r w:rsidR="00AD0E52">
        <w:rPr>
          <w:rFonts w:ascii="Times New Roman" w:hAnsi="Times New Roman"/>
          <w:sz w:val="26"/>
          <w:szCs w:val="26"/>
        </w:rPr>
        <w:t xml:space="preserve"> </w:t>
      </w:r>
      <w:r w:rsidR="00AD0E52" w:rsidRPr="0076799C">
        <w:rPr>
          <w:rFonts w:ascii="Times New Roman" w:hAnsi="Times New Roman"/>
          <w:sz w:val="26"/>
          <w:szCs w:val="26"/>
        </w:rPr>
        <w:t>формы</w:t>
      </w:r>
      <w:r w:rsidR="00AD0E52">
        <w:rPr>
          <w:rFonts w:ascii="Times New Roman" w:hAnsi="Times New Roman"/>
          <w:sz w:val="26"/>
          <w:szCs w:val="26"/>
        </w:rPr>
        <w:t xml:space="preserve"> </w:t>
      </w:r>
      <w:r w:rsidR="00AD0E52" w:rsidRPr="0076799C">
        <w:rPr>
          <w:rFonts w:ascii="Times New Roman" w:hAnsi="Times New Roman"/>
          <w:sz w:val="26"/>
          <w:szCs w:val="26"/>
        </w:rPr>
        <w:t>получения образования на данную форму обучения и отчислении его из списочного состава школы.</w:t>
      </w:r>
    </w:p>
    <w:p w:rsidR="00AD0E52" w:rsidRDefault="006A36BA" w:rsidP="00AD0E52">
      <w:pPr>
        <w:pStyle w:val="a7"/>
        <w:jc w:val="both"/>
        <w:rPr>
          <w:rFonts w:ascii="Times New Roman" w:hAnsi="Times New Roman"/>
          <w:sz w:val="26"/>
          <w:szCs w:val="26"/>
        </w:rPr>
      </w:pPr>
      <w:r>
        <w:rPr>
          <w:rFonts w:ascii="Times New Roman" w:hAnsi="Times New Roman"/>
          <w:sz w:val="26"/>
          <w:szCs w:val="26"/>
        </w:rPr>
        <w:t>2.3.</w:t>
      </w:r>
      <w:r w:rsidR="00AD0E52" w:rsidRPr="0076799C">
        <w:rPr>
          <w:rFonts w:ascii="Times New Roman" w:hAnsi="Times New Roman"/>
          <w:sz w:val="26"/>
          <w:szCs w:val="26"/>
        </w:rPr>
        <w:t>3.</w:t>
      </w:r>
      <w:r w:rsidR="00AD0E52">
        <w:rPr>
          <w:rFonts w:ascii="Times New Roman" w:hAnsi="Times New Roman"/>
          <w:sz w:val="26"/>
          <w:szCs w:val="26"/>
        </w:rPr>
        <w:t xml:space="preserve"> </w:t>
      </w:r>
      <w:r w:rsidR="00AD0E52" w:rsidRPr="0076799C">
        <w:rPr>
          <w:rFonts w:ascii="Times New Roman" w:hAnsi="Times New Roman"/>
          <w:sz w:val="26"/>
          <w:szCs w:val="26"/>
        </w:rPr>
        <w:t>Ответственность за успешное освоение основной образовательной программы среднего образования лежит на родителях (законных представителях) и обучающемся.</w:t>
      </w:r>
      <w:r w:rsidR="00AD0E52">
        <w:rPr>
          <w:rFonts w:ascii="Times New Roman" w:hAnsi="Times New Roman"/>
          <w:sz w:val="26"/>
          <w:szCs w:val="26"/>
        </w:rPr>
        <w:t xml:space="preserve"> </w:t>
      </w:r>
      <w:r w:rsidR="00AD0E52" w:rsidRPr="0076799C">
        <w:rPr>
          <w:rFonts w:ascii="Times New Roman" w:hAnsi="Times New Roman"/>
          <w:sz w:val="26"/>
          <w:szCs w:val="26"/>
        </w:rPr>
        <w:t>Лица,</w:t>
      </w:r>
      <w:r w:rsidR="00AD0E52">
        <w:rPr>
          <w:rFonts w:ascii="Times New Roman" w:hAnsi="Times New Roman"/>
          <w:sz w:val="26"/>
          <w:szCs w:val="26"/>
        </w:rPr>
        <w:t xml:space="preserve"> </w:t>
      </w:r>
      <w:r w:rsidR="00AD0E52" w:rsidRPr="0076799C">
        <w:rPr>
          <w:rFonts w:ascii="Times New Roman" w:hAnsi="Times New Roman"/>
          <w:sz w:val="26"/>
          <w:szCs w:val="26"/>
        </w:rPr>
        <w:t>осваивающие основную образовательную программу СОО в</w:t>
      </w:r>
      <w:r w:rsidR="00AD0E52">
        <w:rPr>
          <w:rFonts w:ascii="Times New Roman" w:hAnsi="Times New Roman"/>
          <w:sz w:val="26"/>
          <w:szCs w:val="26"/>
        </w:rPr>
        <w:t xml:space="preserve"> </w:t>
      </w:r>
      <w:r w:rsidR="00AD0E52" w:rsidRPr="0076799C">
        <w:rPr>
          <w:rFonts w:ascii="Times New Roman" w:hAnsi="Times New Roman"/>
          <w:sz w:val="26"/>
          <w:szCs w:val="26"/>
        </w:rPr>
        <w:t>форме</w:t>
      </w:r>
      <w:r w:rsidR="00AD0E52">
        <w:rPr>
          <w:rFonts w:ascii="Times New Roman" w:hAnsi="Times New Roman"/>
          <w:sz w:val="26"/>
          <w:szCs w:val="26"/>
        </w:rPr>
        <w:t xml:space="preserve"> </w:t>
      </w:r>
      <w:r w:rsidR="00AD0E52" w:rsidRPr="0076799C">
        <w:rPr>
          <w:rFonts w:ascii="Times New Roman" w:hAnsi="Times New Roman"/>
          <w:sz w:val="26"/>
          <w:szCs w:val="26"/>
        </w:rPr>
        <w:t>самообразования, вправе пройти промежуточную и государственную итоговую аттестацию в Школе на основании поданного заявления. При прохождении аттестации экстерны пользуются академическими правами обучающихся по соответствующей образовательной программе. На период прохождения ГИА обучающиеся включаются в списочный состав школы.</w:t>
      </w:r>
    </w:p>
    <w:p w:rsidR="00AD0E52" w:rsidRDefault="006A36BA" w:rsidP="00AD0E52">
      <w:pPr>
        <w:pStyle w:val="a7"/>
        <w:jc w:val="both"/>
        <w:rPr>
          <w:rFonts w:ascii="Times New Roman" w:hAnsi="Times New Roman"/>
          <w:sz w:val="26"/>
          <w:szCs w:val="26"/>
        </w:rPr>
      </w:pPr>
      <w:r>
        <w:rPr>
          <w:rFonts w:ascii="Times New Roman" w:hAnsi="Times New Roman"/>
          <w:sz w:val="26"/>
          <w:szCs w:val="26"/>
        </w:rPr>
        <w:t>2.3.</w:t>
      </w:r>
      <w:r w:rsidR="00AD0E52" w:rsidRPr="0076799C">
        <w:rPr>
          <w:rFonts w:ascii="Times New Roman" w:hAnsi="Times New Roman"/>
          <w:sz w:val="26"/>
          <w:szCs w:val="26"/>
        </w:rPr>
        <w:t>4.</w:t>
      </w:r>
      <w:r w:rsidR="00AD0E52">
        <w:rPr>
          <w:rFonts w:ascii="Times New Roman" w:hAnsi="Times New Roman"/>
          <w:sz w:val="26"/>
          <w:szCs w:val="26"/>
        </w:rPr>
        <w:t xml:space="preserve"> </w:t>
      </w:r>
      <w:r w:rsidR="00AD0E52" w:rsidRPr="0076799C">
        <w:rPr>
          <w:rFonts w:ascii="Times New Roman" w:hAnsi="Times New Roman"/>
          <w:sz w:val="26"/>
          <w:szCs w:val="26"/>
        </w:rPr>
        <w:t>Неудовлетворительные результаты промежуточной аттестации по одному или 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Обучающиеся обязаны ликвидировать академическую задолженность в сроки, установленные ОО.</w:t>
      </w:r>
    </w:p>
    <w:p w:rsidR="00AD0E52" w:rsidRDefault="006A36BA" w:rsidP="00AD0E52">
      <w:pPr>
        <w:pStyle w:val="a7"/>
        <w:jc w:val="both"/>
        <w:rPr>
          <w:rFonts w:ascii="Times New Roman" w:hAnsi="Times New Roman"/>
          <w:sz w:val="26"/>
          <w:szCs w:val="26"/>
        </w:rPr>
      </w:pPr>
      <w:r>
        <w:rPr>
          <w:rFonts w:ascii="Times New Roman" w:hAnsi="Times New Roman"/>
          <w:sz w:val="26"/>
          <w:szCs w:val="26"/>
        </w:rPr>
        <w:t>2.3.</w:t>
      </w:r>
      <w:r w:rsidR="00AD0E52" w:rsidRPr="0076799C">
        <w:rPr>
          <w:rFonts w:ascii="Times New Roman" w:hAnsi="Times New Roman"/>
          <w:sz w:val="26"/>
          <w:szCs w:val="26"/>
        </w:rPr>
        <w:t>5.</w:t>
      </w:r>
      <w:r w:rsidR="00AD0E52">
        <w:rPr>
          <w:rFonts w:ascii="Times New Roman" w:hAnsi="Times New Roman"/>
          <w:sz w:val="26"/>
          <w:szCs w:val="26"/>
        </w:rPr>
        <w:t xml:space="preserve"> </w:t>
      </w:r>
      <w:r w:rsidR="00AD0E52" w:rsidRPr="0076799C">
        <w:rPr>
          <w:rFonts w:ascii="Times New Roman" w:hAnsi="Times New Roman"/>
          <w:sz w:val="26"/>
          <w:szCs w:val="26"/>
        </w:rPr>
        <w:t>Родители (законные представители) несовершеннолетнего обучающегося, обеспечивающие получение среднего общего образования в форме самообразования, обязаны создать для него условия для ликвидации академической задолженности и обеспечить контроль за своевременностью ее ликвидации.</w:t>
      </w:r>
    </w:p>
    <w:p w:rsidR="00AD0E52" w:rsidRDefault="006A36BA" w:rsidP="00AD0E52">
      <w:pPr>
        <w:pStyle w:val="a7"/>
        <w:jc w:val="both"/>
        <w:rPr>
          <w:rFonts w:ascii="Times New Roman" w:hAnsi="Times New Roman"/>
          <w:sz w:val="26"/>
          <w:szCs w:val="26"/>
        </w:rPr>
      </w:pPr>
      <w:r>
        <w:rPr>
          <w:rFonts w:ascii="Times New Roman" w:hAnsi="Times New Roman"/>
          <w:sz w:val="26"/>
          <w:szCs w:val="26"/>
        </w:rPr>
        <w:lastRenderedPageBreak/>
        <w:t>2.3.</w:t>
      </w:r>
      <w:r w:rsidR="00AD0E52" w:rsidRPr="0076799C">
        <w:rPr>
          <w:rFonts w:ascii="Times New Roman" w:hAnsi="Times New Roman"/>
          <w:sz w:val="26"/>
          <w:szCs w:val="26"/>
        </w:rPr>
        <w:t>6.В случае успешной государственной итоговой аттестации после освоения обучающимся образовательных программ в форме самообразования ему предоставляется документ государственного образца о среднем общем образовании</w:t>
      </w:r>
      <w:r w:rsidR="00AD0E52">
        <w:rPr>
          <w:rFonts w:ascii="Times New Roman" w:hAnsi="Times New Roman"/>
          <w:sz w:val="26"/>
          <w:szCs w:val="26"/>
        </w:rPr>
        <w:t>.</w:t>
      </w:r>
    </w:p>
    <w:p w:rsidR="00AD0E52" w:rsidRDefault="006A36BA" w:rsidP="00AD0E52">
      <w:pPr>
        <w:pStyle w:val="a7"/>
        <w:jc w:val="both"/>
        <w:rPr>
          <w:rFonts w:ascii="Times New Roman" w:hAnsi="Times New Roman"/>
          <w:sz w:val="26"/>
          <w:szCs w:val="26"/>
        </w:rPr>
      </w:pPr>
      <w:r>
        <w:rPr>
          <w:rFonts w:ascii="Times New Roman" w:hAnsi="Times New Roman"/>
          <w:sz w:val="26"/>
          <w:szCs w:val="26"/>
        </w:rPr>
        <w:t>2.3.</w:t>
      </w:r>
      <w:r w:rsidR="00AD0E52" w:rsidRPr="0076799C">
        <w:rPr>
          <w:rFonts w:ascii="Times New Roman" w:hAnsi="Times New Roman"/>
          <w:sz w:val="26"/>
          <w:szCs w:val="26"/>
        </w:rPr>
        <w:t>7.</w:t>
      </w:r>
      <w:r w:rsidR="00AD0E52">
        <w:rPr>
          <w:rFonts w:ascii="Times New Roman" w:hAnsi="Times New Roman"/>
          <w:sz w:val="26"/>
          <w:szCs w:val="26"/>
        </w:rPr>
        <w:t xml:space="preserve"> </w:t>
      </w:r>
      <w:r w:rsidR="00AD0E52" w:rsidRPr="0076799C">
        <w:rPr>
          <w:rFonts w:ascii="Times New Roman" w:hAnsi="Times New Roman"/>
          <w:sz w:val="26"/>
          <w:szCs w:val="26"/>
        </w:rPr>
        <w:t>Повторное освоение обучающимся образовательных программ в форме caмообразования не допускается.</w:t>
      </w:r>
    </w:p>
    <w:p w:rsidR="00AD0E52" w:rsidRDefault="006A36BA" w:rsidP="00AD0E52">
      <w:pPr>
        <w:pStyle w:val="a7"/>
        <w:jc w:val="both"/>
        <w:rPr>
          <w:rFonts w:ascii="Times New Roman" w:hAnsi="Times New Roman"/>
          <w:sz w:val="26"/>
          <w:szCs w:val="26"/>
        </w:rPr>
      </w:pPr>
      <w:r>
        <w:rPr>
          <w:rFonts w:ascii="Times New Roman" w:hAnsi="Times New Roman"/>
          <w:sz w:val="26"/>
          <w:szCs w:val="26"/>
        </w:rPr>
        <w:t>2.3.</w:t>
      </w:r>
      <w:r w:rsidR="00AD0E52" w:rsidRPr="0076799C">
        <w:rPr>
          <w:rFonts w:ascii="Times New Roman" w:hAnsi="Times New Roman"/>
          <w:sz w:val="26"/>
          <w:szCs w:val="26"/>
        </w:rPr>
        <w:t>8.</w:t>
      </w:r>
      <w:r w:rsidR="00AD0E52">
        <w:rPr>
          <w:rFonts w:ascii="Times New Roman" w:hAnsi="Times New Roman"/>
          <w:sz w:val="26"/>
          <w:szCs w:val="26"/>
        </w:rPr>
        <w:t xml:space="preserve"> </w:t>
      </w:r>
      <w:r w:rsidR="00AD0E52" w:rsidRPr="0076799C">
        <w:rPr>
          <w:rFonts w:ascii="Times New Roman" w:hAnsi="Times New Roman"/>
          <w:sz w:val="26"/>
          <w:szCs w:val="26"/>
        </w:rPr>
        <w:t>Обучающиеся в форме самообразования вправе на любом этапе по решению родителей (законных представителей) продолжить обучение в иной форме, в том числе и очной (в случае наличия</w:t>
      </w:r>
      <w:r w:rsidR="00AD0E52">
        <w:rPr>
          <w:rFonts w:ascii="Times New Roman" w:hAnsi="Times New Roman"/>
          <w:sz w:val="26"/>
          <w:szCs w:val="26"/>
        </w:rPr>
        <w:t xml:space="preserve"> </w:t>
      </w:r>
      <w:r w:rsidR="00AD0E52" w:rsidRPr="0076799C">
        <w:rPr>
          <w:rFonts w:ascii="Times New Roman" w:hAnsi="Times New Roman"/>
          <w:sz w:val="26"/>
          <w:szCs w:val="26"/>
        </w:rPr>
        <w:t>свободных мест).</w:t>
      </w:r>
    </w:p>
    <w:p w:rsidR="00AD0E52" w:rsidRDefault="00AD0E52" w:rsidP="0076799C">
      <w:pPr>
        <w:pStyle w:val="a7"/>
        <w:jc w:val="both"/>
        <w:rPr>
          <w:rFonts w:ascii="Times New Roman" w:hAnsi="Times New Roman"/>
          <w:sz w:val="26"/>
          <w:szCs w:val="26"/>
        </w:rPr>
      </w:pPr>
      <w:r>
        <w:rPr>
          <w:rFonts w:ascii="Times New Roman" w:hAnsi="Times New Roman"/>
          <w:sz w:val="26"/>
          <w:szCs w:val="26"/>
        </w:rPr>
        <w:t xml:space="preserve"> </w:t>
      </w:r>
    </w:p>
    <w:p w:rsidR="006A36BA" w:rsidRDefault="00F96990" w:rsidP="0076799C">
      <w:pPr>
        <w:pStyle w:val="a7"/>
        <w:jc w:val="both"/>
        <w:rPr>
          <w:rFonts w:ascii="Times New Roman" w:hAnsi="Times New Roman"/>
          <w:b/>
          <w:sz w:val="26"/>
          <w:szCs w:val="26"/>
        </w:rPr>
      </w:pPr>
      <w:r w:rsidRPr="00FE1C1C">
        <w:rPr>
          <w:rFonts w:ascii="Times New Roman" w:hAnsi="Times New Roman"/>
          <w:b/>
          <w:sz w:val="26"/>
          <w:szCs w:val="26"/>
        </w:rPr>
        <w:t>3.</w:t>
      </w:r>
      <w:r w:rsidR="006A36BA">
        <w:rPr>
          <w:rFonts w:ascii="Times New Roman" w:hAnsi="Times New Roman"/>
          <w:b/>
          <w:sz w:val="26"/>
          <w:szCs w:val="26"/>
        </w:rPr>
        <w:t xml:space="preserve"> Формы обучения </w:t>
      </w:r>
    </w:p>
    <w:p w:rsidR="00FE1C1C" w:rsidRPr="00FE1C1C" w:rsidRDefault="006A36BA" w:rsidP="0076799C">
      <w:pPr>
        <w:pStyle w:val="a7"/>
        <w:jc w:val="both"/>
        <w:rPr>
          <w:rFonts w:ascii="Times New Roman" w:hAnsi="Times New Roman"/>
          <w:b/>
          <w:sz w:val="26"/>
          <w:szCs w:val="26"/>
        </w:rPr>
      </w:pPr>
      <w:r>
        <w:rPr>
          <w:rFonts w:ascii="Times New Roman" w:hAnsi="Times New Roman"/>
          <w:b/>
          <w:sz w:val="26"/>
          <w:szCs w:val="26"/>
        </w:rPr>
        <w:t xml:space="preserve">3.1. </w:t>
      </w:r>
      <w:r w:rsidR="00F96990" w:rsidRPr="00FE1C1C">
        <w:rPr>
          <w:rFonts w:ascii="Times New Roman" w:hAnsi="Times New Roman"/>
          <w:b/>
          <w:sz w:val="26"/>
          <w:szCs w:val="26"/>
        </w:rPr>
        <w:t xml:space="preserve">Заочная форма </w:t>
      </w:r>
      <w:r w:rsidR="00AD0E52">
        <w:rPr>
          <w:rFonts w:ascii="Times New Roman" w:hAnsi="Times New Roman"/>
          <w:b/>
          <w:sz w:val="26"/>
          <w:szCs w:val="26"/>
        </w:rPr>
        <w:t>обучения</w:t>
      </w:r>
      <w:r w:rsidR="00F96990" w:rsidRPr="00FE1C1C">
        <w:rPr>
          <w:rFonts w:ascii="Times New Roman" w:hAnsi="Times New Roman"/>
          <w:b/>
          <w:sz w:val="26"/>
          <w:szCs w:val="26"/>
        </w:rPr>
        <w:t>.</w:t>
      </w:r>
    </w:p>
    <w:p w:rsidR="00FE1C1C"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6A36BA">
        <w:rPr>
          <w:rFonts w:ascii="Times New Roman" w:hAnsi="Times New Roman"/>
          <w:sz w:val="26"/>
          <w:szCs w:val="26"/>
        </w:rPr>
        <w:t>1.</w:t>
      </w:r>
      <w:r w:rsidRPr="0076799C">
        <w:rPr>
          <w:rFonts w:ascii="Times New Roman" w:hAnsi="Times New Roman"/>
          <w:sz w:val="26"/>
          <w:szCs w:val="26"/>
        </w:rPr>
        <w:t>1.</w:t>
      </w:r>
      <w:r w:rsidR="00FE1C1C">
        <w:rPr>
          <w:rFonts w:ascii="Times New Roman" w:hAnsi="Times New Roman"/>
          <w:sz w:val="26"/>
          <w:szCs w:val="26"/>
        </w:rPr>
        <w:t xml:space="preserve"> </w:t>
      </w:r>
      <w:r w:rsidRPr="0076799C">
        <w:rPr>
          <w:rFonts w:ascii="Times New Roman" w:hAnsi="Times New Roman"/>
          <w:sz w:val="26"/>
          <w:szCs w:val="26"/>
        </w:rPr>
        <w:t>Заочная форма</w:t>
      </w:r>
      <w:r w:rsidR="00FE1C1C">
        <w:rPr>
          <w:rFonts w:ascii="Times New Roman" w:hAnsi="Times New Roman"/>
          <w:sz w:val="26"/>
          <w:szCs w:val="26"/>
        </w:rPr>
        <w:t xml:space="preserve"> – </w:t>
      </w:r>
      <w:r w:rsidRPr="0076799C">
        <w:rPr>
          <w:rFonts w:ascii="Times New Roman" w:hAnsi="Times New Roman"/>
          <w:sz w:val="26"/>
          <w:szCs w:val="26"/>
        </w:rPr>
        <w:t>форма</w:t>
      </w:r>
      <w:r w:rsidR="00FE1C1C">
        <w:rPr>
          <w:rFonts w:ascii="Times New Roman" w:hAnsi="Times New Roman"/>
          <w:sz w:val="26"/>
          <w:szCs w:val="26"/>
        </w:rPr>
        <w:t xml:space="preserve"> </w:t>
      </w:r>
      <w:r w:rsidRPr="0076799C">
        <w:rPr>
          <w:rFonts w:ascii="Times New Roman" w:hAnsi="Times New Roman"/>
          <w:sz w:val="26"/>
          <w:szCs w:val="26"/>
        </w:rPr>
        <w:t>обучения, предполагающая поэтапное в течение учебного года сочетание самостоятельной подготовки и очного прохождения промежуточной аттестации в соответствии с календарным учебным графиком заочного обучения.</w:t>
      </w:r>
    </w:p>
    <w:p w:rsidR="00FE1C1C"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6A36BA">
        <w:rPr>
          <w:rFonts w:ascii="Times New Roman" w:hAnsi="Times New Roman"/>
          <w:sz w:val="26"/>
          <w:szCs w:val="26"/>
        </w:rPr>
        <w:t>1.</w:t>
      </w:r>
      <w:r w:rsidRPr="0076799C">
        <w:rPr>
          <w:rFonts w:ascii="Times New Roman" w:hAnsi="Times New Roman"/>
          <w:sz w:val="26"/>
          <w:szCs w:val="26"/>
        </w:rPr>
        <w:t>2.</w:t>
      </w:r>
      <w:r w:rsidR="00FE1C1C">
        <w:rPr>
          <w:rFonts w:ascii="Times New Roman" w:hAnsi="Times New Roman"/>
          <w:sz w:val="26"/>
          <w:szCs w:val="26"/>
        </w:rPr>
        <w:t xml:space="preserve"> </w:t>
      </w:r>
      <w:r w:rsidRPr="0076799C">
        <w:rPr>
          <w:rFonts w:ascii="Times New Roman" w:hAnsi="Times New Roman"/>
          <w:sz w:val="26"/>
          <w:szCs w:val="26"/>
        </w:rPr>
        <w:t xml:space="preserve">Сроки получения общего образования с учетом различных форм обучения, образовательных технологий и особенностей отдельных категорий обучающихся устанавливаются ФГОС ОО, согласно которым нормативный срок освоения образовательных программ основного общего образования —5 лет, среднего общего образования </w:t>
      </w:r>
      <w:r w:rsidR="00FE1C1C">
        <w:rPr>
          <w:rFonts w:ascii="Times New Roman" w:hAnsi="Times New Roman"/>
          <w:sz w:val="26"/>
          <w:szCs w:val="26"/>
        </w:rPr>
        <w:t xml:space="preserve">– </w:t>
      </w:r>
      <w:r w:rsidRPr="0076799C">
        <w:rPr>
          <w:rFonts w:ascii="Times New Roman" w:hAnsi="Times New Roman"/>
          <w:sz w:val="26"/>
          <w:szCs w:val="26"/>
        </w:rPr>
        <w:t>2</w:t>
      </w:r>
      <w:r w:rsidR="00FE1C1C">
        <w:rPr>
          <w:rFonts w:ascii="Times New Roman" w:hAnsi="Times New Roman"/>
          <w:sz w:val="26"/>
          <w:szCs w:val="26"/>
        </w:rPr>
        <w:t xml:space="preserve"> </w:t>
      </w:r>
      <w:r w:rsidRPr="0076799C">
        <w:rPr>
          <w:rFonts w:ascii="Times New Roman" w:hAnsi="Times New Roman"/>
          <w:sz w:val="26"/>
          <w:szCs w:val="26"/>
        </w:rPr>
        <w:t>года и этот срок может быть увеличен не более чем на один год.</w:t>
      </w:r>
    </w:p>
    <w:p w:rsidR="00FE1C1C"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6A36BA">
        <w:rPr>
          <w:rFonts w:ascii="Times New Roman" w:hAnsi="Times New Roman"/>
          <w:sz w:val="26"/>
          <w:szCs w:val="26"/>
        </w:rPr>
        <w:t>1.</w:t>
      </w:r>
      <w:r w:rsidRPr="0076799C">
        <w:rPr>
          <w:rFonts w:ascii="Times New Roman" w:hAnsi="Times New Roman"/>
          <w:sz w:val="26"/>
          <w:szCs w:val="26"/>
        </w:rPr>
        <w:t>3.</w:t>
      </w:r>
      <w:r w:rsidR="00FE1C1C">
        <w:rPr>
          <w:rFonts w:ascii="Times New Roman" w:hAnsi="Times New Roman"/>
          <w:sz w:val="26"/>
          <w:szCs w:val="26"/>
        </w:rPr>
        <w:t xml:space="preserve"> </w:t>
      </w:r>
      <w:r w:rsidRPr="0076799C">
        <w:rPr>
          <w:rFonts w:ascii="Times New Roman" w:hAnsi="Times New Roman"/>
          <w:sz w:val="26"/>
          <w:szCs w:val="26"/>
        </w:rPr>
        <w:t>Прием на обучение по заочной форме осуществляется в соответствии с 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Минобрнауки России от</w:t>
      </w:r>
      <w:r w:rsidR="00FE1C1C">
        <w:rPr>
          <w:rFonts w:ascii="Times New Roman" w:hAnsi="Times New Roman"/>
          <w:sz w:val="26"/>
          <w:szCs w:val="26"/>
        </w:rPr>
        <w:t xml:space="preserve"> </w:t>
      </w:r>
      <w:r w:rsidRPr="0076799C">
        <w:rPr>
          <w:rFonts w:ascii="Times New Roman" w:hAnsi="Times New Roman"/>
          <w:sz w:val="26"/>
          <w:szCs w:val="26"/>
        </w:rPr>
        <w:t>22.01.2014</w:t>
      </w:r>
      <w:r w:rsidR="00FE1C1C">
        <w:rPr>
          <w:rFonts w:ascii="Times New Roman" w:hAnsi="Times New Roman"/>
          <w:sz w:val="26"/>
          <w:szCs w:val="26"/>
        </w:rPr>
        <w:t xml:space="preserve"> №</w:t>
      </w:r>
      <w:r w:rsidRPr="0076799C">
        <w:rPr>
          <w:rFonts w:ascii="Times New Roman" w:hAnsi="Times New Roman"/>
          <w:sz w:val="26"/>
          <w:szCs w:val="26"/>
        </w:rPr>
        <w:t xml:space="preserve"> 32. Обучающиеся, осваивающие образовательные программы в заочной форме, включаются в контингент обучающихся школы. Такие обучающиеся пользуются теми же академическими правами, что и обучающиеся очной формы.</w:t>
      </w:r>
    </w:p>
    <w:p w:rsidR="00FE1C1C"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6A36BA">
        <w:rPr>
          <w:rFonts w:ascii="Times New Roman" w:hAnsi="Times New Roman"/>
          <w:sz w:val="26"/>
          <w:szCs w:val="26"/>
        </w:rPr>
        <w:t>1.</w:t>
      </w:r>
      <w:r w:rsidRPr="0076799C">
        <w:rPr>
          <w:rFonts w:ascii="Times New Roman" w:hAnsi="Times New Roman"/>
          <w:sz w:val="26"/>
          <w:szCs w:val="26"/>
        </w:rPr>
        <w:t>4.</w:t>
      </w:r>
      <w:r w:rsidR="00FE1C1C">
        <w:rPr>
          <w:rFonts w:ascii="Times New Roman" w:hAnsi="Times New Roman"/>
          <w:sz w:val="26"/>
          <w:szCs w:val="26"/>
        </w:rPr>
        <w:t xml:space="preserve"> </w:t>
      </w:r>
      <w:r w:rsidRPr="0076799C">
        <w:rPr>
          <w:rFonts w:ascii="Times New Roman" w:hAnsi="Times New Roman"/>
          <w:sz w:val="26"/>
          <w:szCs w:val="26"/>
        </w:rPr>
        <w:t>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ООП НОО, ОПП ООО, не допускаются к обучению на следующих уровнях общего</w:t>
      </w:r>
      <w:r w:rsidR="00FE1C1C">
        <w:rPr>
          <w:rFonts w:ascii="Times New Roman" w:hAnsi="Times New Roman"/>
          <w:sz w:val="26"/>
          <w:szCs w:val="26"/>
        </w:rPr>
        <w:t xml:space="preserve"> </w:t>
      </w:r>
      <w:r w:rsidRPr="0076799C">
        <w:rPr>
          <w:rFonts w:ascii="Times New Roman" w:hAnsi="Times New Roman"/>
          <w:sz w:val="26"/>
          <w:szCs w:val="26"/>
        </w:rPr>
        <w:t>образования. Требования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ранее.</w:t>
      </w:r>
    </w:p>
    <w:p w:rsidR="00FE1C1C"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6A36BA">
        <w:rPr>
          <w:rFonts w:ascii="Times New Roman" w:hAnsi="Times New Roman"/>
          <w:sz w:val="26"/>
          <w:szCs w:val="26"/>
        </w:rPr>
        <w:t>1.</w:t>
      </w:r>
      <w:r w:rsidRPr="0076799C">
        <w:rPr>
          <w:rFonts w:ascii="Times New Roman" w:hAnsi="Times New Roman"/>
          <w:sz w:val="26"/>
          <w:szCs w:val="26"/>
        </w:rPr>
        <w:t>5.</w:t>
      </w:r>
      <w:r w:rsidR="00FE1C1C">
        <w:rPr>
          <w:rFonts w:ascii="Times New Roman" w:hAnsi="Times New Roman"/>
          <w:sz w:val="26"/>
          <w:szCs w:val="26"/>
        </w:rPr>
        <w:t xml:space="preserve"> </w:t>
      </w:r>
      <w:r w:rsidRPr="0076799C">
        <w:rPr>
          <w:rFonts w:ascii="Times New Roman" w:hAnsi="Times New Roman"/>
          <w:sz w:val="26"/>
          <w:szCs w:val="26"/>
        </w:rPr>
        <w:t>Заочная форма обучения предполагает формирование отдельного учебного плана, отличного от учебного плана очной формы обучения. Учебный план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а также формы промежуточной аттестации обучающихся.</w:t>
      </w:r>
      <w:r w:rsidR="00FE1C1C">
        <w:rPr>
          <w:rFonts w:ascii="Times New Roman" w:hAnsi="Times New Roman"/>
          <w:sz w:val="26"/>
          <w:szCs w:val="26"/>
        </w:rPr>
        <w:t xml:space="preserve"> </w:t>
      </w:r>
    </w:p>
    <w:p w:rsidR="00FE1C1C"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6A36BA">
        <w:rPr>
          <w:rFonts w:ascii="Times New Roman" w:hAnsi="Times New Roman"/>
          <w:sz w:val="26"/>
          <w:szCs w:val="26"/>
        </w:rPr>
        <w:t>1.</w:t>
      </w:r>
      <w:r w:rsidRPr="0076799C">
        <w:rPr>
          <w:rFonts w:ascii="Times New Roman" w:hAnsi="Times New Roman"/>
          <w:sz w:val="26"/>
          <w:szCs w:val="26"/>
        </w:rPr>
        <w:t>6.</w:t>
      </w:r>
      <w:r w:rsidR="00FE1C1C">
        <w:rPr>
          <w:rFonts w:ascii="Times New Roman" w:hAnsi="Times New Roman"/>
          <w:sz w:val="26"/>
          <w:szCs w:val="26"/>
        </w:rPr>
        <w:t xml:space="preserve"> </w:t>
      </w:r>
      <w:r w:rsidRPr="0076799C">
        <w:rPr>
          <w:rFonts w:ascii="Times New Roman" w:hAnsi="Times New Roman"/>
          <w:sz w:val="26"/>
          <w:szCs w:val="26"/>
        </w:rPr>
        <w:t>Школа разрабатывает учебный план по заочной форме обучения самостоятельно в соответствии с ФГОС ОО и с учетом примерных основных образовательных программ. Применительно</w:t>
      </w:r>
      <w:r w:rsidR="00FE1C1C">
        <w:rPr>
          <w:rFonts w:ascii="Times New Roman" w:hAnsi="Times New Roman"/>
          <w:sz w:val="26"/>
          <w:szCs w:val="26"/>
        </w:rPr>
        <w:t xml:space="preserve"> </w:t>
      </w:r>
      <w:r w:rsidRPr="0076799C">
        <w:rPr>
          <w:rFonts w:ascii="Times New Roman" w:hAnsi="Times New Roman"/>
          <w:sz w:val="26"/>
          <w:szCs w:val="26"/>
        </w:rPr>
        <w:t>к конкретным условиям школа самостоятельно разрабатывает календарные графики учебного процесса, определяет количество часов, отводимое на изучение дисциплин, исходя из специфики обучаемого контингента.</w:t>
      </w:r>
    </w:p>
    <w:p w:rsidR="00FE1C1C"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6A36BA">
        <w:rPr>
          <w:rFonts w:ascii="Times New Roman" w:hAnsi="Times New Roman"/>
          <w:sz w:val="26"/>
          <w:szCs w:val="26"/>
        </w:rPr>
        <w:t>1.</w:t>
      </w:r>
      <w:r w:rsidRPr="0076799C">
        <w:rPr>
          <w:rFonts w:ascii="Times New Roman" w:hAnsi="Times New Roman"/>
          <w:sz w:val="26"/>
          <w:szCs w:val="26"/>
        </w:rPr>
        <w:t>7.</w:t>
      </w:r>
      <w:r w:rsidR="00FE1C1C">
        <w:rPr>
          <w:rFonts w:ascii="Times New Roman" w:hAnsi="Times New Roman"/>
          <w:sz w:val="26"/>
          <w:szCs w:val="26"/>
        </w:rPr>
        <w:t xml:space="preserve"> </w:t>
      </w:r>
      <w:r w:rsidRPr="0076799C">
        <w:rPr>
          <w:rFonts w:ascii="Times New Roman" w:hAnsi="Times New Roman"/>
          <w:sz w:val="26"/>
          <w:szCs w:val="26"/>
        </w:rPr>
        <w:t>Учебный план заочной формы обучения характеризуется наличием:</w:t>
      </w:r>
    </w:p>
    <w:p w:rsidR="00FE1C1C" w:rsidRDefault="00F96990" w:rsidP="00FE1C1C">
      <w:pPr>
        <w:pStyle w:val="a7"/>
        <w:numPr>
          <w:ilvl w:val="0"/>
          <w:numId w:val="32"/>
        </w:numPr>
        <w:jc w:val="both"/>
        <w:rPr>
          <w:rFonts w:ascii="Times New Roman" w:hAnsi="Times New Roman"/>
          <w:sz w:val="26"/>
          <w:szCs w:val="26"/>
        </w:rPr>
      </w:pPr>
      <w:r w:rsidRPr="0076799C">
        <w:rPr>
          <w:rFonts w:ascii="Times New Roman" w:hAnsi="Times New Roman"/>
          <w:sz w:val="26"/>
          <w:szCs w:val="26"/>
        </w:rPr>
        <w:lastRenderedPageBreak/>
        <w:t>перечня подлежащих освоению обязательных предметных областей и учебных предметов. Наименование дисциплин и их группирование по предметным областям должно быть идентично учебным планам для очного обучения, причем объем часов по предметам может составлять до 30% объема часов очной формы;</w:t>
      </w:r>
    </w:p>
    <w:p w:rsidR="00FE1C1C" w:rsidRDefault="00F96990" w:rsidP="00FE1C1C">
      <w:pPr>
        <w:pStyle w:val="a7"/>
        <w:numPr>
          <w:ilvl w:val="0"/>
          <w:numId w:val="32"/>
        </w:numPr>
        <w:jc w:val="both"/>
        <w:rPr>
          <w:rFonts w:ascii="Times New Roman" w:hAnsi="Times New Roman"/>
          <w:sz w:val="26"/>
          <w:szCs w:val="26"/>
        </w:rPr>
      </w:pPr>
      <w:r w:rsidRPr="0076799C">
        <w:rPr>
          <w:rFonts w:ascii="Times New Roman" w:hAnsi="Times New Roman"/>
          <w:sz w:val="26"/>
          <w:szCs w:val="26"/>
        </w:rPr>
        <w:t>объемов учебной нагрузки в целом по годам обучения и по четвертям (полугодиям);</w:t>
      </w:r>
    </w:p>
    <w:p w:rsidR="00FE1C1C" w:rsidRDefault="00F96990" w:rsidP="00FE1C1C">
      <w:pPr>
        <w:pStyle w:val="a7"/>
        <w:numPr>
          <w:ilvl w:val="0"/>
          <w:numId w:val="32"/>
        </w:numPr>
        <w:jc w:val="both"/>
        <w:rPr>
          <w:rFonts w:ascii="Times New Roman" w:hAnsi="Times New Roman"/>
          <w:sz w:val="26"/>
          <w:szCs w:val="26"/>
        </w:rPr>
      </w:pPr>
      <w:r w:rsidRPr="0076799C">
        <w:rPr>
          <w:rFonts w:ascii="Times New Roman" w:hAnsi="Times New Roman"/>
          <w:sz w:val="26"/>
          <w:szCs w:val="26"/>
        </w:rPr>
        <w:t>распределения по годам обучения и четвертям (полугодиям) различных форм, указанием сроков прохождения и продолжительности промежуточной аттестации по учебным дисциплинам.</w:t>
      </w:r>
    </w:p>
    <w:p w:rsidR="00FE1C1C"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6A36BA">
        <w:rPr>
          <w:rFonts w:ascii="Times New Roman" w:hAnsi="Times New Roman"/>
          <w:sz w:val="26"/>
          <w:szCs w:val="26"/>
        </w:rPr>
        <w:t>1.</w:t>
      </w:r>
      <w:r w:rsidRPr="0076799C">
        <w:rPr>
          <w:rFonts w:ascii="Times New Roman" w:hAnsi="Times New Roman"/>
          <w:sz w:val="26"/>
          <w:szCs w:val="26"/>
        </w:rPr>
        <w:t>8.</w:t>
      </w:r>
      <w:r w:rsidR="00FE1C1C">
        <w:rPr>
          <w:rFonts w:ascii="Times New Roman" w:hAnsi="Times New Roman"/>
          <w:sz w:val="26"/>
          <w:szCs w:val="26"/>
        </w:rPr>
        <w:t xml:space="preserve"> </w:t>
      </w:r>
      <w:r w:rsidRPr="0076799C">
        <w:rPr>
          <w:rFonts w:ascii="Times New Roman" w:hAnsi="Times New Roman"/>
          <w:sz w:val="26"/>
          <w:szCs w:val="26"/>
        </w:rPr>
        <w:t>Порядок организации учебного процесса по заочной форме обучения разрабатывается школой самостоятельно и закрепляется в настоящем локальном акте.</w:t>
      </w:r>
    </w:p>
    <w:p w:rsidR="00FE1C1C"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6A36BA">
        <w:rPr>
          <w:rFonts w:ascii="Times New Roman" w:hAnsi="Times New Roman"/>
          <w:sz w:val="26"/>
          <w:szCs w:val="26"/>
        </w:rPr>
        <w:t>1.</w:t>
      </w:r>
      <w:r w:rsidRPr="0076799C">
        <w:rPr>
          <w:rFonts w:ascii="Times New Roman" w:hAnsi="Times New Roman"/>
          <w:sz w:val="26"/>
          <w:szCs w:val="26"/>
        </w:rPr>
        <w:t>9.</w:t>
      </w:r>
      <w:r w:rsidR="00FE1C1C">
        <w:rPr>
          <w:rFonts w:ascii="Times New Roman" w:hAnsi="Times New Roman"/>
          <w:sz w:val="26"/>
          <w:szCs w:val="26"/>
        </w:rPr>
        <w:t xml:space="preserve"> </w:t>
      </w:r>
      <w:r w:rsidRPr="0076799C">
        <w:rPr>
          <w:rFonts w:ascii="Times New Roman" w:hAnsi="Times New Roman"/>
          <w:sz w:val="26"/>
          <w:szCs w:val="26"/>
        </w:rPr>
        <w:t>Начало учебного года по заочной форме обучения может переноситься на более поздние сроки (не более чем на три месяца). Окончание учебного года определяется учебным планом соответствующей общеобразовательной программы.</w:t>
      </w:r>
    </w:p>
    <w:p w:rsidR="00FE1C1C"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6A36BA">
        <w:rPr>
          <w:rFonts w:ascii="Times New Roman" w:hAnsi="Times New Roman"/>
          <w:sz w:val="26"/>
          <w:szCs w:val="26"/>
        </w:rPr>
        <w:t>1.</w:t>
      </w:r>
      <w:r w:rsidRPr="0076799C">
        <w:rPr>
          <w:rFonts w:ascii="Times New Roman" w:hAnsi="Times New Roman"/>
          <w:sz w:val="26"/>
          <w:szCs w:val="26"/>
        </w:rPr>
        <w:t>10.</w:t>
      </w:r>
      <w:r w:rsidR="00FE1C1C">
        <w:rPr>
          <w:rFonts w:ascii="Times New Roman" w:hAnsi="Times New Roman"/>
          <w:sz w:val="26"/>
          <w:szCs w:val="26"/>
        </w:rPr>
        <w:t xml:space="preserve"> </w:t>
      </w:r>
      <w:r w:rsidRPr="0076799C">
        <w:rPr>
          <w:rFonts w:ascii="Times New Roman" w:hAnsi="Times New Roman"/>
          <w:sz w:val="26"/>
          <w:szCs w:val="26"/>
        </w:rPr>
        <w:t>Основной формой организации учебного процесса заочной форме обучения является экзаменационная сессия, включающая в себя весь комплекс оценочных мероприятий (промежуточная и итоговая аттестация). Проведение аудиторных занятий с обучающимися заочной формы получения образования не предусмотрено. Перед экзаменационной сессией для них (по их желанию) могут быть организованны индивидуальные или групповые консультации.</w:t>
      </w:r>
    </w:p>
    <w:p w:rsidR="00FE1C1C"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6A36BA">
        <w:rPr>
          <w:rFonts w:ascii="Times New Roman" w:hAnsi="Times New Roman"/>
          <w:sz w:val="26"/>
          <w:szCs w:val="26"/>
        </w:rPr>
        <w:t>1.</w:t>
      </w:r>
      <w:r w:rsidRPr="0076799C">
        <w:rPr>
          <w:rFonts w:ascii="Times New Roman" w:hAnsi="Times New Roman"/>
          <w:sz w:val="26"/>
          <w:szCs w:val="26"/>
        </w:rPr>
        <w:t>11.</w:t>
      </w:r>
      <w:r w:rsidR="00FE1C1C">
        <w:rPr>
          <w:rFonts w:ascii="Times New Roman" w:hAnsi="Times New Roman"/>
          <w:sz w:val="26"/>
          <w:szCs w:val="26"/>
        </w:rPr>
        <w:t xml:space="preserve"> </w:t>
      </w:r>
      <w:r w:rsidRPr="0076799C">
        <w:rPr>
          <w:rFonts w:ascii="Times New Roman" w:hAnsi="Times New Roman"/>
          <w:sz w:val="26"/>
          <w:szCs w:val="26"/>
        </w:rPr>
        <w:t>Периодичность и сроки проведения сессии устанавливаются в календарном учебном графике. Общая продолжительность сессий в учебном году устанавливается:</w:t>
      </w:r>
    </w:p>
    <w:p w:rsidR="00FE1C1C" w:rsidRDefault="00F96990" w:rsidP="00FE1C1C">
      <w:pPr>
        <w:pStyle w:val="a7"/>
        <w:numPr>
          <w:ilvl w:val="0"/>
          <w:numId w:val="33"/>
        </w:numPr>
        <w:jc w:val="both"/>
        <w:rPr>
          <w:rFonts w:ascii="Times New Roman" w:hAnsi="Times New Roman"/>
          <w:sz w:val="26"/>
          <w:szCs w:val="26"/>
        </w:rPr>
      </w:pPr>
      <w:r w:rsidRPr="0076799C">
        <w:rPr>
          <w:rFonts w:ascii="Times New Roman" w:hAnsi="Times New Roman"/>
          <w:sz w:val="26"/>
          <w:szCs w:val="26"/>
        </w:rPr>
        <w:t xml:space="preserve">на уровне основного общего образования </w:t>
      </w:r>
      <w:r w:rsidR="00FE1C1C">
        <w:rPr>
          <w:rFonts w:ascii="Times New Roman" w:hAnsi="Times New Roman"/>
          <w:sz w:val="26"/>
          <w:szCs w:val="26"/>
        </w:rPr>
        <w:t>- н</w:t>
      </w:r>
      <w:r w:rsidRPr="0076799C">
        <w:rPr>
          <w:rFonts w:ascii="Times New Roman" w:hAnsi="Times New Roman"/>
          <w:sz w:val="26"/>
          <w:szCs w:val="26"/>
        </w:rPr>
        <w:t>е более 14 календарных дней;</w:t>
      </w:r>
    </w:p>
    <w:p w:rsidR="00FE1C1C" w:rsidRDefault="00F96990" w:rsidP="00FE1C1C">
      <w:pPr>
        <w:pStyle w:val="a7"/>
        <w:numPr>
          <w:ilvl w:val="0"/>
          <w:numId w:val="33"/>
        </w:numPr>
        <w:jc w:val="both"/>
        <w:rPr>
          <w:rFonts w:ascii="Times New Roman" w:hAnsi="Times New Roman"/>
          <w:sz w:val="26"/>
          <w:szCs w:val="26"/>
        </w:rPr>
      </w:pPr>
      <w:r w:rsidRPr="0076799C">
        <w:rPr>
          <w:rFonts w:ascii="Times New Roman" w:hAnsi="Times New Roman"/>
          <w:sz w:val="26"/>
          <w:szCs w:val="26"/>
        </w:rPr>
        <w:t>на уровне среднего общего образования</w:t>
      </w:r>
      <w:r w:rsidR="00FE1C1C">
        <w:rPr>
          <w:rFonts w:ascii="Times New Roman" w:hAnsi="Times New Roman"/>
          <w:sz w:val="26"/>
          <w:szCs w:val="26"/>
        </w:rPr>
        <w:t xml:space="preserve"> - </w:t>
      </w:r>
      <w:r w:rsidRPr="0076799C">
        <w:rPr>
          <w:rFonts w:ascii="Times New Roman" w:hAnsi="Times New Roman"/>
          <w:sz w:val="26"/>
          <w:szCs w:val="26"/>
        </w:rPr>
        <w:t>не более 20 календарных дней.</w:t>
      </w:r>
    </w:p>
    <w:p w:rsidR="00FE1C1C"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422E5F">
        <w:rPr>
          <w:rFonts w:ascii="Times New Roman" w:hAnsi="Times New Roman"/>
          <w:sz w:val="26"/>
          <w:szCs w:val="26"/>
        </w:rPr>
        <w:t>1.</w:t>
      </w:r>
      <w:r w:rsidRPr="0076799C">
        <w:rPr>
          <w:rFonts w:ascii="Times New Roman" w:hAnsi="Times New Roman"/>
          <w:sz w:val="26"/>
          <w:szCs w:val="26"/>
        </w:rPr>
        <w:t>12.</w:t>
      </w:r>
      <w:r w:rsidR="00FE1C1C">
        <w:rPr>
          <w:rFonts w:ascii="Times New Roman" w:hAnsi="Times New Roman"/>
          <w:sz w:val="26"/>
          <w:szCs w:val="26"/>
        </w:rPr>
        <w:t xml:space="preserve"> </w:t>
      </w:r>
      <w:r w:rsidRPr="0076799C">
        <w:rPr>
          <w:rFonts w:ascii="Times New Roman" w:hAnsi="Times New Roman"/>
          <w:sz w:val="26"/>
          <w:szCs w:val="26"/>
        </w:rPr>
        <w:t>Промежуточная аттестация обеспечивает оперативное управление учебной деятельностью обучающихся и ее корректировку и проводится с целью определения соответствия уровня и качества подготовки обучающегося требованиям к результатам освоения образовательной программы, наличия умений самостоятельной работы. Формы промежуточной аттестации выбираются Школой самостоятельно. Это могут быть экзамен по дисциплинам, курсам (модулям), зачет, аудиторная или домашняя контрольная работа, исследовательская работа (проект, реферат и т.д.).</w:t>
      </w:r>
    </w:p>
    <w:p w:rsidR="00FE1C1C"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422E5F">
        <w:rPr>
          <w:rFonts w:ascii="Times New Roman" w:hAnsi="Times New Roman"/>
          <w:sz w:val="26"/>
          <w:szCs w:val="26"/>
        </w:rPr>
        <w:t>1.</w:t>
      </w:r>
      <w:r w:rsidRPr="0076799C">
        <w:rPr>
          <w:rFonts w:ascii="Times New Roman" w:hAnsi="Times New Roman"/>
          <w:sz w:val="26"/>
          <w:szCs w:val="26"/>
        </w:rPr>
        <w:t>13.</w:t>
      </w:r>
      <w:r w:rsidR="00FE1C1C">
        <w:rPr>
          <w:rFonts w:ascii="Times New Roman" w:hAnsi="Times New Roman"/>
          <w:sz w:val="26"/>
          <w:szCs w:val="26"/>
        </w:rPr>
        <w:t xml:space="preserve"> </w:t>
      </w:r>
      <w:r w:rsidRPr="0076799C">
        <w:rPr>
          <w:rFonts w:ascii="Times New Roman" w:hAnsi="Times New Roman"/>
          <w:sz w:val="26"/>
          <w:szCs w:val="26"/>
        </w:rPr>
        <w:t>Нормирование объема времени педагогических работников на проверку письменных работ, обучающихся в заочной форме, осуществляется с учетом вида и направленности реализуемой Школой общеобразовательной программы.</w:t>
      </w:r>
    </w:p>
    <w:p w:rsidR="00FE1C1C"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422E5F">
        <w:rPr>
          <w:rFonts w:ascii="Times New Roman" w:hAnsi="Times New Roman"/>
          <w:sz w:val="26"/>
          <w:szCs w:val="26"/>
        </w:rPr>
        <w:t>1.</w:t>
      </w:r>
      <w:r w:rsidRPr="0076799C">
        <w:rPr>
          <w:rFonts w:ascii="Times New Roman" w:hAnsi="Times New Roman"/>
          <w:sz w:val="26"/>
          <w:szCs w:val="26"/>
        </w:rPr>
        <w:t>14.</w:t>
      </w:r>
      <w:r w:rsidR="00FE1C1C">
        <w:rPr>
          <w:rFonts w:ascii="Times New Roman" w:hAnsi="Times New Roman"/>
          <w:sz w:val="26"/>
          <w:szCs w:val="26"/>
        </w:rPr>
        <w:t xml:space="preserve"> </w:t>
      </w:r>
      <w:r w:rsidRPr="0076799C">
        <w:rPr>
          <w:rFonts w:ascii="Times New Roman" w:hAnsi="Times New Roman"/>
          <w:sz w:val="26"/>
          <w:szCs w:val="26"/>
        </w:rPr>
        <w:t>Количество экзаменов в учебном году не должно превышать установленного учебным планом инвариантного перечня учебных предметов. В день проведения экзамена не должны планироваться другие виды учебной деятельности.</w:t>
      </w:r>
    </w:p>
    <w:p w:rsidR="00F74FBE"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422E5F">
        <w:rPr>
          <w:rFonts w:ascii="Times New Roman" w:hAnsi="Times New Roman"/>
          <w:sz w:val="26"/>
          <w:szCs w:val="26"/>
        </w:rPr>
        <w:t>1.</w:t>
      </w:r>
      <w:r w:rsidRPr="0076799C">
        <w:rPr>
          <w:rFonts w:ascii="Times New Roman" w:hAnsi="Times New Roman"/>
          <w:sz w:val="26"/>
          <w:szCs w:val="26"/>
        </w:rPr>
        <w:t>15.</w:t>
      </w:r>
      <w:r w:rsidR="00FE1C1C">
        <w:rPr>
          <w:rFonts w:ascii="Times New Roman" w:hAnsi="Times New Roman"/>
          <w:sz w:val="26"/>
          <w:szCs w:val="26"/>
        </w:rPr>
        <w:t xml:space="preserve"> </w:t>
      </w:r>
      <w:r w:rsidRPr="0076799C">
        <w:rPr>
          <w:rFonts w:ascii="Times New Roman" w:hAnsi="Times New Roman"/>
          <w:sz w:val="26"/>
          <w:szCs w:val="26"/>
        </w:rPr>
        <w:t>Результаты промежуточной аттестации заносятся в ведомость, которая составляется в двух экземплярах, один из которых остается в Школе, а второй выдается на руки обучающемуся.</w:t>
      </w:r>
    </w:p>
    <w:p w:rsidR="00F74FBE"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422E5F">
        <w:rPr>
          <w:rFonts w:ascii="Times New Roman" w:hAnsi="Times New Roman"/>
          <w:sz w:val="26"/>
          <w:szCs w:val="26"/>
        </w:rPr>
        <w:t>1.</w:t>
      </w:r>
      <w:r w:rsidRPr="0076799C">
        <w:rPr>
          <w:rFonts w:ascii="Times New Roman" w:hAnsi="Times New Roman"/>
          <w:sz w:val="26"/>
          <w:szCs w:val="26"/>
        </w:rPr>
        <w:t>16.</w:t>
      </w:r>
      <w:r w:rsidR="00F74FBE">
        <w:rPr>
          <w:rFonts w:ascii="Times New Roman" w:hAnsi="Times New Roman"/>
          <w:sz w:val="26"/>
          <w:szCs w:val="26"/>
        </w:rPr>
        <w:t xml:space="preserve"> </w:t>
      </w:r>
      <w:r w:rsidRPr="0076799C">
        <w:rPr>
          <w:rFonts w:ascii="Times New Roman" w:hAnsi="Times New Roman"/>
          <w:sz w:val="26"/>
          <w:szCs w:val="26"/>
        </w:rPr>
        <w:t xml:space="preserve">В межсессионный период обучающимися по заочной форме выполняются домашние контрольные работы по предметам учебного плана. Домашние контрольные работы подлежат обязательному оцениванию. По согласованию со Школой выполнение домашних контрольных работ и их оценивание может </w:t>
      </w:r>
      <w:r w:rsidRPr="0076799C">
        <w:rPr>
          <w:rFonts w:ascii="Times New Roman" w:hAnsi="Times New Roman"/>
          <w:sz w:val="26"/>
          <w:szCs w:val="26"/>
        </w:rPr>
        <w:lastRenderedPageBreak/>
        <w:t>выполняться с использованием всех доступных современных информационных технологий. Общий срок проверки домашней контрольной работы не должен превышать двух недель. Результаты проверки фиксируются в проверочных ведомостях, которые разрабатываются ОО самостоятельно.</w:t>
      </w:r>
    </w:p>
    <w:p w:rsidR="00F74FBE"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422E5F">
        <w:rPr>
          <w:rFonts w:ascii="Times New Roman" w:hAnsi="Times New Roman"/>
          <w:sz w:val="26"/>
          <w:szCs w:val="26"/>
        </w:rPr>
        <w:t>1.</w:t>
      </w:r>
      <w:r w:rsidRPr="0076799C">
        <w:rPr>
          <w:rFonts w:ascii="Times New Roman" w:hAnsi="Times New Roman"/>
          <w:sz w:val="26"/>
          <w:szCs w:val="26"/>
        </w:rPr>
        <w:t>17.</w:t>
      </w:r>
      <w:r w:rsidR="00F74FBE">
        <w:rPr>
          <w:rFonts w:ascii="Times New Roman" w:hAnsi="Times New Roman"/>
          <w:sz w:val="26"/>
          <w:szCs w:val="26"/>
        </w:rPr>
        <w:t xml:space="preserve"> </w:t>
      </w:r>
      <w:r w:rsidRPr="0076799C">
        <w:rPr>
          <w:rFonts w:ascii="Times New Roman" w:hAnsi="Times New Roman"/>
          <w:sz w:val="26"/>
          <w:szCs w:val="26"/>
        </w:rPr>
        <w:t>Образовательная организация вправе разрешить прием на проверку домашних контрольных работ, выполненных за пределами установленных календарным учебным графиком сроков, в том числе и в период сессии. В этом случае вместо проверки домашних контрольных работ может проводиться их устный прием (собеседование) непосредственно в период сессии.</w:t>
      </w:r>
    </w:p>
    <w:p w:rsidR="00F74FBE"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422E5F">
        <w:rPr>
          <w:rFonts w:ascii="Times New Roman" w:hAnsi="Times New Roman"/>
          <w:sz w:val="26"/>
          <w:szCs w:val="26"/>
        </w:rPr>
        <w:t>1.</w:t>
      </w:r>
      <w:r w:rsidRPr="0076799C">
        <w:rPr>
          <w:rFonts w:ascii="Times New Roman" w:hAnsi="Times New Roman"/>
          <w:sz w:val="26"/>
          <w:szCs w:val="26"/>
        </w:rPr>
        <w:t>18.</w:t>
      </w:r>
      <w:r w:rsidR="00F74FBE">
        <w:rPr>
          <w:rFonts w:ascii="Times New Roman" w:hAnsi="Times New Roman"/>
          <w:sz w:val="26"/>
          <w:szCs w:val="26"/>
        </w:rPr>
        <w:t xml:space="preserve"> </w:t>
      </w:r>
      <w:r w:rsidRPr="0076799C">
        <w:rPr>
          <w:rFonts w:ascii="Times New Roman" w:hAnsi="Times New Roman"/>
          <w:sz w:val="26"/>
          <w:szCs w:val="26"/>
        </w:rPr>
        <w:t>Обучающиеся, в полном объеме выполнившие ООП, а также успешно прошедшие промежуточную аттестацию переводятся в следующий класс. Перевод в следующий класс осуществляется по результатам промежуточной аттестации. Неудовлетворительные результаты или не прохождение промежуточной аттестации признаются академической задолженностью. Обучающиеся обязаны ликвидировать академическую задолженность в течение года с момента её возникновения.</w:t>
      </w:r>
    </w:p>
    <w:p w:rsidR="00F74FBE"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422E5F">
        <w:rPr>
          <w:rFonts w:ascii="Times New Roman" w:hAnsi="Times New Roman"/>
          <w:sz w:val="26"/>
          <w:szCs w:val="26"/>
        </w:rPr>
        <w:t>1.</w:t>
      </w:r>
      <w:r w:rsidRPr="0076799C">
        <w:rPr>
          <w:rFonts w:ascii="Times New Roman" w:hAnsi="Times New Roman"/>
          <w:sz w:val="26"/>
          <w:szCs w:val="26"/>
        </w:rPr>
        <w:t>19.</w:t>
      </w:r>
      <w:r w:rsidR="00F74FBE">
        <w:rPr>
          <w:rFonts w:ascii="Times New Roman" w:hAnsi="Times New Roman"/>
          <w:sz w:val="26"/>
          <w:szCs w:val="26"/>
        </w:rPr>
        <w:t xml:space="preserve"> </w:t>
      </w:r>
      <w:r w:rsidRPr="0076799C">
        <w:rPr>
          <w:rFonts w:ascii="Times New Roman" w:hAnsi="Times New Roman"/>
          <w:sz w:val="26"/>
          <w:szCs w:val="26"/>
        </w:rPr>
        <w:t xml:space="preserve">Государственная итоговая аттестация осуществляется в соответствии с Федеральным законом от 29.12.2012 </w:t>
      </w:r>
      <w:r w:rsidR="00F74FBE">
        <w:rPr>
          <w:rFonts w:ascii="Times New Roman" w:hAnsi="Times New Roman"/>
          <w:sz w:val="26"/>
          <w:szCs w:val="26"/>
        </w:rPr>
        <w:t>№</w:t>
      </w:r>
      <w:r w:rsidRPr="0076799C">
        <w:rPr>
          <w:rFonts w:ascii="Times New Roman" w:hAnsi="Times New Roman"/>
          <w:sz w:val="26"/>
          <w:szCs w:val="26"/>
        </w:rPr>
        <w:t xml:space="preserve"> 273-ФЗ «Об образовании в Российской Федерации».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определяется законодательными актами РФ в области образования.</w:t>
      </w:r>
    </w:p>
    <w:p w:rsidR="00F74FBE"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422E5F">
        <w:rPr>
          <w:rFonts w:ascii="Times New Roman" w:hAnsi="Times New Roman"/>
          <w:sz w:val="26"/>
          <w:szCs w:val="26"/>
        </w:rPr>
        <w:t>1.</w:t>
      </w:r>
      <w:r w:rsidRPr="0076799C">
        <w:rPr>
          <w:rFonts w:ascii="Times New Roman" w:hAnsi="Times New Roman"/>
          <w:sz w:val="26"/>
          <w:szCs w:val="26"/>
        </w:rPr>
        <w:t>20.</w:t>
      </w:r>
      <w:r w:rsidR="00F74FBE">
        <w:rPr>
          <w:rFonts w:ascii="Times New Roman" w:hAnsi="Times New Roman"/>
          <w:sz w:val="26"/>
          <w:szCs w:val="26"/>
        </w:rPr>
        <w:t xml:space="preserve"> </w:t>
      </w:r>
      <w:r w:rsidRPr="0076799C">
        <w:rPr>
          <w:rFonts w:ascii="Times New Roman" w:hAnsi="Times New Roman"/>
          <w:sz w:val="26"/>
          <w:szCs w:val="26"/>
        </w:rPr>
        <w:t>Лицам, обучающимся в заочной форме и успешно прошедшим государственную итоговую аттестацию по образовательным программам основного общего и среднего общего образования, выдаются соответствующие документы об образовании в порядке, определенном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не прохождения государственной итоговой аттестации обучающемуся выдается справка установленного образца.</w:t>
      </w:r>
    </w:p>
    <w:p w:rsidR="00F74FBE"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422E5F">
        <w:rPr>
          <w:rFonts w:ascii="Times New Roman" w:hAnsi="Times New Roman"/>
          <w:sz w:val="26"/>
          <w:szCs w:val="26"/>
        </w:rPr>
        <w:t>1.</w:t>
      </w:r>
      <w:r w:rsidRPr="0076799C">
        <w:rPr>
          <w:rFonts w:ascii="Times New Roman" w:hAnsi="Times New Roman"/>
          <w:sz w:val="26"/>
          <w:szCs w:val="26"/>
        </w:rPr>
        <w:t>21.</w:t>
      </w:r>
      <w:r w:rsidR="00F74FBE">
        <w:rPr>
          <w:rFonts w:ascii="Times New Roman" w:hAnsi="Times New Roman"/>
          <w:sz w:val="26"/>
          <w:szCs w:val="26"/>
        </w:rPr>
        <w:t xml:space="preserve"> </w:t>
      </w:r>
      <w:r w:rsidRPr="0076799C">
        <w:rPr>
          <w:rFonts w:ascii="Times New Roman" w:hAnsi="Times New Roman"/>
          <w:sz w:val="26"/>
          <w:szCs w:val="26"/>
        </w:rPr>
        <w:t>Повторное освоение обучающимися ООП в форме заочного обучения не допускается. Обучающиеся в заочной форме вправе на любом этапе по решению родителей (законных представителей) продолжить обучение в иной форме, в том числе и очной (в случае наличия свободных мест).</w:t>
      </w:r>
    </w:p>
    <w:p w:rsidR="00F74FBE" w:rsidRDefault="00F96990" w:rsidP="0076799C">
      <w:pPr>
        <w:pStyle w:val="a7"/>
        <w:jc w:val="both"/>
        <w:rPr>
          <w:rFonts w:ascii="Times New Roman" w:hAnsi="Times New Roman"/>
          <w:sz w:val="26"/>
          <w:szCs w:val="26"/>
        </w:rPr>
      </w:pPr>
      <w:r w:rsidRPr="0076799C">
        <w:rPr>
          <w:rFonts w:ascii="Times New Roman" w:hAnsi="Times New Roman"/>
          <w:sz w:val="26"/>
          <w:szCs w:val="26"/>
        </w:rPr>
        <w:t>3.</w:t>
      </w:r>
      <w:r w:rsidR="00422E5F">
        <w:rPr>
          <w:rFonts w:ascii="Times New Roman" w:hAnsi="Times New Roman"/>
          <w:sz w:val="26"/>
          <w:szCs w:val="26"/>
        </w:rPr>
        <w:t>1.</w:t>
      </w:r>
      <w:r w:rsidRPr="0076799C">
        <w:rPr>
          <w:rFonts w:ascii="Times New Roman" w:hAnsi="Times New Roman"/>
          <w:sz w:val="26"/>
          <w:szCs w:val="26"/>
        </w:rPr>
        <w:t>22.</w:t>
      </w:r>
      <w:r w:rsidR="00F74FBE">
        <w:rPr>
          <w:rFonts w:ascii="Times New Roman" w:hAnsi="Times New Roman"/>
          <w:sz w:val="26"/>
          <w:szCs w:val="26"/>
        </w:rPr>
        <w:t xml:space="preserve"> </w:t>
      </w:r>
      <w:r w:rsidRPr="0076799C">
        <w:rPr>
          <w:rFonts w:ascii="Times New Roman" w:hAnsi="Times New Roman"/>
          <w:sz w:val="26"/>
          <w:szCs w:val="26"/>
        </w:rPr>
        <w:t>Взимание платы с обучающихся за прохождение промежуточной и итоговой аттестации не допускается.</w:t>
      </w:r>
    </w:p>
    <w:p w:rsidR="00F74FBE" w:rsidRDefault="00F74FBE" w:rsidP="0076799C">
      <w:pPr>
        <w:pStyle w:val="a7"/>
        <w:jc w:val="both"/>
        <w:rPr>
          <w:rFonts w:ascii="Times New Roman" w:hAnsi="Times New Roman"/>
          <w:b/>
          <w:sz w:val="26"/>
          <w:szCs w:val="26"/>
        </w:rPr>
      </w:pPr>
    </w:p>
    <w:p w:rsidR="00422E5F" w:rsidRPr="00FE1C1C" w:rsidRDefault="00422E5F" w:rsidP="00422E5F">
      <w:pPr>
        <w:pStyle w:val="a7"/>
        <w:jc w:val="both"/>
        <w:rPr>
          <w:rFonts w:ascii="Times New Roman" w:hAnsi="Times New Roman"/>
          <w:b/>
          <w:sz w:val="26"/>
          <w:szCs w:val="26"/>
        </w:rPr>
      </w:pPr>
      <w:r>
        <w:rPr>
          <w:rFonts w:ascii="Times New Roman" w:hAnsi="Times New Roman"/>
          <w:b/>
          <w:sz w:val="26"/>
          <w:szCs w:val="26"/>
        </w:rPr>
        <w:t xml:space="preserve">3.2. </w:t>
      </w:r>
      <w:r w:rsidRPr="00F74FBE">
        <w:rPr>
          <w:rFonts w:ascii="Times New Roman" w:hAnsi="Times New Roman"/>
          <w:b/>
          <w:sz w:val="26"/>
          <w:szCs w:val="26"/>
        </w:rPr>
        <w:t>Очно-заочная</w:t>
      </w:r>
      <w:r w:rsidRPr="00FE1C1C">
        <w:rPr>
          <w:rFonts w:ascii="Times New Roman" w:hAnsi="Times New Roman"/>
          <w:b/>
          <w:sz w:val="26"/>
          <w:szCs w:val="26"/>
        </w:rPr>
        <w:t xml:space="preserve"> форма </w:t>
      </w:r>
      <w:r>
        <w:rPr>
          <w:rFonts w:ascii="Times New Roman" w:hAnsi="Times New Roman"/>
          <w:b/>
          <w:sz w:val="26"/>
          <w:szCs w:val="26"/>
        </w:rPr>
        <w:t>обучения</w:t>
      </w:r>
      <w:r w:rsidRPr="00FE1C1C">
        <w:rPr>
          <w:rFonts w:ascii="Times New Roman" w:hAnsi="Times New Roman"/>
          <w:b/>
          <w:sz w:val="26"/>
          <w:szCs w:val="26"/>
        </w:rPr>
        <w:t>.</w:t>
      </w:r>
    </w:p>
    <w:p w:rsidR="00F74FBE" w:rsidRDefault="00422E5F" w:rsidP="0076799C">
      <w:pPr>
        <w:pStyle w:val="a7"/>
        <w:jc w:val="both"/>
        <w:rPr>
          <w:rFonts w:ascii="Times New Roman" w:hAnsi="Times New Roman"/>
          <w:sz w:val="26"/>
          <w:szCs w:val="26"/>
        </w:rPr>
      </w:pPr>
      <w:r>
        <w:rPr>
          <w:rFonts w:ascii="Times New Roman" w:hAnsi="Times New Roman"/>
          <w:sz w:val="26"/>
          <w:szCs w:val="26"/>
        </w:rPr>
        <w:t>3.2.</w:t>
      </w:r>
      <w:r w:rsidR="00F96990" w:rsidRPr="0076799C">
        <w:rPr>
          <w:rFonts w:ascii="Times New Roman" w:hAnsi="Times New Roman"/>
          <w:sz w:val="26"/>
          <w:szCs w:val="26"/>
        </w:rPr>
        <w:t>1.</w:t>
      </w:r>
      <w:r w:rsidR="00F74FBE">
        <w:rPr>
          <w:rFonts w:ascii="Times New Roman" w:hAnsi="Times New Roman"/>
          <w:sz w:val="26"/>
          <w:szCs w:val="26"/>
        </w:rPr>
        <w:t xml:space="preserve"> </w:t>
      </w:r>
      <w:r w:rsidR="00F96990" w:rsidRPr="0076799C">
        <w:rPr>
          <w:rFonts w:ascii="Times New Roman" w:hAnsi="Times New Roman"/>
          <w:sz w:val="26"/>
          <w:szCs w:val="26"/>
        </w:rPr>
        <w:t>Получение общего образования в очно-заочной форме предполагает самостоятельное изучение обучающимся</w:t>
      </w:r>
      <w:r w:rsidR="00F74FBE">
        <w:rPr>
          <w:rFonts w:ascii="Times New Roman" w:hAnsi="Times New Roman"/>
          <w:sz w:val="26"/>
          <w:szCs w:val="26"/>
        </w:rPr>
        <w:t xml:space="preserve"> </w:t>
      </w:r>
      <w:r w:rsidR="00F96990" w:rsidRPr="0076799C">
        <w:rPr>
          <w:rFonts w:ascii="Times New Roman" w:hAnsi="Times New Roman"/>
          <w:sz w:val="26"/>
          <w:szCs w:val="26"/>
        </w:rPr>
        <w:t>отдельных предметов общеобразовательных программ начального общего, основного общего, среднего общего образования с последующей промежуточной и государственной итоговой аттестацией.</w:t>
      </w:r>
    </w:p>
    <w:p w:rsidR="004F5B64" w:rsidRDefault="00422E5F" w:rsidP="0076799C">
      <w:pPr>
        <w:pStyle w:val="a7"/>
        <w:jc w:val="both"/>
        <w:rPr>
          <w:rFonts w:ascii="Times New Roman" w:hAnsi="Times New Roman"/>
          <w:sz w:val="26"/>
          <w:szCs w:val="26"/>
        </w:rPr>
      </w:pPr>
      <w:r>
        <w:rPr>
          <w:rFonts w:ascii="Times New Roman" w:hAnsi="Times New Roman"/>
          <w:sz w:val="26"/>
          <w:szCs w:val="26"/>
        </w:rPr>
        <w:t>3.2.</w:t>
      </w:r>
      <w:r w:rsidR="00F96990" w:rsidRPr="0076799C">
        <w:rPr>
          <w:rFonts w:ascii="Times New Roman" w:hAnsi="Times New Roman"/>
          <w:sz w:val="26"/>
          <w:szCs w:val="26"/>
        </w:rPr>
        <w:t>2.</w:t>
      </w:r>
      <w:r w:rsidR="00F74FBE">
        <w:rPr>
          <w:rFonts w:ascii="Times New Roman" w:hAnsi="Times New Roman"/>
          <w:sz w:val="26"/>
          <w:szCs w:val="26"/>
        </w:rPr>
        <w:t xml:space="preserve"> </w:t>
      </w:r>
      <w:r w:rsidR="00F96990" w:rsidRPr="0076799C">
        <w:rPr>
          <w:rFonts w:ascii="Times New Roman" w:hAnsi="Times New Roman"/>
          <w:sz w:val="26"/>
          <w:szCs w:val="26"/>
        </w:rPr>
        <w:t>Перевод обучающегося с очной формы обучения внутри школы осуществляется на основании заявления родителей (законных представителей) обучающегося, заявления учащегося и последующего приказа директора школы.</w:t>
      </w:r>
    </w:p>
    <w:p w:rsidR="00F74FBE" w:rsidRDefault="00422E5F" w:rsidP="0076799C">
      <w:pPr>
        <w:pStyle w:val="a7"/>
        <w:jc w:val="both"/>
        <w:rPr>
          <w:rFonts w:ascii="Times New Roman" w:hAnsi="Times New Roman"/>
          <w:sz w:val="26"/>
          <w:szCs w:val="26"/>
        </w:rPr>
      </w:pPr>
      <w:r>
        <w:rPr>
          <w:rFonts w:ascii="Times New Roman" w:hAnsi="Times New Roman"/>
          <w:sz w:val="26"/>
          <w:szCs w:val="26"/>
        </w:rPr>
        <w:t>3.2.</w:t>
      </w:r>
      <w:r w:rsidR="00F96990" w:rsidRPr="0076799C">
        <w:rPr>
          <w:rFonts w:ascii="Times New Roman" w:hAnsi="Times New Roman"/>
          <w:sz w:val="26"/>
          <w:szCs w:val="26"/>
        </w:rPr>
        <w:t>3.</w:t>
      </w:r>
      <w:r w:rsidR="004F5B64">
        <w:rPr>
          <w:rFonts w:ascii="Times New Roman" w:hAnsi="Times New Roman"/>
          <w:sz w:val="26"/>
          <w:szCs w:val="26"/>
        </w:rPr>
        <w:t xml:space="preserve"> </w:t>
      </w:r>
      <w:r w:rsidR="00F96990" w:rsidRPr="0076799C">
        <w:rPr>
          <w:rFonts w:ascii="Times New Roman" w:hAnsi="Times New Roman"/>
          <w:sz w:val="26"/>
          <w:szCs w:val="26"/>
        </w:rPr>
        <w:t>Вместе с заявлением (приложение 2) представляются документы, подтверждающие освоение общеобразовательных программ:</w:t>
      </w:r>
    </w:p>
    <w:p w:rsidR="00F96990" w:rsidRPr="0076799C" w:rsidRDefault="00F96990" w:rsidP="00F74FBE">
      <w:pPr>
        <w:pStyle w:val="a7"/>
        <w:numPr>
          <w:ilvl w:val="0"/>
          <w:numId w:val="34"/>
        </w:numPr>
        <w:jc w:val="both"/>
        <w:rPr>
          <w:rFonts w:ascii="Times New Roman" w:hAnsi="Times New Roman"/>
          <w:sz w:val="26"/>
          <w:szCs w:val="26"/>
        </w:rPr>
      </w:pPr>
      <w:r w:rsidRPr="0076799C">
        <w:rPr>
          <w:rFonts w:ascii="Times New Roman" w:hAnsi="Times New Roman"/>
          <w:sz w:val="26"/>
          <w:szCs w:val="26"/>
        </w:rPr>
        <w:lastRenderedPageBreak/>
        <w:t>справка</w:t>
      </w:r>
      <w:r w:rsidR="00F74FBE">
        <w:rPr>
          <w:rFonts w:ascii="Times New Roman" w:hAnsi="Times New Roman"/>
          <w:sz w:val="26"/>
          <w:szCs w:val="26"/>
        </w:rPr>
        <w:t xml:space="preserve"> </w:t>
      </w:r>
      <w:r w:rsidRPr="0076799C">
        <w:rPr>
          <w:rFonts w:ascii="Times New Roman" w:hAnsi="Times New Roman"/>
          <w:sz w:val="26"/>
          <w:szCs w:val="26"/>
        </w:rPr>
        <w:t>об обучении в образовательном учреждении начального общего,</w:t>
      </w:r>
      <w:r w:rsidR="00BD2E40">
        <w:rPr>
          <w:rFonts w:ascii="Times New Roman" w:hAnsi="Times New Roman"/>
          <w:sz w:val="26"/>
          <w:szCs w:val="26"/>
        </w:rPr>
        <w:t xml:space="preserve"> </w:t>
      </w:r>
      <w:r w:rsidRPr="0076799C">
        <w:rPr>
          <w:rFonts w:ascii="Times New Roman" w:hAnsi="Times New Roman"/>
          <w:sz w:val="26"/>
          <w:szCs w:val="26"/>
        </w:rPr>
        <w:t>основного</w:t>
      </w:r>
      <w:r w:rsidR="00F74FBE">
        <w:rPr>
          <w:rFonts w:ascii="Times New Roman" w:hAnsi="Times New Roman"/>
          <w:sz w:val="26"/>
          <w:szCs w:val="26"/>
        </w:rPr>
        <w:t xml:space="preserve"> </w:t>
      </w:r>
      <w:r w:rsidRPr="0076799C">
        <w:rPr>
          <w:rFonts w:ascii="Times New Roman" w:hAnsi="Times New Roman"/>
          <w:sz w:val="26"/>
          <w:szCs w:val="26"/>
        </w:rPr>
        <w:t>общего, среднего общего;</w:t>
      </w:r>
    </w:p>
    <w:p w:rsidR="004F5B64" w:rsidRDefault="00F96990" w:rsidP="00F74FBE">
      <w:pPr>
        <w:pStyle w:val="a7"/>
        <w:numPr>
          <w:ilvl w:val="0"/>
          <w:numId w:val="34"/>
        </w:numPr>
        <w:jc w:val="both"/>
        <w:rPr>
          <w:rFonts w:ascii="Times New Roman" w:hAnsi="Times New Roman"/>
          <w:sz w:val="26"/>
          <w:szCs w:val="26"/>
        </w:rPr>
      </w:pPr>
      <w:r w:rsidRPr="0076799C">
        <w:rPr>
          <w:rFonts w:ascii="Times New Roman" w:hAnsi="Times New Roman"/>
          <w:sz w:val="26"/>
          <w:szCs w:val="26"/>
        </w:rPr>
        <w:t>справка о промежуточной аттестации в образовательном учреждении;</w:t>
      </w:r>
    </w:p>
    <w:p w:rsidR="00F74FBE" w:rsidRDefault="00F96990" w:rsidP="00F74FBE">
      <w:pPr>
        <w:pStyle w:val="a7"/>
        <w:numPr>
          <w:ilvl w:val="0"/>
          <w:numId w:val="34"/>
        </w:numPr>
        <w:jc w:val="both"/>
        <w:rPr>
          <w:rFonts w:ascii="Times New Roman" w:hAnsi="Times New Roman"/>
          <w:sz w:val="26"/>
          <w:szCs w:val="26"/>
        </w:rPr>
      </w:pPr>
      <w:r w:rsidRPr="0076799C">
        <w:rPr>
          <w:rFonts w:ascii="Times New Roman" w:hAnsi="Times New Roman"/>
          <w:sz w:val="26"/>
          <w:szCs w:val="26"/>
        </w:rPr>
        <w:t>документ об основном общем образовании.</w:t>
      </w:r>
    </w:p>
    <w:p w:rsidR="00F74FBE" w:rsidRDefault="00422E5F" w:rsidP="0076799C">
      <w:pPr>
        <w:pStyle w:val="a7"/>
        <w:jc w:val="both"/>
        <w:rPr>
          <w:rFonts w:ascii="Times New Roman" w:hAnsi="Times New Roman"/>
          <w:sz w:val="26"/>
          <w:szCs w:val="26"/>
        </w:rPr>
      </w:pPr>
      <w:r>
        <w:rPr>
          <w:rFonts w:ascii="Times New Roman" w:hAnsi="Times New Roman"/>
          <w:sz w:val="26"/>
          <w:szCs w:val="26"/>
        </w:rPr>
        <w:t>3.2.</w:t>
      </w:r>
      <w:r w:rsidR="00F96990" w:rsidRPr="0076799C">
        <w:rPr>
          <w:rFonts w:ascii="Times New Roman" w:hAnsi="Times New Roman"/>
          <w:sz w:val="26"/>
          <w:szCs w:val="26"/>
        </w:rPr>
        <w:t>4.</w:t>
      </w:r>
      <w:r w:rsidR="00F74FBE">
        <w:rPr>
          <w:rFonts w:ascii="Times New Roman" w:hAnsi="Times New Roman"/>
          <w:sz w:val="26"/>
          <w:szCs w:val="26"/>
        </w:rPr>
        <w:t xml:space="preserve"> </w:t>
      </w:r>
      <w:r w:rsidR="00F96990" w:rsidRPr="0076799C">
        <w:rPr>
          <w:rFonts w:ascii="Times New Roman" w:hAnsi="Times New Roman"/>
          <w:sz w:val="26"/>
          <w:szCs w:val="26"/>
        </w:rPr>
        <w:t>Для обучающихся очно-заочной формы определяется индивидуальная траектория обучения</w:t>
      </w:r>
      <w:r w:rsidR="004F5B64">
        <w:rPr>
          <w:rFonts w:ascii="Times New Roman" w:hAnsi="Times New Roman"/>
          <w:sz w:val="26"/>
          <w:szCs w:val="26"/>
        </w:rPr>
        <w:t>, т.е</w:t>
      </w:r>
      <w:r w:rsidR="00F96990" w:rsidRPr="00F74FBE">
        <w:rPr>
          <w:rFonts w:ascii="Times New Roman" w:hAnsi="Times New Roman"/>
          <w:color w:val="FF0000"/>
          <w:sz w:val="26"/>
          <w:szCs w:val="26"/>
        </w:rPr>
        <w:t>.</w:t>
      </w:r>
      <w:r w:rsidR="004F5B64">
        <w:rPr>
          <w:rFonts w:ascii="Times New Roman" w:hAnsi="Times New Roman"/>
          <w:color w:val="FF0000"/>
          <w:sz w:val="26"/>
          <w:szCs w:val="26"/>
        </w:rPr>
        <w:t xml:space="preserve"> </w:t>
      </w:r>
      <w:r w:rsidR="004F5B64" w:rsidRPr="004F5B64">
        <w:rPr>
          <w:rFonts w:ascii="Times New Roman" w:hAnsi="Times New Roman"/>
          <w:sz w:val="26"/>
          <w:szCs w:val="26"/>
        </w:rPr>
        <w:t>Индивидуальный учебный план и Индивидуальный календарный график.</w:t>
      </w:r>
      <w:r w:rsidR="00F96990" w:rsidRPr="0076799C">
        <w:rPr>
          <w:rFonts w:ascii="Times New Roman" w:hAnsi="Times New Roman"/>
          <w:sz w:val="26"/>
          <w:szCs w:val="26"/>
        </w:rPr>
        <w:t xml:space="preserve"> Обучающиеся могут посещать отдельные уроки (технологии, ИЗО, физической культуры, информатики и ИКТ). Остальные предметы учебного плана изучаются ими самостоятельно с обязательной сдачей зачётов по темам изучаемого курса.</w:t>
      </w:r>
    </w:p>
    <w:p w:rsidR="00F74FBE" w:rsidRDefault="00422E5F" w:rsidP="0076799C">
      <w:pPr>
        <w:pStyle w:val="a7"/>
        <w:jc w:val="both"/>
        <w:rPr>
          <w:rFonts w:ascii="Times New Roman" w:hAnsi="Times New Roman"/>
          <w:sz w:val="26"/>
          <w:szCs w:val="26"/>
        </w:rPr>
      </w:pPr>
      <w:r>
        <w:rPr>
          <w:rFonts w:ascii="Times New Roman" w:hAnsi="Times New Roman"/>
          <w:sz w:val="26"/>
          <w:szCs w:val="26"/>
        </w:rPr>
        <w:t>3.2.</w:t>
      </w:r>
      <w:r w:rsidR="00F96990" w:rsidRPr="0076799C">
        <w:rPr>
          <w:rFonts w:ascii="Times New Roman" w:hAnsi="Times New Roman"/>
          <w:sz w:val="26"/>
          <w:szCs w:val="26"/>
        </w:rPr>
        <w:t>5.</w:t>
      </w:r>
      <w:r w:rsidR="00F74FBE">
        <w:rPr>
          <w:rFonts w:ascii="Times New Roman" w:hAnsi="Times New Roman"/>
          <w:sz w:val="26"/>
          <w:szCs w:val="26"/>
        </w:rPr>
        <w:t xml:space="preserve"> </w:t>
      </w:r>
      <w:r w:rsidR="00F96990" w:rsidRPr="0076799C">
        <w:rPr>
          <w:rFonts w:ascii="Times New Roman" w:hAnsi="Times New Roman"/>
          <w:sz w:val="26"/>
          <w:szCs w:val="26"/>
        </w:rPr>
        <w:t>Ответственным за организацию обучения учащихся в очно-заочной форме является заместитель директора по УВР.</w:t>
      </w:r>
    </w:p>
    <w:p w:rsidR="00F74FBE" w:rsidRDefault="00422E5F" w:rsidP="0076799C">
      <w:pPr>
        <w:pStyle w:val="a7"/>
        <w:jc w:val="both"/>
        <w:rPr>
          <w:rFonts w:ascii="Times New Roman" w:hAnsi="Times New Roman"/>
          <w:sz w:val="26"/>
          <w:szCs w:val="26"/>
        </w:rPr>
      </w:pPr>
      <w:r>
        <w:rPr>
          <w:rFonts w:ascii="Times New Roman" w:hAnsi="Times New Roman"/>
          <w:sz w:val="26"/>
          <w:szCs w:val="26"/>
        </w:rPr>
        <w:t>3.2.</w:t>
      </w:r>
      <w:r w:rsidR="00F96990" w:rsidRPr="0076799C">
        <w:rPr>
          <w:rFonts w:ascii="Times New Roman" w:hAnsi="Times New Roman"/>
          <w:sz w:val="26"/>
          <w:szCs w:val="26"/>
        </w:rPr>
        <w:t>6.</w:t>
      </w:r>
      <w:r w:rsidR="00F74FBE">
        <w:rPr>
          <w:rFonts w:ascii="Times New Roman" w:hAnsi="Times New Roman"/>
          <w:sz w:val="26"/>
          <w:szCs w:val="26"/>
        </w:rPr>
        <w:t xml:space="preserve"> </w:t>
      </w:r>
      <w:r w:rsidR="00F96990" w:rsidRPr="0076799C">
        <w:rPr>
          <w:rFonts w:ascii="Times New Roman" w:hAnsi="Times New Roman"/>
          <w:sz w:val="26"/>
          <w:szCs w:val="26"/>
        </w:rPr>
        <w:t>Организация образовательного процесса в очно-заочной форме в Учреждении регламентируется учебным планом, расписанием занятий, индивидуальной траекторией обучения, разрабатываемыми и утверждаемыми Учреждением самостоятельно.</w:t>
      </w:r>
    </w:p>
    <w:p w:rsidR="00F74FBE" w:rsidRDefault="00422E5F" w:rsidP="0076799C">
      <w:pPr>
        <w:pStyle w:val="a7"/>
        <w:jc w:val="both"/>
        <w:rPr>
          <w:rFonts w:ascii="Times New Roman" w:hAnsi="Times New Roman"/>
          <w:sz w:val="26"/>
          <w:szCs w:val="26"/>
        </w:rPr>
      </w:pPr>
      <w:r>
        <w:rPr>
          <w:rFonts w:ascii="Times New Roman" w:hAnsi="Times New Roman"/>
          <w:sz w:val="26"/>
          <w:szCs w:val="26"/>
        </w:rPr>
        <w:t>3.2.</w:t>
      </w:r>
      <w:r w:rsidR="00F96990" w:rsidRPr="0076799C">
        <w:rPr>
          <w:rFonts w:ascii="Times New Roman" w:hAnsi="Times New Roman"/>
          <w:sz w:val="26"/>
          <w:szCs w:val="26"/>
        </w:rPr>
        <w:t>7.</w:t>
      </w:r>
      <w:r w:rsidR="00F74FBE">
        <w:rPr>
          <w:rFonts w:ascii="Times New Roman" w:hAnsi="Times New Roman"/>
          <w:sz w:val="26"/>
          <w:szCs w:val="26"/>
        </w:rPr>
        <w:t xml:space="preserve"> </w:t>
      </w:r>
      <w:r w:rsidR="00F96990" w:rsidRPr="0076799C">
        <w:rPr>
          <w:rFonts w:ascii="Times New Roman" w:hAnsi="Times New Roman"/>
          <w:sz w:val="26"/>
          <w:szCs w:val="26"/>
        </w:rPr>
        <w:t>Учет посещаемости обучающимися Учреждения с целью получения консультаций, новых заданий и сдачи выполненных заданий ведется в отдельном журнале. В нем отмечаются даты посещения и соответствующие темы заданий в отношении каждого обучающегося.</w:t>
      </w:r>
    </w:p>
    <w:p w:rsidR="00F74FBE" w:rsidRDefault="00422E5F" w:rsidP="0076799C">
      <w:pPr>
        <w:pStyle w:val="a7"/>
        <w:jc w:val="both"/>
        <w:rPr>
          <w:rFonts w:ascii="Times New Roman" w:hAnsi="Times New Roman"/>
          <w:sz w:val="26"/>
          <w:szCs w:val="26"/>
        </w:rPr>
      </w:pPr>
      <w:r>
        <w:rPr>
          <w:rFonts w:ascii="Times New Roman" w:hAnsi="Times New Roman"/>
          <w:sz w:val="26"/>
          <w:szCs w:val="26"/>
        </w:rPr>
        <w:t>3.2.</w:t>
      </w:r>
      <w:r w:rsidR="00F96990" w:rsidRPr="0076799C">
        <w:rPr>
          <w:rFonts w:ascii="Times New Roman" w:hAnsi="Times New Roman"/>
          <w:sz w:val="26"/>
          <w:szCs w:val="26"/>
        </w:rPr>
        <w:t>8.</w:t>
      </w:r>
      <w:r w:rsidR="00F74FBE">
        <w:rPr>
          <w:rFonts w:ascii="Times New Roman" w:hAnsi="Times New Roman"/>
          <w:sz w:val="26"/>
          <w:szCs w:val="26"/>
        </w:rPr>
        <w:t xml:space="preserve"> </w:t>
      </w:r>
      <w:r w:rsidR="00F96990" w:rsidRPr="0076799C">
        <w:rPr>
          <w:rFonts w:ascii="Times New Roman" w:hAnsi="Times New Roman"/>
          <w:sz w:val="26"/>
          <w:szCs w:val="26"/>
        </w:rPr>
        <w:t>Оценки за выполненные задания, полученные обучающимся в течение соответствующей учебной четверти, выставляются в электронный журнал в конце данной четверти в строках тех дат, когда</w:t>
      </w:r>
      <w:r w:rsidR="00F74FBE">
        <w:rPr>
          <w:rFonts w:ascii="Times New Roman" w:hAnsi="Times New Roman"/>
          <w:sz w:val="26"/>
          <w:szCs w:val="26"/>
        </w:rPr>
        <w:t xml:space="preserve"> </w:t>
      </w:r>
      <w:r w:rsidR="00F96990" w:rsidRPr="0076799C">
        <w:rPr>
          <w:rFonts w:ascii="Times New Roman" w:hAnsi="Times New Roman"/>
          <w:sz w:val="26"/>
          <w:szCs w:val="26"/>
        </w:rPr>
        <w:t>данная тема изучалась.</w:t>
      </w:r>
    </w:p>
    <w:p w:rsidR="00F74FBE" w:rsidRDefault="00422E5F" w:rsidP="0076799C">
      <w:pPr>
        <w:pStyle w:val="a7"/>
        <w:jc w:val="both"/>
        <w:rPr>
          <w:rFonts w:ascii="Times New Roman" w:hAnsi="Times New Roman"/>
          <w:sz w:val="26"/>
          <w:szCs w:val="26"/>
        </w:rPr>
      </w:pPr>
      <w:r>
        <w:rPr>
          <w:rFonts w:ascii="Times New Roman" w:hAnsi="Times New Roman"/>
          <w:sz w:val="26"/>
          <w:szCs w:val="26"/>
        </w:rPr>
        <w:t>3.2.</w:t>
      </w:r>
      <w:r w:rsidR="00F96990" w:rsidRPr="0076799C">
        <w:rPr>
          <w:rFonts w:ascii="Times New Roman" w:hAnsi="Times New Roman"/>
          <w:sz w:val="26"/>
          <w:szCs w:val="26"/>
        </w:rPr>
        <w:t>9.</w:t>
      </w:r>
      <w:r w:rsidR="00F74FBE">
        <w:rPr>
          <w:rFonts w:ascii="Times New Roman" w:hAnsi="Times New Roman"/>
          <w:sz w:val="26"/>
          <w:szCs w:val="26"/>
        </w:rPr>
        <w:t xml:space="preserve"> </w:t>
      </w:r>
      <w:r w:rsidR="00F96990" w:rsidRPr="0076799C">
        <w:rPr>
          <w:rFonts w:ascii="Times New Roman" w:hAnsi="Times New Roman"/>
          <w:sz w:val="26"/>
          <w:szCs w:val="26"/>
        </w:rPr>
        <w:t>Обучающийся очно-заочной формы имеет право:</w:t>
      </w:r>
    </w:p>
    <w:p w:rsidR="00F74FBE" w:rsidRDefault="00F96990" w:rsidP="00F74FBE">
      <w:pPr>
        <w:pStyle w:val="a7"/>
        <w:numPr>
          <w:ilvl w:val="0"/>
          <w:numId w:val="35"/>
        </w:numPr>
        <w:jc w:val="both"/>
        <w:rPr>
          <w:rFonts w:ascii="Times New Roman" w:hAnsi="Times New Roman"/>
          <w:sz w:val="26"/>
          <w:szCs w:val="26"/>
        </w:rPr>
      </w:pPr>
      <w:r w:rsidRPr="0076799C">
        <w:rPr>
          <w:rFonts w:ascii="Times New Roman" w:hAnsi="Times New Roman"/>
          <w:sz w:val="26"/>
          <w:szCs w:val="26"/>
        </w:rPr>
        <w:t>получать необходимые консультации (еженедельно в процессе обучения по предметам, изучаемым самостоятельно и в пределах 2 учебных часов перед каждым экзаменом);</w:t>
      </w:r>
    </w:p>
    <w:p w:rsidR="00F74FBE" w:rsidRDefault="00F96990" w:rsidP="00F74FBE">
      <w:pPr>
        <w:pStyle w:val="a7"/>
        <w:numPr>
          <w:ilvl w:val="0"/>
          <w:numId w:val="35"/>
        </w:numPr>
        <w:jc w:val="both"/>
        <w:rPr>
          <w:rFonts w:ascii="Times New Roman" w:hAnsi="Times New Roman"/>
          <w:sz w:val="26"/>
          <w:szCs w:val="26"/>
        </w:rPr>
      </w:pPr>
      <w:r w:rsidRPr="0076799C">
        <w:rPr>
          <w:rFonts w:ascii="Times New Roman" w:hAnsi="Times New Roman"/>
          <w:sz w:val="26"/>
          <w:szCs w:val="26"/>
        </w:rPr>
        <w:t>брать учебную литературу из библиотечного фонда образовательного учреждения, посещать лабораторные и практические занятия;</w:t>
      </w:r>
    </w:p>
    <w:p w:rsidR="00F74FBE" w:rsidRDefault="00F96990" w:rsidP="00F74FBE">
      <w:pPr>
        <w:pStyle w:val="a7"/>
        <w:numPr>
          <w:ilvl w:val="0"/>
          <w:numId w:val="35"/>
        </w:numPr>
        <w:jc w:val="both"/>
        <w:rPr>
          <w:rFonts w:ascii="Times New Roman" w:hAnsi="Times New Roman"/>
          <w:sz w:val="26"/>
          <w:szCs w:val="26"/>
        </w:rPr>
      </w:pPr>
      <w:r w:rsidRPr="0076799C">
        <w:rPr>
          <w:rFonts w:ascii="Times New Roman" w:hAnsi="Times New Roman"/>
          <w:sz w:val="26"/>
          <w:szCs w:val="26"/>
        </w:rPr>
        <w:t>принимать участие в олимпиадах, конкурсах, пробных экзаменах</w:t>
      </w:r>
      <w:r w:rsidR="00F74FBE">
        <w:rPr>
          <w:rFonts w:ascii="Times New Roman" w:hAnsi="Times New Roman"/>
          <w:sz w:val="26"/>
          <w:szCs w:val="26"/>
        </w:rPr>
        <w:t>;</w:t>
      </w:r>
    </w:p>
    <w:p w:rsidR="00F74FBE" w:rsidRDefault="00F96990" w:rsidP="00F74FBE">
      <w:pPr>
        <w:pStyle w:val="a7"/>
        <w:numPr>
          <w:ilvl w:val="0"/>
          <w:numId w:val="35"/>
        </w:numPr>
        <w:jc w:val="both"/>
        <w:rPr>
          <w:rFonts w:ascii="Times New Roman" w:hAnsi="Times New Roman"/>
          <w:sz w:val="26"/>
          <w:szCs w:val="26"/>
        </w:rPr>
      </w:pPr>
      <w:r w:rsidRPr="0076799C">
        <w:rPr>
          <w:rFonts w:ascii="Times New Roman" w:hAnsi="Times New Roman"/>
          <w:sz w:val="26"/>
          <w:szCs w:val="26"/>
        </w:rPr>
        <w:t>посещать лабораторные и практические занятия.</w:t>
      </w:r>
    </w:p>
    <w:p w:rsidR="00F74FBE" w:rsidRDefault="00422E5F" w:rsidP="0076799C">
      <w:pPr>
        <w:pStyle w:val="a7"/>
        <w:jc w:val="both"/>
        <w:rPr>
          <w:rFonts w:ascii="Times New Roman" w:hAnsi="Times New Roman"/>
          <w:sz w:val="26"/>
          <w:szCs w:val="26"/>
        </w:rPr>
      </w:pPr>
      <w:r>
        <w:rPr>
          <w:rFonts w:ascii="Times New Roman" w:hAnsi="Times New Roman"/>
          <w:sz w:val="26"/>
          <w:szCs w:val="26"/>
        </w:rPr>
        <w:t>3.2.</w:t>
      </w:r>
      <w:r w:rsidR="00F96990" w:rsidRPr="0076799C">
        <w:rPr>
          <w:rFonts w:ascii="Times New Roman" w:hAnsi="Times New Roman"/>
          <w:sz w:val="26"/>
          <w:szCs w:val="26"/>
        </w:rPr>
        <w:t>10.</w:t>
      </w:r>
      <w:r w:rsidR="00F74FBE">
        <w:rPr>
          <w:rFonts w:ascii="Times New Roman" w:hAnsi="Times New Roman"/>
          <w:sz w:val="26"/>
          <w:szCs w:val="26"/>
        </w:rPr>
        <w:t xml:space="preserve"> </w:t>
      </w:r>
      <w:r w:rsidR="00F96990" w:rsidRPr="0076799C">
        <w:rPr>
          <w:rFonts w:ascii="Times New Roman" w:hAnsi="Times New Roman"/>
          <w:sz w:val="26"/>
          <w:szCs w:val="26"/>
        </w:rPr>
        <w:t>В процессе реализации</w:t>
      </w:r>
      <w:r w:rsidR="00F74FBE">
        <w:rPr>
          <w:rFonts w:ascii="Times New Roman" w:hAnsi="Times New Roman"/>
          <w:sz w:val="26"/>
          <w:szCs w:val="26"/>
        </w:rPr>
        <w:t xml:space="preserve"> </w:t>
      </w:r>
      <w:r w:rsidR="00F96990" w:rsidRPr="0076799C">
        <w:rPr>
          <w:rFonts w:ascii="Times New Roman" w:hAnsi="Times New Roman"/>
          <w:sz w:val="26"/>
          <w:szCs w:val="26"/>
        </w:rPr>
        <w:t>общеобразовательных программ осуществляется текущий контроль успеваемости и промежуточная аттестация обучающихся, которые регламентируется локальным актом.</w:t>
      </w:r>
    </w:p>
    <w:p w:rsidR="00C54591" w:rsidRDefault="00C54591" w:rsidP="00C54591">
      <w:pPr>
        <w:pStyle w:val="a7"/>
        <w:jc w:val="both"/>
        <w:rPr>
          <w:rFonts w:ascii="Times New Roman" w:hAnsi="Times New Roman"/>
          <w:sz w:val="26"/>
          <w:szCs w:val="26"/>
        </w:rPr>
      </w:pPr>
    </w:p>
    <w:p w:rsidR="00C54591" w:rsidRPr="00C54591" w:rsidRDefault="00C54591" w:rsidP="001742BE">
      <w:pPr>
        <w:pStyle w:val="a7"/>
        <w:jc w:val="both"/>
        <w:rPr>
          <w:rFonts w:ascii="Times New Roman" w:hAnsi="Times New Roman"/>
          <w:b/>
          <w:sz w:val="26"/>
          <w:szCs w:val="26"/>
        </w:rPr>
      </w:pPr>
      <w:r w:rsidRPr="00C54591">
        <w:rPr>
          <w:rFonts w:ascii="Times New Roman" w:hAnsi="Times New Roman"/>
          <w:b/>
          <w:sz w:val="26"/>
          <w:szCs w:val="26"/>
        </w:rPr>
        <w:t>3.3. Очная  форма обучения</w:t>
      </w:r>
    </w:p>
    <w:p w:rsidR="00C54591" w:rsidRPr="00C54591" w:rsidRDefault="00C54591" w:rsidP="001742BE">
      <w:pPr>
        <w:pStyle w:val="a7"/>
        <w:jc w:val="both"/>
        <w:rPr>
          <w:rFonts w:ascii="Times New Roman" w:hAnsi="Times New Roman"/>
          <w:sz w:val="26"/>
          <w:szCs w:val="26"/>
        </w:rPr>
      </w:pPr>
      <w:r>
        <w:rPr>
          <w:rFonts w:ascii="Times New Roman" w:hAnsi="Times New Roman"/>
          <w:sz w:val="26"/>
          <w:szCs w:val="26"/>
        </w:rPr>
        <w:t>3.3</w:t>
      </w:r>
      <w:r w:rsidRPr="00C54591">
        <w:rPr>
          <w:rFonts w:ascii="Times New Roman" w:hAnsi="Times New Roman"/>
          <w:sz w:val="26"/>
          <w:szCs w:val="26"/>
        </w:rPr>
        <w:t>.1. Освоение общеобразовательных программ по очной форме обучения</w:t>
      </w:r>
      <w:r w:rsidR="001742BE">
        <w:rPr>
          <w:rFonts w:ascii="Times New Roman" w:hAnsi="Times New Roman"/>
          <w:sz w:val="26"/>
          <w:szCs w:val="26"/>
        </w:rPr>
        <w:t xml:space="preserve"> </w:t>
      </w:r>
      <w:r w:rsidRPr="00C54591">
        <w:rPr>
          <w:rFonts w:ascii="Times New Roman" w:hAnsi="Times New Roman"/>
          <w:sz w:val="26"/>
          <w:szCs w:val="26"/>
        </w:rPr>
        <w:t>предполагает обязательное посещение обучающимися учебных занятий по</w:t>
      </w:r>
      <w:r w:rsidR="001742BE">
        <w:rPr>
          <w:rFonts w:ascii="Times New Roman" w:hAnsi="Times New Roman"/>
          <w:sz w:val="26"/>
          <w:szCs w:val="26"/>
        </w:rPr>
        <w:t xml:space="preserve"> </w:t>
      </w:r>
      <w:r w:rsidRPr="00C54591">
        <w:rPr>
          <w:rFonts w:ascii="Times New Roman" w:hAnsi="Times New Roman"/>
          <w:sz w:val="26"/>
          <w:szCs w:val="26"/>
        </w:rPr>
        <w:t>предметам учебного плана согласно расписанию.</w:t>
      </w:r>
    </w:p>
    <w:p w:rsidR="00C54591" w:rsidRPr="00C54591" w:rsidRDefault="00C54591" w:rsidP="001742BE">
      <w:pPr>
        <w:pStyle w:val="a7"/>
        <w:jc w:val="both"/>
        <w:rPr>
          <w:rFonts w:ascii="Times New Roman" w:hAnsi="Times New Roman"/>
          <w:sz w:val="26"/>
          <w:szCs w:val="26"/>
        </w:rPr>
      </w:pPr>
      <w:r w:rsidRPr="00C54591">
        <w:rPr>
          <w:rFonts w:ascii="Times New Roman" w:hAnsi="Times New Roman"/>
          <w:sz w:val="26"/>
          <w:szCs w:val="26"/>
        </w:rPr>
        <w:t>Основной формой организации образовательной (учебной) деятельности по</w:t>
      </w:r>
      <w:r w:rsidR="001742BE">
        <w:rPr>
          <w:rFonts w:ascii="Times New Roman" w:hAnsi="Times New Roman"/>
          <w:sz w:val="26"/>
          <w:szCs w:val="26"/>
        </w:rPr>
        <w:t xml:space="preserve"> </w:t>
      </w:r>
      <w:r w:rsidRPr="00C54591">
        <w:rPr>
          <w:rFonts w:ascii="Times New Roman" w:hAnsi="Times New Roman"/>
          <w:sz w:val="26"/>
          <w:szCs w:val="26"/>
        </w:rPr>
        <w:t>очной форме обучения является урок.</w:t>
      </w:r>
    </w:p>
    <w:p w:rsidR="00C54591" w:rsidRPr="00C54591" w:rsidRDefault="00C54591" w:rsidP="001742BE">
      <w:pPr>
        <w:pStyle w:val="a7"/>
        <w:jc w:val="both"/>
        <w:rPr>
          <w:rFonts w:ascii="Times New Roman" w:hAnsi="Times New Roman"/>
          <w:sz w:val="26"/>
          <w:szCs w:val="26"/>
        </w:rPr>
      </w:pPr>
      <w:r>
        <w:rPr>
          <w:rFonts w:ascii="Times New Roman" w:hAnsi="Times New Roman"/>
          <w:sz w:val="26"/>
          <w:szCs w:val="26"/>
        </w:rPr>
        <w:t>3.3</w:t>
      </w:r>
      <w:r w:rsidRPr="00C54591">
        <w:rPr>
          <w:rFonts w:ascii="Times New Roman" w:hAnsi="Times New Roman"/>
          <w:sz w:val="26"/>
          <w:szCs w:val="26"/>
        </w:rPr>
        <w:t>.2. Обучающиеся, осваивающие образовательные программы общего</w:t>
      </w:r>
      <w:r w:rsidR="001742BE">
        <w:rPr>
          <w:rFonts w:ascii="Times New Roman" w:hAnsi="Times New Roman"/>
          <w:sz w:val="26"/>
          <w:szCs w:val="26"/>
        </w:rPr>
        <w:t xml:space="preserve"> </w:t>
      </w:r>
      <w:r w:rsidRPr="00C54591">
        <w:rPr>
          <w:rFonts w:ascii="Times New Roman" w:hAnsi="Times New Roman"/>
          <w:sz w:val="26"/>
          <w:szCs w:val="26"/>
        </w:rPr>
        <w:t>образования по очной форме обучения, проходят промежуточную</w:t>
      </w:r>
      <w:r w:rsidR="001742BE">
        <w:rPr>
          <w:rFonts w:ascii="Times New Roman" w:hAnsi="Times New Roman"/>
          <w:sz w:val="26"/>
          <w:szCs w:val="26"/>
        </w:rPr>
        <w:t xml:space="preserve"> </w:t>
      </w:r>
      <w:r w:rsidRPr="00C54591">
        <w:rPr>
          <w:rFonts w:ascii="Times New Roman" w:hAnsi="Times New Roman"/>
          <w:sz w:val="26"/>
          <w:szCs w:val="26"/>
        </w:rPr>
        <w:t>аттестацию по всем предметам учебного плана в соответствии с локальными</w:t>
      </w:r>
      <w:r w:rsidR="001742BE">
        <w:rPr>
          <w:rFonts w:ascii="Times New Roman" w:hAnsi="Times New Roman"/>
          <w:sz w:val="26"/>
          <w:szCs w:val="26"/>
        </w:rPr>
        <w:t xml:space="preserve"> </w:t>
      </w:r>
      <w:r w:rsidRPr="00C54591">
        <w:rPr>
          <w:rFonts w:ascii="Times New Roman" w:hAnsi="Times New Roman"/>
          <w:sz w:val="26"/>
          <w:szCs w:val="26"/>
        </w:rPr>
        <w:t>нормативными актами ОУ.</w:t>
      </w:r>
    </w:p>
    <w:p w:rsidR="00F74FBE" w:rsidRDefault="00C54591" w:rsidP="001742BE">
      <w:pPr>
        <w:pStyle w:val="a7"/>
        <w:jc w:val="both"/>
        <w:rPr>
          <w:rFonts w:ascii="Times New Roman" w:hAnsi="Times New Roman"/>
          <w:sz w:val="26"/>
          <w:szCs w:val="26"/>
        </w:rPr>
      </w:pPr>
      <w:r>
        <w:rPr>
          <w:rFonts w:ascii="Times New Roman" w:hAnsi="Times New Roman"/>
          <w:sz w:val="26"/>
          <w:szCs w:val="26"/>
        </w:rPr>
        <w:t>3.3</w:t>
      </w:r>
      <w:r w:rsidRPr="00C54591">
        <w:rPr>
          <w:rFonts w:ascii="Times New Roman" w:hAnsi="Times New Roman"/>
          <w:sz w:val="26"/>
          <w:szCs w:val="26"/>
        </w:rPr>
        <w:t>.3. Обучающиеся имеют право на посещение по своему выбору</w:t>
      </w:r>
      <w:r w:rsidR="001742BE">
        <w:rPr>
          <w:rFonts w:ascii="Times New Roman" w:hAnsi="Times New Roman"/>
          <w:sz w:val="26"/>
          <w:szCs w:val="26"/>
        </w:rPr>
        <w:t xml:space="preserve"> </w:t>
      </w:r>
      <w:r w:rsidRPr="00C54591">
        <w:rPr>
          <w:rFonts w:ascii="Times New Roman" w:hAnsi="Times New Roman"/>
          <w:sz w:val="26"/>
          <w:szCs w:val="26"/>
        </w:rPr>
        <w:t>мероприятий, которые проводятся в ОУ и не предусмотрены учебным</w:t>
      </w:r>
      <w:r w:rsidR="001742BE">
        <w:rPr>
          <w:rFonts w:ascii="Times New Roman" w:hAnsi="Times New Roman"/>
          <w:sz w:val="26"/>
          <w:szCs w:val="26"/>
        </w:rPr>
        <w:t xml:space="preserve"> </w:t>
      </w:r>
      <w:r w:rsidRPr="00C54591">
        <w:rPr>
          <w:rFonts w:ascii="Times New Roman" w:hAnsi="Times New Roman"/>
          <w:sz w:val="26"/>
          <w:szCs w:val="26"/>
        </w:rPr>
        <w:t>планом, в порядке, установленном локальными нормативными актами ОУ.</w:t>
      </w:r>
    </w:p>
    <w:p w:rsidR="00C54591" w:rsidRDefault="00C54591" w:rsidP="001742BE">
      <w:pPr>
        <w:pStyle w:val="a7"/>
        <w:jc w:val="both"/>
        <w:rPr>
          <w:rFonts w:ascii="Times New Roman" w:hAnsi="Times New Roman"/>
          <w:sz w:val="26"/>
          <w:szCs w:val="26"/>
        </w:rPr>
      </w:pPr>
    </w:p>
    <w:p w:rsidR="00C54591" w:rsidRPr="00C54591" w:rsidRDefault="00C54591" w:rsidP="001742BE">
      <w:pPr>
        <w:pStyle w:val="a7"/>
        <w:jc w:val="both"/>
        <w:rPr>
          <w:rFonts w:ascii="Times New Roman" w:hAnsi="Times New Roman"/>
          <w:b/>
          <w:sz w:val="26"/>
          <w:szCs w:val="26"/>
        </w:rPr>
      </w:pPr>
      <w:r w:rsidRPr="00C54591">
        <w:rPr>
          <w:rFonts w:ascii="Times New Roman" w:hAnsi="Times New Roman"/>
          <w:b/>
          <w:sz w:val="26"/>
          <w:szCs w:val="26"/>
        </w:rPr>
        <w:lastRenderedPageBreak/>
        <w:t>3.4. Порядок выбора обучающимися (родителями) формы обучения в организации.</w:t>
      </w:r>
    </w:p>
    <w:p w:rsidR="00C54591" w:rsidRPr="00C54591" w:rsidRDefault="00C54591" w:rsidP="001742BE">
      <w:pPr>
        <w:pStyle w:val="a7"/>
        <w:jc w:val="both"/>
        <w:rPr>
          <w:rFonts w:ascii="Times New Roman" w:hAnsi="Times New Roman"/>
          <w:sz w:val="26"/>
          <w:szCs w:val="26"/>
        </w:rPr>
      </w:pPr>
      <w:r w:rsidRPr="00C54591">
        <w:rPr>
          <w:rFonts w:ascii="Times New Roman" w:hAnsi="Times New Roman"/>
          <w:sz w:val="26"/>
          <w:szCs w:val="26"/>
        </w:rPr>
        <w:t>3.</w:t>
      </w:r>
      <w:r>
        <w:rPr>
          <w:rFonts w:ascii="Times New Roman" w:hAnsi="Times New Roman"/>
          <w:sz w:val="26"/>
          <w:szCs w:val="26"/>
        </w:rPr>
        <w:t>4.</w:t>
      </w:r>
      <w:r w:rsidRPr="00C54591">
        <w:rPr>
          <w:rFonts w:ascii="Times New Roman" w:hAnsi="Times New Roman"/>
          <w:sz w:val="26"/>
          <w:szCs w:val="26"/>
        </w:rPr>
        <w:t>1. Обучающий самостоятельно выбирает форму обучения при условии</w:t>
      </w:r>
    </w:p>
    <w:p w:rsidR="00C54591" w:rsidRPr="00C54591" w:rsidRDefault="00C54591" w:rsidP="001742BE">
      <w:pPr>
        <w:pStyle w:val="a7"/>
        <w:jc w:val="both"/>
        <w:rPr>
          <w:rFonts w:ascii="Times New Roman" w:hAnsi="Times New Roman"/>
          <w:sz w:val="26"/>
          <w:szCs w:val="26"/>
        </w:rPr>
      </w:pPr>
      <w:r w:rsidRPr="00C54591">
        <w:rPr>
          <w:rFonts w:ascii="Times New Roman" w:hAnsi="Times New Roman"/>
          <w:sz w:val="26"/>
          <w:szCs w:val="26"/>
        </w:rPr>
        <w:t>получения основного общего образования или после достижения 18 лет.</w:t>
      </w:r>
    </w:p>
    <w:p w:rsidR="00C54591" w:rsidRPr="00C54591" w:rsidRDefault="00C54591" w:rsidP="001742BE">
      <w:pPr>
        <w:pStyle w:val="a7"/>
        <w:jc w:val="both"/>
        <w:rPr>
          <w:rFonts w:ascii="Times New Roman" w:hAnsi="Times New Roman"/>
          <w:sz w:val="26"/>
          <w:szCs w:val="26"/>
        </w:rPr>
      </w:pPr>
      <w:r w:rsidRPr="00C54591">
        <w:rPr>
          <w:rFonts w:ascii="Times New Roman" w:hAnsi="Times New Roman"/>
          <w:sz w:val="26"/>
          <w:szCs w:val="26"/>
        </w:rPr>
        <w:t>До достижения указанных условий выбор формы обучения осуществляется</w:t>
      </w:r>
    </w:p>
    <w:p w:rsidR="00C54591" w:rsidRPr="00C54591" w:rsidRDefault="00C54591" w:rsidP="001742BE">
      <w:pPr>
        <w:pStyle w:val="a7"/>
        <w:jc w:val="both"/>
        <w:rPr>
          <w:rFonts w:ascii="Times New Roman" w:hAnsi="Times New Roman"/>
          <w:sz w:val="26"/>
          <w:szCs w:val="26"/>
        </w:rPr>
      </w:pPr>
      <w:r w:rsidRPr="00C54591">
        <w:rPr>
          <w:rFonts w:ascii="Times New Roman" w:hAnsi="Times New Roman"/>
          <w:sz w:val="26"/>
          <w:szCs w:val="26"/>
        </w:rPr>
        <w:t>родителями (законными представителями) обучающегося. При выборе</w:t>
      </w:r>
      <w:r w:rsidR="001742BE">
        <w:rPr>
          <w:rFonts w:ascii="Times New Roman" w:hAnsi="Times New Roman"/>
          <w:sz w:val="26"/>
          <w:szCs w:val="26"/>
        </w:rPr>
        <w:t xml:space="preserve"> </w:t>
      </w:r>
      <w:r w:rsidRPr="00C54591">
        <w:rPr>
          <w:rFonts w:ascii="Times New Roman" w:hAnsi="Times New Roman"/>
          <w:sz w:val="26"/>
          <w:szCs w:val="26"/>
        </w:rPr>
        <w:t>родителями (законными представителями) несовершеннолетнего</w:t>
      </w:r>
      <w:r w:rsidR="001742BE">
        <w:rPr>
          <w:rFonts w:ascii="Times New Roman" w:hAnsi="Times New Roman"/>
          <w:sz w:val="26"/>
          <w:szCs w:val="26"/>
        </w:rPr>
        <w:t xml:space="preserve"> </w:t>
      </w:r>
      <w:r w:rsidRPr="00C54591">
        <w:rPr>
          <w:rFonts w:ascii="Times New Roman" w:hAnsi="Times New Roman"/>
          <w:sz w:val="26"/>
          <w:szCs w:val="26"/>
        </w:rPr>
        <w:t>обучающегося формы обучения учитывается мнение ребенка, а также</w:t>
      </w:r>
      <w:r w:rsidR="001742BE">
        <w:rPr>
          <w:rFonts w:ascii="Times New Roman" w:hAnsi="Times New Roman"/>
          <w:sz w:val="26"/>
          <w:szCs w:val="26"/>
        </w:rPr>
        <w:t xml:space="preserve"> </w:t>
      </w:r>
      <w:r w:rsidRPr="00C54591">
        <w:rPr>
          <w:rFonts w:ascii="Times New Roman" w:hAnsi="Times New Roman"/>
          <w:sz w:val="26"/>
          <w:szCs w:val="26"/>
        </w:rPr>
        <w:t>рекомендации ПМПК при их наличии.</w:t>
      </w:r>
    </w:p>
    <w:p w:rsidR="00C54591" w:rsidRPr="00C54591" w:rsidRDefault="00C54591" w:rsidP="001742BE">
      <w:pPr>
        <w:pStyle w:val="a7"/>
        <w:jc w:val="both"/>
        <w:rPr>
          <w:rFonts w:ascii="Times New Roman" w:hAnsi="Times New Roman"/>
          <w:sz w:val="26"/>
          <w:szCs w:val="26"/>
        </w:rPr>
      </w:pPr>
      <w:r w:rsidRPr="00C54591">
        <w:rPr>
          <w:rFonts w:ascii="Times New Roman" w:hAnsi="Times New Roman"/>
          <w:sz w:val="26"/>
          <w:szCs w:val="26"/>
        </w:rPr>
        <w:t>3.</w:t>
      </w:r>
      <w:r>
        <w:rPr>
          <w:rFonts w:ascii="Times New Roman" w:hAnsi="Times New Roman"/>
          <w:sz w:val="26"/>
          <w:szCs w:val="26"/>
        </w:rPr>
        <w:t>4.</w:t>
      </w:r>
      <w:r w:rsidRPr="00C54591">
        <w:rPr>
          <w:rFonts w:ascii="Times New Roman" w:hAnsi="Times New Roman"/>
          <w:sz w:val="26"/>
          <w:szCs w:val="26"/>
        </w:rPr>
        <w:t>2. Обучающийся, освоивший программу основного общего образования,</w:t>
      </w:r>
      <w:r w:rsidR="001742BE">
        <w:rPr>
          <w:rFonts w:ascii="Times New Roman" w:hAnsi="Times New Roman"/>
          <w:sz w:val="26"/>
          <w:szCs w:val="26"/>
        </w:rPr>
        <w:t xml:space="preserve"> </w:t>
      </w:r>
      <w:r w:rsidRPr="00C54591">
        <w:rPr>
          <w:rFonts w:ascii="Times New Roman" w:hAnsi="Times New Roman"/>
          <w:sz w:val="26"/>
          <w:szCs w:val="26"/>
        </w:rPr>
        <w:t>совершеннолетний обучающийся или родители (законные представители)</w:t>
      </w:r>
      <w:r w:rsidR="001742BE">
        <w:rPr>
          <w:rFonts w:ascii="Times New Roman" w:hAnsi="Times New Roman"/>
          <w:sz w:val="26"/>
          <w:szCs w:val="26"/>
        </w:rPr>
        <w:t xml:space="preserve"> </w:t>
      </w:r>
      <w:r w:rsidRPr="00C54591">
        <w:rPr>
          <w:rFonts w:ascii="Times New Roman" w:hAnsi="Times New Roman"/>
          <w:sz w:val="26"/>
          <w:szCs w:val="26"/>
        </w:rPr>
        <w:t>обучающихся имеют право на выбор формы обучения по конкретной</w:t>
      </w:r>
      <w:r w:rsidR="001742BE">
        <w:rPr>
          <w:rFonts w:ascii="Times New Roman" w:hAnsi="Times New Roman"/>
          <w:sz w:val="26"/>
          <w:szCs w:val="26"/>
        </w:rPr>
        <w:t xml:space="preserve"> </w:t>
      </w:r>
      <w:r w:rsidRPr="00C54591">
        <w:rPr>
          <w:rFonts w:ascii="Times New Roman" w:hAnsi="Times New Roman"/>
          <w:sz w:val="26"/>
          <w:szCs w:val="26"/>
        </w:rPr>
        <w:t>образовательной программе при приеме в ОУ, а также во время обучения в</w:t>
      </w:r>
      <w:r w:rsidR="001742BE">
        <w:rPr>
          <w:rFonts w:ascii="Times New Roman" w:hAnsi="Times New Roman"/>
          <w:sz w:val="26"/>
          <w:szCs w:val="26"/>
        </w:rPr>
        <w:t xml:space="preserve"> </w:t>
      </w:r>
      <w:r w:rsidRPr="00C54591">
        <w:rPr>
          <w:rFonts w:ascii="Times New Roman" w:hAnsi="Times New Roman"/>
          <w:sz w:val="26"/>
          <w:szCs w:val="26"/>
        </w:rPr>
        <w:t>ОУ.</w:t>
      </w:r>
    </w:p>
    <w:p w:rsidR="00C54591" w:rsidRPr="00C54591" w:rsidRDefault="00C54591" w:rsidP="001742BE">
      <w:pPr>
        <w:pStyle w:val="a7"/>
        <w:jc w:val="both"/>
        <w:rPr>
          <w:rFonts w:ascii="Times New Roman" w:hAnsi="Times New Roman"/>
          <w:sz w:val="26"/>
          <w:szCs w:val="26"/>
        </w:rPr>
      </w:pPr>
      <w:r w:rsidRPr="00C54591">
        <w:rPr>
          <w:rFonts w:ascii="Times New Roman" w:hAnsi="Times New Roman"/>
          <w:sz w:val="26"/>
          <w:szCs w:val="26"/>
        </w:rPr>
        <w:t>3.</w:t>
      </w:r>
      <w:r>
        <w:rPr>
          <w:rFonts w:ascii="Times New Roman" w:hAnsi="Times New Roman"/>
          <w:sz w:val="26"/>
          <w:szCs w:val="26"/>
        </w:rPr>
        <w:t>4.</w:t>
      </w:r>
      <w:r w:rsidRPr="00C54591">
        <w:rPr>
          <w:rFonts w:ascii="Times New Roman" w:hAnsi="Times New Roman"/>
          <w:sz w:val="26"/>
          <w:szCs w:val="26"/>
        </w:rPr>
        <w:t>3. Выбор формы обучения осуществляется по личному заявлению</w:t>
      </w:r>
      <w:r w:rsidR="001742BE">
        <w:rPr>
          <w:rFonts w:ascii="Times New Roman" w:hAnsi="Times New Roman"/>
          <w:sz w:val="26"/>
          <w:szCs w:val="26"/>
        </w:rPr>
        <w:t xml:space="preserve"> </w:t>
      </w:r>
      <w:r w:rsidRPr="00C54591">
        <w:rPr>
          <w:rFonts w:ascii="Times New Roman" w:hAnsi="Times New Roman"/>
          <w:sz w:val="26"/>
          <w:szCs w:val="26"/>
        </w:rPr>
        <w:t>обучающегося или родителей (законных представителей) обучающегося.</w:t>
      </w:r>
    </w:p>
    <w:p w:rsidR="00C54591" w:rsidRPr="00C54591" w:rsidRDefault="00C54591" w:rsidP="001742BE">
      <w:pPr>
        <w:pStyle w:val="a7"/>
        <w:jc w:val="both"/>
        <w:rPr>
          <w:rFonts w:ascii="Times New Roman" w:hAnsi="Times New Roman"/>
          <w:sz w:val="26"/>
          <w:szCs w:val="26"/>
        </w:rPr>
      </w:pPr>
      <w:r w:rsidRPr="00C54591">
        <w:rPr>
          <w:rFonts w:ascii="Times New Roman" w:hAnsi="Times New Roman"/>
          <w:sz w:val="26"/>
          <w:szCs w:val="26"/>
        </w:rPr>
        <w:t>3.</w:t>
      </w:r>
      <w:r>
        <w:rPr>
          <w:rFonts w:ascii="Times New Roman" w:hAnsi="Times New Roman"/>
          <w:sz w:val="26"/>
          <w:szCs w:val="26"/>
        </w:rPr>
        <w:t>4.</w:t>
      </w:r>
      <w:r w:rsidRPr="00C54591">
        <w:rPr>
          <w:rFonts w:ascii="Times New Roman" w:hAnsi="Times New Roman"/>
          <w:sz w:val="26"/>
          <w:szCs w:val="26"/>
        </w:rPr>
        <w:t>4. При выборе очно-заочной, заочной формы обучения, ОУ осуществляет</w:t>
      </w:r>
      <w:r w:rsidR="001742BE">
        <w:rPr>
          <w:rFonts w:ascii="Times New Roman" w:hAnsi="Times New Roman"/>
          <w:sz w:val="26"/>
          <w:szCs w:val="26"/>
        </w:rPr>
        <w:t xml:space="preserve"> </w:t>
      </w:r>
      <w:r w:rsidRPr="00C54591">
        <w:rPr>
          <w:rFonts w:ascii="Times New Roman" w:hAnsi="Times New Roman"/>
          <w:sz w:val="26"/>
          <w:szCs w:val="26"/>
        </w:rPr>
        <w:t>необходимые психолого-педагогические и методические консультации,</w:t>
      </w:r>
      <w:r w:rsidR="001742BE">
        <w:rPr>
          <w:rFonts w:ascii="Times New Roman" w:hAnsi="Times New Roman"/>
          <w:sz w:val="26"/>
          <w:szCs w:val="26"/>
        </w:rPr>
        <w:t xml:space="preserve"> </w:t>
      </w:r>
      <w:r w:rsidRPr="00C54591">
        <w:rPr>
          <w:rFonts w:ascii="Times New Roman" w:hAnsi="Times New Roman"/>
          <w:sz w:val="26"/>
          <w:szCs w:val="26"/>
        </w:rPr>
        <w:t>обеспечивающие осознанный выбор формы обучения.</w:t>
      </w:r>
    </w:p>
    <w:p w:rsidR="00C54591" w:rsidRPr="00C54591" w:rsidRDefault="00C54591" w:rsidP="001742BE">
      <w:pPr>
        <w:pStyle w:val="a7"/>
        <w:jc w:val="both"/>
        <w:rPr>
          <w:rFonts w:ascii="Times New Roman" w:hAnsi="Times New Roman"/>
          <w:sz w:val="26"/>
          <w:szCs w:val="26"/>
        </w:rPr>
      </w:pPr>
      <w:r w:rsidRPr="00C54591">
        <w:rPr>
          <w:rFonts w:ascii="Times New Roman" w:hAnsi="Times New Roman"/>
          <w:sz w:val="26"/>
          <w:szCs w:val="26"/>
        </w:rPr>
        <w:t>3.</w:t>
      </w:r>
      <w:r>
        <w:rPr>
          <w:rFonts w:ascii="Times New Roman" w:hAnsi="Times New Roman"/>
          <w:sz w:val="26"/>
          <w:szCs w:val="26"/>
        </w:rPr>
        <w:t>4.</w:t>
      </w:r>
      <w:r w:rsidRPr="00C54591">
        <w:rPr>
          <w:rFonts w:ascii="Times New Roman" w:hAnsi="Times New Roman"/>
          <w:sz w:val="26"/>
          <w:szCs w:val="26"/>
        </w:rPr>
        <w:t>5. Изменение формы обучения осуществляется приказом директора ОУ на</w:t>
      </w:r>
      <w:r w:rsidR="001742BE">
        <w:rPr>
          <w:rFonts w:ascii="Times New Roman" w:hAnsi="Times New Roman"/>
          <w:sz w:val="26"/>
          <w:szCs w:val="26"/>
        </w:rPr>
        <w:t xml:space="preserve"> </w:t>
      </w:r>
      <w:r w:rsidRPr="00C54591">
        <w:rPr>
          <w:rFonts w:ascii="Times New Roman" w:hAnsi="Times New Roman"/>
          <w:sz w:val="26"/>
          <w:szCs w:val="26"/>
        </w:rPr>
        <w:t>основании заявления обучающегося, родителей (законных представителей).</w:t>
      </w:r>
    </w:p>
    <w:p w:rsidR="00C54591" w:rsidRDefault="00C54591" w:rsidP="001742BE">
      <w:pPr>
        <w:pStyle w:val="a7"/>
        <w:jc w:val="both"/>
        <w:rPr>
          <w:rFonts w:ascii="Times New Roman" w:hAnsi="Times New Roman"/>
          <w:sz w:val="26"/>
          <w:szCs w:val="26"/>
        </w:rPr>
      </w:pPr>
      <w:r w:rsidRPr="00C54591">
        <w:rPr>
          <w:rFonts w:ascii="Times New Roman" w:hAnsi="Times New Roman"/>
          <w:sz w:val="26"/>
          <w:szCs w:val="26"/>
        </w:rPr>
        <w:t>3.</w:t>
      </w:r>
      <w:r>
        <w:rPr>
          <w:rFonts w:ascii="Times New Roman" w:hAnsi="Times New Roman"/>
          <w:sz w:val="26"/>
          <w:szCs w:val="26"/>
        </w:rPr>
        <w:t>4.</w:t>
      </w:r>
      <w:r w:rsidRPr="00C54591">
        <w:rPr>
          <w:rFonts w:ascii="Times New Roman" w:hAnsi="Times New Roman"/>
          <w:sz w:val="26"/>
          <w:szCs w:val="26"/>
        </w:rPr>
        <w:t>6.</w:t>
      </w:r>
      <w:r w:rsidR="00152EBB">
        <w:rPr>
          <w:rFonts w:ascii="Times New Roman" w:hAnsi="Times New Roman"/>
          <w:sz w:val="26"/>
          <w:szCs w:val="26"/>
        </w:rPr>
        <w:t xml:space="preserve"> </w:t>
      </w:r>
      <w:r w:rsidRPr="00C54591">
        <w:rPr>
          <w:rFonts w:ascii="Times New Roman" w:hAnsi="Times New Roman"/>
          <w:sz w:val="26"/>
          <w:szCs w:val="26"/>
        </w:rPr>
        <w:t>При выборе заочной формы обучения родитель (законный представитель)</w:t>
      </w:r>
      <w:r w:rsidR="001742BE">
        <w:rPr>
          <w:rFonts w:ascii="Times New Roman" w:hAnsi="Times New Roman"/>
          <w:sz w:val="26"/>
          <w:szCs w:val="26"/>
        </w:rPr>
        <w:t xml:space="preserve"> </w:t>
      </w:r>
      <w:r w:rsidRPr="00C54591">
        <w:rPr>
          <w:rFonts w:ascii="Times New Roman" w:hAnsi="Times New Roman"/>
          <w:sz w:val="26"/>
          <w:szCs w:val="26"/>
        </w:rPr>
        <w:t>самостоятельно несет ответственность за жизнь и здоровье обучающегося.</w:t>
      </w:r>
    </w:p>
    <w:p w:rsidR="00B24C45" w:rsidRDefault="00B24C45" w:rsidP="001742BE">
      <w:pPr>
        <w:pStyle w:val="a7"/>
        <w:jc w:val="both"/>
        <w:rPr>
          <w:rFonts w:ascii="Times New Roman" w:hAnsi="Times New Roman"/>
          <w:sz w:val="26"/>
          <w:szCs w:val="26"/>
        </w:rPr>
      </w:pPr>
    </w:p>
    <w:p w:rsidR="00B24C45" w:rsidRPr="00C1010F" w:rsidRDefault="00B24C45" w:rsidP="00B24C45">
      <w:pPr>
        <w:pStyle w:val="a7"/>
        <w:ind w:firstLine="284"/>
        <w:jc w:val="both"/>
        <w:rPr>
          <w:rFonts w:ascii="Times New Roman" w:hAnsi="Times New Roman"/>
          <w:b/>
          <w:sz w:val="26"/>
          <w:szCs w:val="26"/>
        </w:rPr>
      </w:pPr>
      <w:r>
        <w:rPr>
          <w:rFonts w:ascii="Times New Roman" w:hAnsi="Times New Roman"/>
          <w:b/>
          <w:sz w:val="26"/>
          <w:szCs w:val="26"/>
        </w:rPr>
        <w:t>4</w:t>
      </w:r>
      <w:r w:rsidRPr="00C1010F">
        <w:rPr>
          <w:rFonts w:ascii="Times New Roman" w:hAnsi="Times New Roman"/>
          <w:b/>
          <w:sz w:val="26"/>
          <w:szCs w:val="26"/>
        </w:rPr>
        <w:t>. Заключительные положения.</w:t>
      </w:r>
    </w:p>
    <w:p w:rsidR="00B24C45" w:rsidRPr="00641640" w:rsidRDefault="001D0066" w:rsidP="00B24C45">
      <w:pPr>
        <w:pStyle w:val="a7"/>
        <w:ind w:firstLine="284"/>
        <w:jc w:val="both"/>
        <w:rPr>
          <w:rFonts w:ascii="Times New Roman" w:hAnsi="Times New Roman"/>
          <w:sz w:val="26"/>
          <w:szCs w:val="26"/>
        </w:rPr>
      </w:pPr>
      <w:r>
        <w:rPr>
          <w:rFonts w:ascii="Times New Roman" w:hAnsi="Times New Roman"/>
          <w:sz w:val="26"/>
          <w:szCs w:val="26"/>
        </w:rPr>
        <w:t>4</w:t>
      </w:r>
      <w:r w:rsidR="00B24C45" w:rsidRPr="00641640">
        <w:rPr>
          <w:rFonts w:ascii="Times New Roman" w:hAnsi="Times New Roman"/>
          <w:sz w:val="26"/>
          <w:szCs w:val="26"/>
        </w:rPr>
        <w:t>.1. Положение вступает в силу с даты его утверждения директором Школы.</w:t>
      </w:r>
    </w:p>
    <w:p w:rsidR="00B24C45" w:rsidRPr="00641640" w:rsidRDefault="001D0066" w:rsidP="00B24C45">
      <w:pPr>
        <w:pStyle w:val="a7"/>
        <w:ind w:firstLine="284"/>
        <w:jc w:val="both"/>
        <w:rPr>
          <w:rFonts w:ascii="Times New Roman" w:hAnsi="Times New Roman"/>
          <w:sz w:val="26"/>
          <w:szCs w:val="26"/>
        </w:rPr>
      </w:pPr>
      <w:r>
        <w:rPr>
          <w:rFonts w:ascii="Times New Roman" w:hAnsi="Times New Roman"/>
          <w:sz w:val="26"/>
          <w:szCs w:val="26"/>
        </w:rPr>
        <w:t>4</w:t>
      </w:r>
      <w:r w:rsidR="00B24C45" w:rsidRPr="00641640">
        <w:rPr>
          <w:rFonts w:ascii="Times New Roman" w:hAnsi="Times New Roman"/>
          <w:sz w:val="26"/>
          <w:szCs w:val="26"/>
        </w:rPr>
        <w:t>.2. Вопросы, не урегулированные настоящим Положением, подлежат урегулированию в</w:t>
      </w:r>
      <w:r w:rsidR="00B24C45">
        <w:rPr>
          <w:rFonts w:ascii="Times New Roman" w:hAnsi="Times New Roman"/>
          <w:sz w:val="26"/>
          <w:szCs w:val="26"/>
        </w:rPr>
        <w:t xml:space="preserve"> </w:t>
      </w:r>
      <w:r w:rsidR="00B24C45" w:rsidRPr="00641640">
        <w:rPr>
          <w:rFonts w:ascii="Times New Roman" w:hAnsi="Times New Roman"/>
          <w:sz w:val="26"/>
          <w:szCs w:val="26"/>
        </w:rPr>
        <w:t>соответствии с действующим законодательством РФ, Уставом Школы и иными локальными</w:t>
      </w:r>
      <w:r w:rsidR="00B24C45">
        <w:rPr>
          <w:rFonts w:ascii="Times New Roman" w:hAnsi="Times New Roman"/>
          <w:sz w:val="26"/>
          <w:szCs w:val="26"/>
        </w:rPr>
        <w:t xml:space="preserve"> </w:t>
      </w:r>
      <w:r w:rsidR="00B24C45" w:rsidRPr="00641640">
        <w:rPr>
          <w:rFonts w:ascii="Times New Roman" w:hAnsi="Times New Roman"/>
          <w:sz w:val="26"/>
          <w:szCs w:val="26"/>
        </w:rPr>
        <w:t>нормативными актами Школы.</w:t>
      </w:r>
    </w:p>
    <w:p w:rsidR="001D0066" w:rsidRPr="003C09B9" w:rsidRDefault="001D0066" w:rsidP="001D0066">
      <w:pPr>
        <w:pStyle w:val="a7"/>
        <w:ind w:firstLine="284"/>
        <w:jc w:val="both"/>
        <w:rPr>
          <w:rFonts w:ascii="Times New Roman" w:hAnsi="Times New Roman"/>
          <w:sz w:val="26"/>
          <w:szCs w:val="26"/>
        </w:rPr>
      </w:pPr>
      <w:r>
        <w:rPr>
          <w:rFonts w:ascii="Times New Roman" w:hAnsi="Times New Roman"/>
          <w:sz w:val="26"/>
          <w:szCs w:val="26"/>
        </w:rPr>
        <w:t xml:space="preserve">4.3. </w:t>
      </w:r>
      <w:r w:rsidRPr="003C09B9">
        <w:rPr>
          <w:rFonts w:ascii="Times New Roman" w:hAnsi="Times New Roman"/>
          <w:sz w:val="26"/>
          <w:szCs w:val="26"/>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1D0066" w:rsidRPr="003C09B9" w:rsidRDefault="001D0066" w:rsidP="00071AC0">
      <w:pPr>
        <w:pStyle w:val="a7"/>
        <w:ind w:firstLine="284"/>
        <w:jc w:val="both"/>
        <w:rPr>
          <w:rFonts w:ascii="Times New Roman" w:hAnsi="Times New Roman"/>
          <w:b/>
          <w:sz w:val="26"/>
          <w:szCs w:val="26"/>
        </w:rPr>
      </w:pPr>
      <w:r>
        <w:rPr>
          <w:rStyle w:val="0pt"/>
          <w:rFonts w:ascii="Times New Roman" w:hAnsi="Times New Roman" w:cs="Times New Roman"/>
          <w:i w:val="0"/>
          <w:sz w:val="26"/>
          <w:szCs w:val="26"/>
        </w:rPr>
        <w:t xml:space="preserve">4.4. </w:t>
      </w:r>
      <w:r w:rsidR="00071AC0">
        <w:rPr>
          <w:rStyle w:val="0pt"/>
          <w:rFonts w:ascii="Times New Roman" w:hAnsi="Times New Roman" w:cs="Times New Roman"/>
          <w:i w:val="0"/>
          <w:sz w:val="26"/>
          <w:szCs w:val="26"/>
        </w:rPr>
        <w:t>Настоящее Положение размещается на официальном сайте МКОУ «СОШ №21» в разделе «Сведения об образовательной организации» → «Документы» → «Локальные акты».</w:t>
      </w:r>
    </w:p>
    <w:p w:rsidR="00B24C45" w:rsidRDefault="00B24C45" w:rsidP="001742BE">
      <w:pPr>
        <w:pStyle w:val="a7"/>
        <w:jc w:val="both"/>
        <w:rPr>
          <w:rFonts w:ascii="Times New Roman" w:hAnsi="Times New Roman"/>
          <w:sz w:val="26"/>
          <w:szCs w:val="26"/>
        </w:rPr>
      </w:pPr>
    </w:p>
    <w:p w:rsidR="00B24C45" w:rsidRDefault="00B24C45" w:rsidP="001742BE">
      <w:pPr>
        <w:pStyle w:val="a7"/>
        <w:jc w:val="both"/>
        <w:rPr>
          <w:rFonts w:ascii="Times New Roman" w:hAnsi="Times New Roman"/>
          <w:sz w:val="26"/>
          <w:szCs w:val="26"/>
        </w:rPr>
      </w:pPr>
    </w:p>
    <w:p w:rsidR="00152EBB" w:rsidRDefault="00152EBB" w:rsidP="001742BE">
      <w:pPr>
        <w:pStyle w:val="a7"/>
        <w:jc w:val="both"/>
        <w:rPr>
          <w:rFonts w:ascii="Times New Roman" w:hAnsi="Times New Roman"/>
          <w:sz w:val="26"/>
          <w:szCs w:val="26"/>
        </w:rPr>
      </w:pPr>
    </w:p>
    <w:p w:rsidR="00152EBB" w:rsidRDefault="00152EBB" w:rsidP="001742BE">
      <w:pPr>
        <w:pStyle w:val="a7"/>
        <w:jc w:val="both"/>
        <w:rPr>
          <w:rFonts w:ascii="Times New Roman" w:hAnsi="Times New Roman"/>
          <w:sz w:val="26"/>
          <w:szCs w:val="26"/>
        </w:rPr>
      </w:pPr>
    </w:p>
    <w:p w:rsidR="00152EBB" w:rsidRDefault="00152EBB" w:rsidP="001742BE">
      <w:pPr>
        <w:pStyle w:val="a7"/>
        <w:jc w:val="both"/>
        <w:rPr>
          <w:rFonts w:ascii="Times New Roman" w:hAnsi="Times New Roman"/>
          <w:sz w:val="26"/>
          <w:szCs w:val="26"/>
        </w:rPr>
      </w:pPr>
    </w:p>
    <w:p w:rsidR="00152EBB" w:rsidRDefault="00152EBB" w:rsidP="001742BE">
      <w:pPr>
        <w:pStyle w:val="a7"/>
        <w:jc w:val="both"/>
        <w:rPr>
          <w:rFonts w:ascii="Times New Roman" w:hAnsi="Times New Roman"/>
          <w:sz w:val="26"/>
          <w:szCs w:val="26"/>
        </w:rPr>
      </w:pPr>
    </w:p>
    <w:p w:rsidR="00152EBB" w:rsidRDefault="00152EBB" w:rsidP="001742BE">
      <w:pPr>
        <w:pStyle w:val="a7"/>
        <w:jc w:val="both"/>
        <w:rPr>
          <w:rFonts w:ascii="Times New Roman" w:hAnsi="Times New Roman"/>
          <w:sz w:val="26"/>
          <w:szCs w:val="26"/>
        </w:rPr>
      </w:pPr>
    </w:p>
    <w:p w:rsidR="00152EBB" w:rsidRDefault="00152EBB" w:rsidP="001742BE">
      <w:pPr>
        <w:pStyle w:val="a7"/>
        <w:jc w:val="both"/>
        <w:rPr>
          <w:rFonts w:ascii="Times New Roman" w:hAnsi="Times New Roman"/>
          <w:sz w:val="26"/>
          <w:szCs w:val="26"/>
        </w:rPr>
      </w:pPr>
    </w:p>
    <w:p w:rsidR="00152EBB" w:rsidRDefault="00152EBB" w:rsidP="001742BE">
      <w:pPr>
        <w:pStyle w:val="a7"/>
        <w:jc w:val="both"/>
        <w:rPr>
          <w:rFonts w:ascii="Times New Roman" w:hAnsi="Times New Roman"/>
          <w:sz w:val="26"/>
          <w:szCs w:val="26"/>
        </w:rPr>
      </w:pPr>
    </w:p>
    <w:p w:rsidR="00152EBB" w:rsidRDefault="00152EBB" w:rsidP="001742BE">
      <w:pPr>
        <w:pStyle w:val="a7"/>
        <w:jc w:val="both"/>
        <w:rPr>
          <w:rFonts w:ascii="Times New Roman" w:hAnsi="Times New Roman"/>
          <w:sz w:val="26"/>
          <w:szCs w:val="26"/>
        </w:rPr>
      </w:pPr>
    </w:p>
    <w:p w:rsidR="00152EBB" w:rsidRDefault="00152EBB" w:rsidP="001742BE">
      <w:pPr>
        <w:pStyle w:val="a7"/>
        <w:jc w:val="both"/>
        <w:rPr>
          <w:rFonts w:ascii="Times New Roman" w:hAnsi="Times New Roman"/>
          <w:sz w:val="26"/>
          <w:szCs w:val="26"/>
        </w:rPr>
      </w:pPr>
    </w:p>
    <w:p w:rsidR="00152EBB" w:rsidRDefault="00152EBB" w:rsidP="001742BE">
      <w:pPr>
        <w:pStyle w:val="a7"/>
        <w:jc w:val="both"/>
        <w:rPr>
          <w:rFonts w:ascii="Times New Roman" w:hAnsi="Times New Roman"/>
          <w:sz w:val="26"/>
          <w:szCs w:val="26"/>
        </w:rPr>
      </w:pPr>
    </w:p>
    <w:p w:rsidR="00152EBB" w:rsidRDefault="00152EBB" w:rsidP="001742BE">
      <w:pPr>
        <w:pStyle w:val="a7"/>
        <w:jc w:val="both"/>
        <w:rPr>
          <w:rFonts w:ascii="Times New Roman" w:hAnsi="Times New Roman"/>
          <w:sz w:val="26"/>
          <w:szCs w:val="26"/>
        </w:rPr>
      </w:pPr>
    </w:p>
    <w:p w:rsidR="00152EBB" w:rsidRDefault="00152EBB" w:rsidP="001742BE">
      <w:pPr>
        <w:pStyle w:val="a7"/>
        <w:jc w:val="both"/>
        <w:rPr>
          <w:rFonts w:ascii="Times New Roman" w:hAnsi="Times New Roman"/>
          <w:sz w:val="26"/>
          <w:szCs w:val="26"/>
        </w:rPr>
      </w:pPr>
    </w:p>
    <w:p w:rsidR="00152EBB" w:rsidRDefault="00152EBB" w:rsidP="001742BE">
      <w:pPr>
        <w:pStyle w:val="a7"/>
        <w:jc w:val="both"/>
        <w:rPr>
          <w:rFonts w:ascii="Times New Roman" w:hAnsi="Times New Roman"/>
          <w:sz w:val="26"/>
          <w:szCs w:val="26"/>
        </w:rPr>
      </w:pPr>
    </w:p>
    <w:sectPr w:rsidR="00152EBB" w:rsidSect="003F076D">
      <w:footerReference w:type="default" r:id="rId8"/>
      <w:pgSz w:w="11906" w:h="16838"/>
      <w:pgMar w:top="851" w:right="849" w:bottom="851" w:left="1701"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7D9" w:rsidRDefault="002A37D9">
      <w:pPr>
        <w:spacing w:after="0" w:line="240" w:lineRule="auto"/>
      </w:pPr>
      <w:r>
        <w:separator/>
      </w:r>
    </w:p>
  </w:endnote>
  <w:endnote w:type="continuationSeparator" w:id="0">
    <w:p w:rsidR="002A37D9" w:rsidRDefault="002A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6ED" w:rsidRDefault="00D216ED">
    <w:pPr>
      <w:pStyle w:val="a3"/>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МКОУ СОШ №21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sidR="00095303">
      <w:rPr>
        <w:rFonts w:asciiTheme="minorHAnsi" w:eastAsiaTheme="minorEastAsia" w:hAnsiTheme="minorHAnsi" w:cstheme="minorBidi"/>
      </w:rPr>
      <w:fldChar w:fldCharType="begin"/>
    </w:r>
    <w:r>
      <w:instrText>PAGE   \* MERGEFORMAT</w:instrText>
    </w:r>
    <w:r w:rsidR="00095303">
      <w:rPr>
        <w:rFonts w:asciiTheme="minorHAnsi" w:eastAsiaTheme="minorEastAsia" w:hAnsiTheme="minorHAnsi" w:cstheme="minorBidi"/>
      </w:rPr>
      <w:fldChar w:fldCharType="separate"/>
    </w:r>
    <w:r w:rsidR="009A0AC6" w:rsidRPr="009A0AC6">
      <w:rPr>
        <w:rFonts w:asciiTheme="majorHAnsi" w:eastAsiaTheme="majorEastAsia" w:hAnsiTheme="majorHAnsi" w:cstheme="majorBidi"/>
        <w:noProof/>
      </w:rPr>
      <w:t>1</w:t>
    </w:r>
    <w:r w:rsidR="00095303">
      <w:rPr>
        <w:rFonts w:asciiTheme="majorHAnsi" w:eastAsiaTheme="majorEastAsia" w:hAnsiTheme="majorHAnsi" w:cstheme="majorBidi"/>
      </w:rPr>
      <w:fldChar w:fldCharType="end"/>
    </w:r>
  </w:p>
  <w:p w:rsidR="00D216ED" w:rsidRDefault="00D216E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7D9" w:rsidRDefault="002A37D9">
      <w:pPr>
        <w:spacing w:after="0" w:line="240" w:lineRule="auto"/>
      </w:pPr>
      <w:r>
        <w:separator/>
      </w:r>
    </w:p>
  </w:footnote>
  <w:footnote w:type="continuationSeparator" w:id="0">
    <w:p w:rsidR="002A37D9" w:rsidRDefault="002A3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041"/>
    <w:multiLevelType w:val="multilevel"/>
    <w:tmpl w:val="9520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6532F"/>
    <w:multiLevelType w:val="hybridMultilevel"/>
    <w:tmpl w:val="DA00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4739F8"/>
    <w:multiLevelType w:val="hybridMultilevel"/>
    <w:tmpl w:val="46EE6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886608"/>
    <w:multiLevelType w:val="hybridMultilevel"/>
    <w:tmpl w:val="1426714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15:restartNumberingAfterBreak="0">
    <w:nsid w:val="11C86747"/>
    <w:multiLevelType w:val="hybridMultilevel"/>
    <w:tmpl w:val="D820DBFA"/>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5" w15:restartNumberingAfterBreak="0">
    <w:nsid w:val="11D1405B"/>
    <w:multiLevelType w:val="hybridMultilevel"/>
    <w:tmpl w:val="520062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AE076B"/>
    <w:multiLevelType w:val="hybridMultilevel"/>
    <w:tmpl w:val="95263882"/>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7" w15:restartNumberingAfterBreak="0">
    <w:nsid w:val="18EA0302"/>
    <w:multiLevelType w:val="multilevel"/>
    <w:tmpl w:val="0D3AD5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297E5E"/>
    <w:multiLevelType w:val="multilevel"/>
    <w:tmpl w:val="71949D8E"/>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0956C0"/>
    <w:multiLevelType w:val="hybridMultilevel"/>
    <w:tmpl w:val="E3829274"/>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1C017BF7"/>
    <w:multiLevelType w:val="hybridMultilevel"/>
    <w:tmpl w:val="2A263914"/>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00A5983"/>
    <w:multiLevelType w:val="hybridMultilevel"/>
    <w:tmpl w:val="7B0E2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180FC9"/>
    <w:multiLevelType w:val="hybridMultilevel"/>
    <w:tmpl w:val="90CC511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15:restartNumberingAfterBreak="0">
    <w:nsid w:val="2B59403A"/>
    <w:multiLevelType w:val="hybridMultilevel"/>
    <w:tmpl w:val="8022277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15:restartNumberingAfterBreak="0">
    <w:nsid w:val="32465F0C"/>
    <w:multiLevelType w:val="hybridMultilevel"/>
    <w:tmpl w:val="345407BC"/>
    <w:lvl w:ilvl="0" w:tplc="0419000B">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540"/>
        </w:tabs>
        <w:ind w:left="540" w:hanging="360"/>
      </w:pPr>
      <w:rPr>
        <w:rFonts w:ascii="Wingdings" w:hAnsi="Wingdings" w:hint="default"/>
      </w:r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5" w15:restartNumberingAfterBreak="0">
    <w:nsid w:val="3B514F81"/>
    <w:multiLevelType w:val="multilevel"/>
    <w:tmpl w:val="AABE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121E28"/>
    <w:multiLevelType w:val="multilevel"/>
    <w:tmpl w:val="6A583218"/>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987CDA"/>
    <w:multiLevelType w:val="hybridMultilevel"/>
    <w:tmpl w:val="FA5E80F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8" w15:restartNumberingAfterBreak="0">
    <w:nsid w:val="40BF2C91"/>
    <w:multiLevelType w:val="multilevel"/>
    <w:tmpl w:val="4C9C58D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58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0CC21A1"/>
    <w:multiLevelType w:val="hybridMultilevel"/>
    <w:tmpl w:val="950A3F0C"/>
    <w:lvl w:ilvl="0" w:tplc="04190009">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540"/>
        </w:tabs>
        <w:ind w:left="540" w:hanging="360"/>
      </w:pPr>
      <w:rPr>
        <w:rFonts w:ascii="Wingdings" w:hAnsi="Wingdings" w:hint="default"/>
      </w:r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0" w15:restartNumberingAfterBreak="0">
    <w:nsid w:val="42AC064B"/>
    <w:multiLevelType w:val="hybridMultilevel"/>
    <w:tmpl w:val="12B4E7F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15:restartNumberingAfterBreak="0">
    <w:nsid w:val="43E43743"/>
    <w:multiLevelType w:val="hybridMultilevel"/>
    <w:tmpl w:val="7348E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317A26"/>
    <w:multiLevelType w:val="hybridMultilevel"/>
    <w:tmpl w:val="A8CADBC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15:restartNumberingAfterBreak="0">
    <w:nsid w:val="4AEA3429"/>
    <w:multiLevelType w:val="hybridMultilevel"/>
    <w:tmpl w:val="706A1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6B66F2"/>
    <w:multiLevelType w:val="hybridMultilevel"/>
    <w:tmpl w:val="5490A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D26E4"/>
    <w:multiLevelType w:val="hybridMultilevel"/>
    <w:tmpl w:val="863E92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AE0E42"/>
    <w:multiLevelType w:val="hybridMultilevel"/>
    <w:tmpl w:val="6FB63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674D5D"/>
    <w:multiLevelType w:val="hybridMultilevel"/>
    <w:tmpl w:val="7C3A559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8" w15:restartNumberingAfterBreak="0">
    <w:nsid w:val="54E05D8A"/>
    <w:multiLevelType w:val="hybridMultilevel"/>
    <w:tmpl w:val="A52291A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15:restartNumberingAfterBreak="0">
    <w:nsid w:val="56C16251"/>
    <w:multiLevelType w:val="hybridMultilevel"/>
    <w:tmpl w:val="1B1C5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541BE6"/>
    <w:multiLevelType w:val="hybridMultilevel"/>
    <w:tmpl w:val="E05496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4953A8"/>
    <w:multiLevelType w:val="hybridMultilevel"/>
    <w:tmpl w:val="2D36E15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2" w15:restartNumberingAfterBreak="0">
    <w:nsid w:val="63910980"/>
    <w:multiLevelType w:val="hybridMultilevel"/>
    <w:tmpl w:val="5DD4F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E34774"/>
    <w:multiLevelType w:val="hybridMultilevel"/>
    <w:tmpl w:val="DBCA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F46F3C"/>
    <w:multiLevelType w:val="hybridMultilevel"/>
    <w:tmpl w:val="01C6884C"/>
    <w:lvl w:ilvl="0" w:tplc="820476E8">
      <w:start w:val="6"/>
      <w:numFmt w:val="decimal"/>
      <w:lvlText w:val="%1."/>
      <w:lvlJc w:val="left"/>
      <w:pPr>
        <w:tabs>
          <w:tab w:val="num" w:pos="360"/>
        </w:tabs>
        <w:ind w:left="360" w:hanging="360"/>
      </w:pPr>
      <w:rPr>
        <w:rFonts w:hint="default"/>
      </w:rPr>
    </w:lvl>
    <w:lvl w:ilvl="1" w:tplc="04190005">
      <w:start w:val="1"/>
      <w:numFmt w:val="bullet"/>
      <w:lvlText w:val=""/>
      <w:lvlJc w:val="left"/>
      <w:pPr>
        <w:tabs>
          <w:tab w:val="num" w:pos="540"/>
        </w:tabs>
        <w:ind w:left="540" w:hanging="360"/>
      </w:pPr>
      <w:rPr>
        <w:rFonts w:ascii="Wingdings" w:hAnsi="Wingdings" w:hint="default"/>
      </w:r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5" w15:restartNumberingAfterBreak="0">
    <w:nsid w:val="6E1608B5"/>
    <w:multiLevelType w:val="hybridMultilevel"/>
    <w:tmpl w:val="7EF01B6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6" w15:restartNumberingAfterBreak="0">
    <w:nsid w:val="6EE23087"/>
    <w:multiLevelType w:val="multilevel"/>
    <w:tmpl w:val="E676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276A52"/>
    <w:multiLevelType w:val="hybridMultilevel"/>
    <w:tmpl w:val="4CACE3F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15:restartNumberingAfterBreak="0">
    <w:nsid w:val="70151AFC"/>
    <w:multiLevelType w:val="hybridMultilevel"/>
    <w:tmpl w:val="F7AAD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0B0CF3"/>
    <w:multiLevelType w:val="multilevel"/>
    <w:tmpl w:val="DFCE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E80406"/>
    <w:multiLevelType w:val="hybridMultilevel"/>
    <w:tmpl w:val="EE42E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C61229"/>
    <w:multiLevelType w:val="hybridMultilevel"/>
    <w:tmpl w:val="B6A692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5A20DF"/>
    <w:multiLevelType w:val="multilevel"/>
    <w:tmpl w:val="8D32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36739B"/>
    <w:multiLevelType w:val="hybridMultilevel"/>
    <w:tmpl w:val="C700C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10278C"/>
    <w:multiLevelType w:val="hybridMultilevel"/>
    <w:tmpl w:val="DDE6852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5" w15:restartNumberingAfterBreak="0">
    <w:nsid w:val="7C8D0A65"/>
    <w:multiLevelType w:val="hybridMultilevel"/>
    <w:tmpl w:val="0C8C93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DE92230"/>
    <w:multiLevelType w:val="hybridMultilevel"/>
    <w:tmpl w:val="738A1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6"/>
  </w:num>
  <w:num w:numId="2">
    <w:abstractNumId w:val="20"/>
  </w:num>
  <w:num w:numId="3">
    <w:abstractNumId w:val="44"/>
  </w:num>
  <w:num w:numId="4">
    <w:abstractNumId w:val="12"/>
  </w:num>
  <w:num w:numId="5">
    <w:abstractNumId w:val="17"/>
  </w:num>
  <w:num w:numId="6">
    <w:abstractNumId w:val="27"/>
  </w:num>
  <w:num w:numId="7">
    <w:abstractNumId w:val="3"/>
  </w:num>
  <w:num w:numId="8">
    <w:abstractNumId w:val="13"/>
  </w:num>
  <w:num w:numId="9">
    <w:abstractNumId w:val="35"/>
  </w:num>
  <w:num w:numId="10">
    <w:abstractNumId w:val="28"/>
  </w:num>
  <w:num w:numId="11">
    <w:abstractNumId w:val="31"/>
  </w:num>
  <w:num w:numId="12">
    <w:abstractNumId w:val="4"/>
  </w:num>
  <w:num w:numId="13">
    <w:abstractNumId w:val="7"/>
  </w:num>
  <w:num w:numId="14">
    <w:abstractNumId w:val="18"/>
  </w:num>
  <w:num w:numId="15">
    <w:abstractNumId w:val="8"/>
  </w:num>
  <w:num w:numId="16">
    <w:abstractNumId w:val="45"/>
  </w:num>
  <w:num w:numId="17">
    <w:abstractNumId w:val="16"/>
  </w:num>
  <w:num w:numId="18">
    <w:abstractNumId w:val="25"/>
  </w:num>
  <w:num w:numId="19">
    <w:abstractNumId w:val="34"/>
  </w:num>
  <w:num w:numId="20">
    <w:abstractNumId w:val="14"/>
  </w:num>
  <w:num w:numId="21">
    <w:abstractNumId w:val="5"/>
  </w:num>
  <w:num w:numId="22">
    <w:abstractNumId w:val="19"/>
  </w:num>
  <w:num w:numId="23">
    <w:abstractNumId w:val="41"/>
  </w:num>
  <w:num w:numId="24">
    <w:abstractNumId w:val="10"/>
  </w:num>
  <w:num w:numId="25">
    <w:abstractNumId w:val="9"/>
  </w:num>
  <w:num w:numId="26">
    <w:abstractNumId w:val="30"/>
  </w:num>
  <w:num w:numId="27">
    <w:abstractNumId w:val="39"/>
  </w:num>
  <w:num w:numId="28">
    <w:abstractNumId w:val="42"/>
  </w:num>
  <w:num w:numId="29">
    <w:abstractNumId w:val="36"/>
  </w:num>
  <w:num w:numId="30">
    <w:abstractNumId w:val="0"/>
  </w:num>
  <w:num w:numId="31">
    <w:abstractNumId w:val="2"/>
  </w:num>
  <w:num w:numId="32">
    <w:abstractNumId w:val="21"/>
  </w:num>
  <w:num w:numId="33">
    <w:abstractNumId w:val="22"/>
  </w:num>
  <w:num w:numId="34">
    <w:abstractNumId w:val="32"/>
  </w:num>
  <w:num w:numId="35">
    <w:abstractNumId w:val="24"/>
  </w:num>
  <w:num w:numId="36">
    <w:abstractNumId w:val="11"/>
  </w:num>
  <w:num w:numId="37">
    <w:abstractNumId w:val="37"/>
  </w:num>
  <w:num w:numId="38">
    <w:abstractNumId w:val="15"/>
  </w:num>
  <w:num w:numId="39">
    <w:abstractNumId w:val="6"/>
  </w:num>
  <w:num w:numId="40">
    <w:abstractNumId w:val="43"/>
  </w:num>
  <w:num w:numId="41">
    <w:abstractNumId w:val="1"/>
  </w:num>
  <w:num w:numId="42">
    <w:abstractNumId w:val="26"/>
  </w:num>
  <w:num w:numId="43">
    <w:abstractNumId w:val="40"/>
  </w:num>
  <w:num w:numId="44">
    <w:abstractNumId w:val="23"/>
  </w:num>
  <w:num w:numId="45">
    <w:abstractNumId w:val="38"/>
  </w:num>
  <w:num w:numId="46">
    <w:abstractNumId w:val="29"/>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B4426"/>
    <w:rsid w:val="00011E93"/>
    <w:rsid w:val="00014F9F"/>
    <w:rsid w:val="00022E2F"/>
    <w:rsid w:val="000271C6"/>
    <w:rsid w:val="00031CB5"/>
    <w:rsid w:val="00032C1D"/>
    <w:rsid w:val="00062269"/>
    <w:rsid w:val="000700B4"/>
    <w:rsid w:val="00071AC0"/>
    <w:rsid w:val="00095303"/>
    <w:rsid w:val="000E6A41"/>
    <w:rsid w:val="00146F56"/>
    <w:rsid w:val="00150617"/>
    <w:rsid w:val="00152EBB"/>
    <w:rsid w:val="00164239"/>
    <w:rsid w:val="001742BE"/>
    <w:rsid w:val="001D0066"/>
    <w:rsid w:val="001D4B95"/>
    <w:rsid w:val="00216552"/>
    <w:rsid w:val="00240D05"/>
    <w:rsid w:val="002700A8"/>
    <w:rsid w:val="002A37D9"/>
    <w:rsid w:val="002E6469"/>
    <w:rsid w:val="002F147E"/>
    <w:rsid w:val="00334E39"/>
    <w:rsid w:val="00335A9E"/>
    <w:rsid w:val="00351F91"/>
    <w:rsid w:val="003A23F9"/>
    <w:rsid w:val="003A4495"/>
    <w:rsid w:val="003C4E73"/>
    <w:rsid w:val="003D0249"/>
    <w:rsid w:val="003F076D"/>
    <w:rsid w:val="00406D1C"/>
    <w:rsid w:val="00422E5F"/>
    <w:rsid w:val="004510F5"/>
    <w:rsid w:val="00472D5F"/>
    <w:rsid w:val="0048697C"/>
    <w:rsid w:val="004F207A"/>
    <w:rsid w:val="004F5B64"/>
    <w:rsid w:val="00515AF1"/>
    <w:rsid w:val="00515FE8"/>
    <w:rsid w:val="005233F8"/>
    <w:rsid w:val="0052362C"/>
    <w:rsid w:val="0055667D"/>
    <w:rsid w:val="005618D4"/>
    <w:rsid w:val="00562BCC"/>
    <w:rsid w:val="00570C94"/>
    <w:rsid w:val="00586B8D"/>
    <w:rsid w:val="005A5842"/>
    <w:rsid w:val="005A6E28"/>
    <w:rsid w:val="005B5C0D"/>
    <w:rsid w:val="005C015D"/>
    <w:rsid w:val="005F7FC7"/>
    <w:rsid w:val="00607B8A"/>
    <w:rsid w:val="00626940"/>
    <w:rsid w:val="0068603D"/>
    <w:rsid w:val="006A36BA"/>
    <w:rsid w:val="006A44C9"/>
    <w:rsid w:val="006E01FE"/>
    <w:rsid w:val="006F59B1"/>
    <w:rsid w:val="007146E7"/>
    <w:rsid w:val="0072683C"/>
    <w:rsid w:val="007504AD"/>
    <w:rsid w:val="00762006"/>
    <w:rsid w:val="0076799C"/>
    <w:rsid w:val="00783565"/>
    <w:rsid w:val="00787C0F"/>
    <w:rsid w:val="0081095E"/>
    <w:rsid w:val="00831C97"/>
    <w:rsid w:val="00850347"/>
    <w:rsid w:val="008524A8"/>
    <w:rsid w:val="00872EE4"/>
    <w:rsid w:val="0087579B"/>
    <w:rsid w:val="00886370"/>
    <w:rsid w:val="0089485E"/>
    <w:rsid w:val="008A7359"/>
    <w:rsid w:val="00922540"/>
    <w:rsid w:val="0093385A"/>
    <w:rsid w:val="00952D82"/>
    <w:rsid w:val="00974E9A"/>
    <w:rsid w:val="009958CE"/>
    <w:rsid w:val="009A0AC6"/>
    <w:rsid w:val="009D699B"/>
    <w:rsid w:val="009E2EB4"/>
    <w:rsid w:val="00A0454E"/>
    <w:rsid w:val="00A0483C"/>
    <w:rsid w:val="00A21D9D"/>
    <w:rsid w:val="00A23CEF"/>
    <w:rsid w:val="00A756A8"/>
    <w:rsid w:val="00A84E02"/>
    <w:rsid w:val="00AA0E7A"/>
    <w:rsid w:val="00AD0E52"/>
    <w:rsid w:val="00AE6920"/>
    <w:rsid w:val="00B24C45"/>
    <w:rsid w:val="00B33BE7"/>
    <w:rsid w:val="00BA0E45"/>
    <w:rsid w:val="00BB2FDD"/>
    <w:rsid w:val="00BC2CBA"/>
    <w:rsid w:val="00BD2E40"/>
    <w:rsid w:val="00BD745A"/>
    <w:rsid w:val="00C005BB"/>
    <w:rsid w:val="00C12255"/>
    <w:rsid w:val="00C30C80"/>
    <w:rsid w:val="00C4658A"/>
    <w:rsid w:val="00C54591"/>
    <w:rsid w:val="00C572A7"/>
    <w:rsid w:val="00C600D3"/>
    <w:rsid w:val="00CA0A39"/>
    <w:rsid w:val="00CB4426"/>
    <w:rsid w:val="00CB5643"/>
    <w:rsid w:val="00CE5ADF"/>
    <w:rsid w:val="00CE6373"/>
    <w:rsid w:val="00D216ED"/>
    <w:rsid w:val="00D670B7"/>
    <w:rsid w:val="00D77982"/>
    <w:rsid w:val="00D812CB"/>
    <w:rsid w:val="00D85D10"/>
    <w:rsid w:val="00D90789"/>
    <w:rsid w:val="00D95F20"/>
    <w:rsid w:val="00DC251E"/>
    <w:rsid w:val="00E16205"/>
    <w:rsid w:val="00E27ED3"/>
    <w:rsid w:val="00E36660"/>
    <w:rsid w:val="00E92B18"/>
    <w:rsid w:val="00EA36AF"/>
    <w:rsid w:val="00F02515"/>
    <w:rsid w:val="00F20AED"/>
    <w:rsid w:val="00F427F4"/>
    <w:rsid w:val="00F74FBE"/>
    <w:rsid w:val="00F85B55"/>
    <w:rsid w:val="00F91863"/>
    <w:rsid w:val="00F96990"/>
    <w:rsid w:val="00F979D7"/>
    <w:rsid w:val="00FB0E30"/>
    <w:rsid w:val="00FE1C1C"/>
    <w:rsid w:val="00FE44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75344D-F09A-418E-A677-94C76445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D82"/>
  </w:style>
  <w:style w:type="paragraph" w:styleId="2">
    <w:name w:val="heading 2"/>
    <w:basedOn w:val="a"/>
    <w:link w:val="20"/>
    <w:uiPriority w:val="9"/>
    <w:qFormat/>
    <w:rsid w:val="00831C9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B4426"/>
    <w:pPr>
      <w:tabs>
        <w:tab w:val="center" w:pos="4677"/>
        <w:tab w:val="right" w:pos="9355"/>
      </w:tabs>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CB4426"/>
    <w:rPr>
      <w:rFonts w:ascii="Calibri" w:eastAsia="Times New Roman" w:hAnsi="Calibri" w:cs="Times New Roman"/>
      <w:lang w:eastAsia="ru-RU"/>
    </w:rPr>
  </w:style>
  <w:style w:type="table" w:styleId="a5">
    <w:name w:val="Table Grid"/>
    <w:basedOn w:val="a1"/>
    <w:uiPriority w:val="59"/>
    <w:rsid w:val="0071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FE44F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FE44F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6">
    <w:name w:val="Light Shading"/>
    <w:basedOn w:val="a1"/>
    <w:uiPriority w:val="60"/>
    <w:rsid w:val="00FE44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4">
    <w:name w:val="Light Shading Accent 4"/>
    <w:basedOn w:val="a1"/>
    <w:uiPriority w:val="60"/>
    <w:rsid w:val="00FE44F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6">
    <w:name w:val="Light Shading Accent 6"/>
    <w:basedOn w:val="a1"/>
    <w:uiPriority w:val="60"/>
    <w:rsid w:val="00FE44F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3">
    <w:name w:val="Light List Accent 3"/>
    <w:basedOn w:val="a1"/>
    <w:uiPriority w:val="61"/>
    <w:rsid w:val="00FE44F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7">
    <w:name w:val="No Spacing"/>
    <w:aliases w:val="основа"/>
    <w:link w:val="a8"/>
    <w:uiPriority w:val="1"/>
    <w:qFormat/>
    <w:rsid w:val="005618D4"/>
    <w:pPr>
      <w:spacing w:after="0" w:line="240" w:lineRule="auto"/>
    </w:pPr>
    <w:rPr>
      <w:rFonts w:ascii="Calibri" w:eastAsia="Times New Roman" w:hAnsi="Calibri" w:cs="Times New Roman"/>
      <w:lang w:eastAsia="ru-RU"/>
    </w:rPr>
  </w:style>
  <w:style w:type="paragraph" w:styleId="a9">
    <w:name w:val="Body Text"/>
    <w:basedOn w:val="a"/>
    <w:link w:val="aa"/>
    <w:semiHidden/>
    <w:rsid w:val="005F7FC7"/>
    <w:pPr>
      <w:spacing w:after="0" w:line="240" w:lineRule="auto"/>
      <w:jc w:val="both"/>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semiHidden/>
    <w:rsid w:val="005F7FC7"/>
    <w:rPr>
      <w:rFonts w:ascii="Times New Roman" w:eastAsia="Times New Roman" w:hAnsi="Times New Roman" w:cs="Times New Roman"/>
      <w:sz w:val="24"/>
      <w:szCs w:val="24"/>
      <w:lang w:eastAsia="ru-RU"/>
    </w:rPr>
  </w:style>
  <w:style w:type="paragraph" w:styleId="ab">
    <w:name w:val="List Paragraph"/>
    <w:basedOn w:val="a"/>
    <w:uiPriority w:val="34"/>
    <w:qFormat/>
    <w:rsid w:val="003F076D"/>
    <w:pPr>
      <w:ind w:left="720"/>
      <w:contextualSpacing/>
    </w:pPr>
  </w:style>
  <w:style w:type="paragraph" w:styleId="ac">
    <w:name w:val="Balloon Text"/>
    <w:basedOn w:val="a"/>
    <w:link w:val="ad"/>
    <w:uiPriority w:val="99"/>
    <w:semiHidden/>
    <w:unhideWhenUsed/>
    <w:rsid w:val="003F07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F076D"/>
    <w:rPr>
      <w:rFonts w:ascii="Tahoma" w:hAnsi="Tahoma" w:cs="Tahoma"/>
      <w:sz w:val="16"/>
      <w:szCs w:val="16"/>
    </w:rPr>
  </w:style>
  <w:style w:type="paragraph" w:styleId="ae">
    <w:name w:val="header"/>
    <w:basedOn w:val="a"/>
    <w:link w:val="af"/>
    <w:uiPriority w:val="99"/>
    <w:unhideWhenUsed/>
    <w:rsid w:val="009958C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958CE"/>
  </w:style>
  <w:style w:type="table" w:customStyle="1" w:styleId="1">
    <w:name w:val="Сетка таблицы1"/>
    <w:basedOn w:val="a1"/>
    <w:next w:val="a5"/>
    <w:uiPriority w:val="39"/>
    <w:rsid w:val="00D8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0E6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libraryrate--title">
    <w:name w:val="dg-library__rate--title"/>
    <w:basedOn w:val="a0"/>
    <w:rsid w:val="00F96990"/>
  </w:style>
  <w:style w:type="character" w:customStyle="1" w:styleId="dg-libraryrate--number">
    <w:name w:val="dg-library__rate--number"/>
    <w:basedOn w:val="a0"/>
    <w:rsid w:val="00F96990"/>
  </w:style>
  <w:style w:type="character" w:styleId="af1">
    <w:name w:val="Emphasis"/>
    <w:basedOn w:val="a0"/>
    <w:uiPriority w:val="20"/>
    <w:qFormat/>
    <w:rsid w:val="002E6469"/>
    <w:rPr>
      <w:i/>
      <w:iCs/>
    </w:rPr>
  </w:style>
  <w:style w:type="character" w:styleId="af2">
    <w:name w:val="Hyperlink"/>
    <w:basedOn w:val="a0"/>
    <w:uiPriority w:val="99"/>
    <w:semiHidden/>
    <w:unhideWhenUsed/>
    <w:rsid w:val="002E6469"/>
    <w:rPr>
      <w:color w:val="0000FF"/>
      <w:u w:val="single"/>
    </w:rPr>
  </w:style>
  <w:style w:type="character" w:customStyle="1" w:styleId="20">
    <w:name w:val="Заголовок 2 Знак"/>
    <w:basedOn w:val="a0"/>
    <w:link w:val="2"/>
    <w:uiPriority w:val="9"/>
    <w:rsid w:val="00831C97"/>
    <w:rPr>
      <w:rFonts w:ascii="Times New Roman" w:eastAsia="Times New Roman" w:hAnsi="Times New Roman" w:cs="Times New Roman"/>
      <w:b/>
      <w:bCs/>
      <w:sz w:val="36"/>
      <w:szCs w:val="36"/>
      <w:lang w:eastAsia="ru-RU"/>
    </w:rPr>
  </w:style>
  <w:style w:type="character" w:customStyle="1" w:styleId="a8">
    <w:name w:val="Без интервала Знак"/>
    <w:aliases w:val="основа Знак"/>
    <w:basedOn w:val="a0"/>
    <w:link w:val="a7"/>
    <w:uiPriority w:val="1"/>
    <w:rsid w:val="00B24C45"/>
    <w:rPr>
      <w:rFonts w:ascii="Calibri" w:eastAsia="Times New Roman" w:hAnsi="Calibri" w:cs="Times New Roman"/>
      <w:lang w:eastAsia="ru-RU"/>
    </w:rPr>
  </w:style>
  <w:style w:type="character" w:customStyle="1" w:styleId="0pt">
    <w:name w:val="Основной текст + Курсив;Интервал 0 pt"/>
    <w:basedOn w:val="a0"/>
    <w:rsid w:val="001D0066"/>
    <w:rPr>
      <w:rFonts w:ascii="Sylfaen" w:eastAsia="Sylfaen" w:hAnsi="Sylfaen" w:cs="Sylfaen"/>
      <w:i/>
      <w:iCs/>
      <w:color w:val="000000"/>
      <w:spacing w:val="-4"/>
      <w:w w:val="100"/>
      <w:position w:val="0"/>
      <w:sz w:val="15"/>
      <w:szCs w:val="15"/>
      <w:shd w:val="clear" w:color="auto" w:fill="FFFFFF"/>
      <w:lang w:val="ru-RU"/>
    </w:rPr>
  </w:style>
  <w:style w:type="character" w:customStyle="1" w:styleId="40pt">
    <w:name w:val="Основной текст (4) + Не курсив;Интервал 0 pt"/>
    <w:basedOn w:val="a0"/>
    <w:rsid w:val="001D0066"/>
    <w:rPr>
      <w:rFonts w:ascii="Sylfaen" w:eastAsia="Sylfaen" w:hAnsi="Sylfaen" w:cs="Sylfaen"/>
      <w:b w:val="0"/>
      <w:bCs w:val="0"/>
      <w:i/>
      <w:iCs/>
      <w:smallCaps w:val="0"/>
      <w:strike w:val="0"/>
      <w:color w:val="000000"/>
      <w:spacing w:val="-3"/>
      <w:w w:val="100"/>
      <w:position w:val="0"/>
      <w:sz w:val="15"/>
      <w:szCs w:val="15"/>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5581">
      <w:bodyDiv w:val="1"/>
      <w:marLeft w:val="0"/>
      <w:marRight w:val="0"/>
      <w:marTop w:val="0"/>
      <w:marBottom w:val="0"/>
      <w:divBdr>
        <w:top w:val="none" w:sz="0" w:space="0" w:color="auto"/>
        <w:left w:val="none" w:sz="0" w:space="0" w:color="auto"/>
        <w:bottom w:val="none" w:sz="0" w:space="0" w:color="auto"/>
        <w:right w:val="none" w:sz="0" w:space="0" w:color="auto"/>
      </w:divBdr>
    </w:div>
    <w:div w:id="163515697">
      <w:bodyDiv w:val="1"/>
      <w:marLeft w:val="0"/>
      <w:marRight w:val="0"/>
      <w:marTop w:val="0"/>
      <w:marBottom w:val="0"/>
      <w:divBdr>
        <w:top w:val="none" w:sz="0" w:space="0" w:color="auto"/>
        <w:left w:val="none" w:sz="0" w:space="0" w:color="auto"/>
        <w:bottom w:val="none" w:sz="0" w:space="0" w:color="auto"/>
        <w:right w:val="none" w:sz="0" w:space="0" w:color="auto"/>
      </w:divBdr>
    </w:div>
    <w:div w:id="205991532">
      <w:bodyDiv w:val="1"/>
      <w:marLeft w:val="0"/>
      <w:marRight w:val="0"/>
      <w:marTop w:val="0"/>
      <w:marBottom w:val="0"/>
      <w:divBdr>
        <w:top w:val="none" w:sz="0" w:space="0" w:color="auto"/>
        <w:left w:val="none" w:sz="0" w:space="0" w:color="auto"/>
        <w:bottom w:val="none" w:sz="0" w:space="0" w:color="auto"/>
        <w:right w:val="none" w:sz="0" w:space="0" w:color="auto"/>
      </w:divBdr>
    </w:div>
    <w:div w:id="537551215">
      <w:bodyDiv w:val="1"/>
      <w:marLeft w:val="0"/>
      <w:marRight w:val="0"/>
      <w:marTop w:val="0"/>
      <w:marBottom w:val="0"/>
      <w:divBdr>
        <w:top w:val="none" w:sz="0" w:space="0" w:color="auto"/>
        <w:left w:val="none" w:sz="0" w:space="0" w:color="auto"/>
        <w:bottom w:val="none" w:sz="0" w:space="0" w:color="auto"/>
        <w:right w:val="none" w:sz="0" w:space="0" w:color="auto"/>
      </w:divBdr>
      <w:divsChild>
        <w:div w:id="1193609365">
          <w:marLeft w:val="0"/>
          <w:marRight w:val="0"/>
          <w:marTop w:val="0"/>
          <w:marBottom w:val="0"/>
          <w:divBdr>
            <w:top w:val="none" w:sz="0" w:space="0" w:color="auto"/>
            <w:left w:val="none" w:sz="0" w:space="0" w:color="auto"/>
            <w:bottom w:val="none" w:sz="0" w:space="0" w:color="auto"/>
            <w:right w:val="none" w:sz="0" w:space="0" w:color="auto"/>
          </w:divBdr>
          <w:divsChild>
            <w:div w:id="603655191">
              <w:marLeft w:val="0"/>
              <w:marRight w:val="0"/>
              <w:marTop w:val="0"/>
              <w:marBottom w:val="0"/>
              <w:divBdr>
                <w:top w:val="none" w:sz="0" w:space="0" w:color="auto"/>
                <w:left w:val="none" w:sz="0" w:space="0" w:color="auto"/>
                <w:bottom w:val="none" w:sz="0" w:space="0" w:color="auto"/>
                <w:right w:val="none" w:sz="0" w:space="0" w:color="auto"/>
              </w:divBdr>
              <w:divsChild>
                <w:div w:id="2401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78693">
          <w:marLeft w:val="0"/>
          <w:marRight w:val="0"/>
          <w:marTop w:val="0"/>
          <w:marBottom w:val="0"/>
          <w:divBdr>
            <w:top w:val="none" w:sz="0" w:space="0" w:color="auto"/>
            <w:left w:val="none" w:sz="0" w:space="0" w:color="auto"/>
            <w:bottom w:val="none" w:sz="0" w:space="0" w:color="auto"/>
            <w:right w:val="none" w:sz="0" w:space="0" w:color="auto"/>
          </w:divBdr>
        </w:div>
        <w:div w:id="1231500189">
          <w:marLeft w:val="0"/>
          <w:marRight w:val="0"/>
          <w:marTop w:val="0"/>
          <w:marBottom w:val="0"/>
          <w:divBdr>
            <w:top w:val="none" w:sz="0" w:space="0" w:color="auto"/>
            <w:left w:val="none" w:sz="0" w:space="0" w:color="auto"/>
            <w:bottom w:val="none" w:sz="0" w:space="0" w:color="auto"/>
            <w:right w:val="none" w:sz="0" w:space="0" w:color="auto"/>
          </w:divBdr>
        </w:div>
      </w:divsChild>
    </w:div>
    <w:div w:id="569999212">
      <w:bodyDiv w:val="1"/>
      <w:marLeft w:val="0"/>
      <w:marRight w:val="0"/>
      <w:marTop w:val="0"/>
      <w:marBottom w:val="0"/>
      <w:divBdr>
        <w:top w:val="none" w:sz="0" w:space="0" w:color="auto"/>
        <w:left w:val="none" w:sz="0" w:space="0" w:color="auto"/>
        <w:bottom w:val="none" w:sz="0" w:space="0" w:color="auto"/>
        <w:right w:val="none" w:sz="0" w:space="0" w:color="auto"/>
      </w:divBdr>
      <w:divsChild>
        <w:div w:id="52584520">
          <w:marLeft w:val="0"/>
          <w:marRight w:val="0"/>
          <w:marTop w:val="0"/>
          <w:marBottom w:val="0"/>
          <w:divBdr>
            <w:top w:val="none" w:sz="0" w:space="0" w:color="auto"/>
            <w:left w:val="none" w:sz="0" w:space="0" w:color="auto"/>
            <w:bottom w:val="none" w:sz="0" w:space="0" w:color="auto"/>
            <w:right w:val="none" w:sz="0" w:space="0" w:color="auto"/>
          </w:divBdr>
          <w:divsChild>
            <w:div w:id="1301765907">
              <w:marLeft w:val="0"/>
              <w:marRight w:val="0"/>
              <w:marTop w:val="0"/>
              <w:marBottom w:val="0"/>
              <w:divBdr>
                <w:top w:val="none" w:sz="0" w:space="0" w:color="auto"/>
                <w:left w:val="none" w:sz="0" w:space="0" w:color="auto"/>
                <w:bottom w:val="none" w:sz="0" w:space="0" w:color="auto"/>
                <w:right w:val="none" w:sz="0" w:space="0" w:color="auto"/>
              </w:divBdr>
              <w:divsChild>
                <w:div w:id="1157378575">
                  <w:marLeft w:val="0"/>
                  <w:marRight w:val="0"/>
                  <w:marTop w:val="0"/>
                  <w:marBottom w:val="0"/>
                  <w:divBdr>
                    <w:top w:val="none" w:sz="0" w:space="0" w:color="auto"/>
                    <w:left w:val="none" w:sz="0" w:space="0" w:color="auto"/>
                    <w:bottom w:val="none" w:sz="0" w:space="0" w:color="auto"/>
                    <w:right w:val="none" w:sz="0" w:space="0" w:color="auto"/>
                  </w:divBdr>
                </w:div>
                <w:div w:id="2101099593">
                  <w:marLeft w:val="0"/>
                  <w:marRight w:val="0"/>
                  <w:marTop w:val="0"/>
                  <w:marBottom w:val="0"/>
                  <w:divBdr>
                    <w:top w:val="none" w:sz="0" w:space="0" w:color="auto"/>
                    <w:left w:val="none" w:sz="0" w:space="0" w:color="auto"/>
                    <w:bottom w:val="none" w:sz="0" w:space="0" w:color="auto"/>
                    <w:right w:val="none" w:sz="0" w:space="0" w:color="auto"/>
                  </w:divBdr>
                </w:div>
                <w:div w:id="1282566202">
                  <w:marLeft w:val="0"/>
                  <w:marRight w:val="0"/>
                  <w:marTop w:val="0"/>
                  <w:marBottom w:val="0"/>
                  <w:divBdr>
                    <w:top w:val="none" w:sz="0" w:space="0" w:color="auto"/>
                    <w:left w:val="none" w:sz="0" w:space="0" w:color="auto"/>
                    <w:bottom w:val="none" w:sz="0" w:space="0" w:color="auto"/>
                    <w:right w:val="none" w:sz="0" w:space="0" w:color="auto"/>
                  </w:divBdr>
                </w:div>
                <w:div w:id="336616336">
                  <w:marLeft w:val="0"/>
                  <w:marRight w:val="0"/>
                  <w:marTop w:val="0"/>
                  <w:marBottom w:val="0"/>
                  <w:divBdr>
                    <w:top w:val="none" w:sz="0" w:space="0" w:color="auto"/>
                    <w:left w:val="none" w:sz="0" w:space="0" w:color="auto"/>
                    <w:bottom w:val="none" w:sz="0" w:space="0" w:color="auto"/>
                    <w:right w:val="none" w:sz="0" w:space="0" w:color="auto"/>
                  </w:divBdr>
                </w:div>
                <w:div w:id="1195266149">
                  <w:marLeft w:val="0"/>
                  <w:marRight w:val="0"/>
                  <w:marTop w:val="0"/>
                  <w:marBottom w:val="0"/>
                  <w:divBdr>
                    <w:top w:val="none" w:sz="0" w:space="0" w:color="auto"/>
                    <w:left w:val="none" w:sz="0" w:space="0" w:color="auto"/>
                    <w:bottom w:val="none" w:sz="0" w:space="0" w:color="auto"/>
                    <w:right w:val="none" w:sz="0" w:space="0" w:color="auto"/>
                  </w:divBdr>
                </w:div>
                <w:div w:id="16221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62496">
          <w:marLeft w:val="0"/>
          <w:marRight w:val="0"/>
          <w:marTop w:val="0"/>
          <w:marBottom w:val="0"/>
          <w:divBdr>
            <w:top w:val="none" w:sz="0" w:space="0" w:color="auto"/>
            <w:left w:val="none" w:sz="0" w:space="0" w:color="auto"/>
            <w:bottom w:val="none" w:sz="0" w:space="0" w:color="auto"/>
            <w:right w:val="none" w:sz="0" w:space="0" w:color="auto"/>
          </w:divBdr>
        </w:div>
        <w:div w:id="78992130">
          <w:marLeft w:val="0"/>
          <w:marRight w:val="0"/>
          <w:marTop w:val="0"/>
          <w:marBottom w:val="0"/>
          <w:divBdr>
            <w:top w:val="none" w:sz="0" w:space="0" w:color="auto"/>
            <w:left w:val="none" w:sz="0" w:space="0" w:color="auto"/>
            <w:bottom w:val="none" w:sz="0" w:space="0" w:color="auto"/>
            <w:right w:val="none" w:sz="0" w:space="0" w:color="auto"/>
          </w:divBdr>
        </w:div>
        <w:div w:id="243879886">
          <w:marLeft w:val="0"/>
          <w:marRight w:val="0"/>
          <w:marTop w:val="0"/>
          <w:marBottom w:val="0"/>
          <w:divBdr>
            <w:top w:val="none" w:sz="0" w:space="0" w:color="auto"/>
            <w:left w:val="none" w:sz="0" w:space="0" w:color="auto"/>
            <w:bottom w:val="none" w:sz="0" w:space="0" w:color="auto"/>
            <w:right w:val="none" w:sz="0" w:space="0" w:color="auto"/>
          </w:divBdr>
        </w:div>
      </w:divsChild>
    </w:div>
    <w:div w:id="877352165">
      <w:bodyDiv w:val="1"/>
      <w:marLeft w:val="0"/>
      <w:marRight w:val="0"/>
      <w:marTop w:val="0"/>
      <w:marBottom w:val="0"/>
      <w:divBdr>
        <w:top w:val="none" w:sz="0" w:space="0" w:color="auto"/>
        <w:left w:val="none" w:sz="0" w:space="0" w:color="auto"/>
        <w:bottom w:val="none" w:sz="0" w:space="0" w:color="auto"/>
        <w:right w:val="none" w:sz="0" w:space="0" w:color="auto"/>
      </w:divBdr>
    </w:div>
    <w:div w:id="1265530688">
      <w:bodyDiv w:val="1"/>
      <w:marLeft w:val="0"/>
      <w:marRight w:val="0"/>
      <w:marTop w:val="0"/>
      <w:marBottom w:val="0"/>
      <w:divBdr>
        <w:top w:val="none" w:sz="0" w:space="0" w:color="auto"/>
        <w:left w:val="none" w:sz="0" w:space="0" w:color="auto"/>
        <w:bottom w:val="none" w:sz="0" w:space="0" w:color="auto"/>
        <w:right w:val="none" w:sz="0" w:space="0" w:color="auto"/>
      </w:divBdr>
    </w:div>
    <w:div w:id="1303802895">
      <w:bodyDiv w:val="1"/>
      <w:marLeft w:val="0"/>
      <w:marRight w:val="0"/>
      <w:marTop w:val="0"/>
      <w:marBottom w:val="0"/>
      <w:divBdr>
        <w:top w:val="none" w:sz="0" w:space="0" w:color="auto"/>
        <w:left w:val="none" w:sz="0" w:space="0" w:color="auto"/>
        <w:bottom w:val="none" w:sz="0" w:space="0" w:color="auto"/>
        <w:right w:val="none" w:sz="0" w:space="0" w:color="auto"/>
      </w:divBdr>
      <w:divsChild>
        <w:div w:id="939489034">
          <w:marLeft w:val="0"/>
          <w:marRight w:val="0"/>
          <w:marTop w:val="0"/>
          <w:marBottom w:val="0"/>
          <w:divBdr>
            <w:top w:val="none" w:sz="0" w:space="0" w:color="auto"/>
            <w:left w:val="none" w:sz="0" w:space="0" w:color="auto"/>
            <w:bottom w:val="none" w:sz="0" w:space="0" w:color="auto"/>
            <w:right w:val="none" w:sz="0" w:space="0" w:color="auto"/>
          </w:divBdr>
        </w:div>
        <w:div w:id="1646349048">
          <w:marLeft w:val="0"/>
          <w:marRight w:val="0"/>
          <w:marTop w:val="0"/>
          <w:marBottom w:val="0"/>
          <w:divBdr>
            <w:top w:val="none" w:sz="0" w:space="0" w:color="auto"/>
            <w:left w:val="none" w:sz="0" w:space="0" w:color="auto"/>
            <w:bottom w:val="none" w:sz="0" w:space="0" w:color="auto"/>
            <w:right w:val="none" w:sz="0" w:space="0" w:color="auto"/>
          </w:divBdr>
        </w:div>
        <w:div w:id="801852023">
          <w:marLeft w:val="0"/>
          <w:marRight w:val="0"/>
          <w:marTop w:val="0"/>
          <w:marBottom w:val="0"/>
          <w:divBdr>
            <w:top w:val="none" w:sz="0" w:space="0" w:color="auto"/>
            <w:left w:val="none" w:sz="0" w:space="0" w:color="auto"/>
            <w:bottom w:val="none" w:sz="0" w:space="0" w:color="auto"/>
            <w:right w:val="none" w:sz="0" w:space="0" w:color="auto"/>
          </w:divBdr>
        </w:div>
        <w:div w:id="1666546639">
          <w:marLeft w:val="0"/>
          <w:marRight w:val="0"/>
          <w:marTop w:val="0"/>
          <w:marBottom w:val="0"/>
          <w:divBdr>
            <w:top w:val="none" w:sz="0" w:space="0" w:color="auto"/>
            <w:left w:val="none" w:sz="0" w:space="0" w:color="auto"/>
            <w:bottom w:val="none" w:sz="0" w:space="0" w:color="auto"/>
            <w:right w:val="none" w:sz="0" w:space="0" w:color="auto"/>
          </w:divBdr>
        </w:div>
        <w:div w:id="1811633406">
          <w:marLeft w:val="0"/>
          <w:marRight w:val="0"/>
          <w:marTop w:val="0"/>
          <w:marBottom w:val="0"/>
          <w:divBdr>
            <w:top w:val="none" w:sz="0" w:space="0" w:color="auto"/>
            <w:left w:val="none" w:sz="0" w:space="0" w:color="auto"/>
            <w:bottom w:val="none" w:sz="0" w:space="0" w:color="auto"/>
            <w:right w:val="none" w:sz="0" w:space="0" w:color="auto"/>
          </w:divBdr>
        </w:div>
        <w:div w:id="802844773">
          <w:marLeft w:val="0"/>
          <w:marRight w:val="0"/>
          <w:marTop w:val="0"/>
          <w:marBottom w:val="0"/>
          <w:divBdr>
            <w:top w:val="none" w:sz="0" w:space="0" w:color="auto"/>
            <w:left w:val="none" w:sz="0" w:space="0" w:color="auto"/>
            <w:bottom w:val="none" w:sz="0" w:space="0" w:color="auto"/>
            <w:right w:val="none" w:sz="0" w:space="0" w:color="auto"/>
          </w:divBdr>
        </w:div>
        <w:div w:id="1881046781">
          <w:marLeft w:val="0"/>
          <w:marRight w:val="0"/>
          <w:marTop w:val="0"/>
          <w:marBottom w:val="0"/>
          <w:divBdr>
            <w:top w:val="none" w:sz="0" w:space="0" w:color="auto"/>
            <w:left w:val="none" w:sz="0" w:space="0" w:color="auto"/>
            <w:bottom w:val="none" w:sz="0" w:space="0" w:color="auto"/>
            <w:right w:val="none" w:sz="0" w:space="0" w:color="auto"/>
          </w:divBdr>
        </w:div>
      </w:divsChild>
    </w:div>
    <w:div w:id="1418090211">
      <w:bodyDiv w:val="1"/>
      <w:marLeft w:val="0"/>
      <w:marRight w:val="0"/>
      <w:marTop w:val="0"/>
      <w:marBottom w:val="0"/>
      <w:divBdr>
        <w:top w:val="none" w:sz="0" w:space="0" w:color="auto"/>
        <w:left w:val="none" w:sz="0" w:space="0" w:color="auto"/>
        <w:bottom w:val="none" w:sz="0" w:space="0" w:color="auto"/>
        <w:right w:val="none" w:sz="0" w:space="0" w:color="auto"/>
      </w:divBdr>
    </w:div>
    <w:div w:id="1590429130">
      <w:bodyDiv w:val="1"/>
      <w:marLeft w:val="0"/>
      <w:marRight w:val="0"/>
      <w:marTop w:val="0"/>
      <w:marBottom w:val="0"/>
      <w:divBdr>
        <w:top w:val="none" w:sz="0" w:space="0" w:color="auto"/>
        <w:left w:val="none" w:sz="0" w:space="0" w:color="auto"/>
        <w:bottom w:val="none" w:sz="0" w:space="0" w:color="auto"/>
        <w:right w:val="none" w:sz="0" w:space="0" w:color="auto"/>
      </w:divBdr>
    </w:div>
    <w:div w:id="1593120144">
      <w:bodyDiv w:val="1"/>
      <w:marLeft w:val="0"/>
      <w:marRight w:val="0"/>
      <w:marTop w:val="0"/>
      <w:marBottom w:val="0"/>
      <w:divBdr>
        <w:top w:val="none" w:sz="0" w:space="0" w:color="auto"/>
        <w:left w:val="none" w:sz="0" w:space="0" w:color="auto"/>
        <w:bottom w:val="none" w:sz="0" w:space="0" w:color="auto"/>
        <w:right w:val="none" w:sz="0" w:space="0" w:color="auto"/>
      </w:divBdr>
      <w:divsChild>
        <w:div w:id="1131292495">
          <w:marLeft w:val="0"/>
          <w:marRight w:val="0"/>
          <w:marTop w:val="0"/>
          <w:marBottom w:val="0"/>
          <w:divBdr>
            <w:top w:val="none" w:sz="0" w:space="0" w:color="auto"/>
            <w:left w:val="none" w:sz="0" w:space="0" w:color="auto"/>
            <w:bottom w:val="none" w:sz="0" w:space="0" w:color="auto"/>
            <w:right w:val="none" w:sz="0" w:space="0" w:color="auto"/>
          </w:divBdr>
        </w:div>
        <w:div w:id="287317185">
          <w:marLeft w:val="0"/>
          <w:marRight w:val="0"/>
          <w:marTop w:val="0"/>
          <w:marBottom w:val="0"/>
          <w:divBdr>
            <w:top w:val="none" w:sz="0" w:space="0" w:color="auto"/>
            <w:left w:val="none" w:sz="0" w:space="0" w:color="auto"/>
            <w:bottom w:val="none" w:sz="0" w:space="0" w:color="auto"/>
            <w:right w:val="none" w:sz="0" w:space="0" w:color="auto"/>
          </w:divBdr>
        </w:div>
        <w:div w:id="466751583">
          <w:marLeft w:val="0"/>
          <w:marRight w:val="0"/>
          <w:marTop w:val="0"/>
          <w:marBottom w:val="0"/>
          <w:divBdr>
            <w:top w:val="none" w:sz="0" w:space="0" w:color="auto"/>
            <w:left w:val="none" w:sz="0" w:space="0" w:color="auto"/>
            <w:bottom w:val="none" w:sz="0" w:space="0" w:color="auto"/>
            <w:right w:val="none" w:sz="0" w:space="0" w:color="auto"/>
          </w:divBdr>
        </w:div>
        <w:div w:id="319389218">
          <w:marLeft w:val="0"/>
          <w:marRight w:val="0"/>
          <w:marTop w:val="0"/>
          <w:marBottom w:val="0"/>
          <w:divBdr>
            <w:top w:val="none" w:sz="0" w:space="0" w:color="auto"/>
            <w:left w:val="none" w:sz="0" w:space="0" w:color="auto"/>
            <w:bottom w:val="none" w:sz="0" w:space="0" w:color="auto"/>
            <w:right w:val="none" w:sz="0" w:space="0" w:color="auto"/>
          </w:divBdr>
        </w:div>
        <w:div w:id="67577769">
          <w:marLeft w:val="0"/>
          <w:marRight w:val="0"/>
          <w:marTop w:val="0"/>
          <w:marBottom w:val="0"/>
          <w:divBdr>
            <w:top w:val="none" w:sz="0" w:space="0" w:color="auto"/>
            <w:left w:val="none" w:sz="0" w:space="0" w:color="auto"/>
            <w:bottom w:val="none" w:sz="0" w:space="0" w:color="auto"/>
            <w:right w:val="none" w:sz="0" w:space="0" w:color="auto"/>
          </w:divBdr>
        </w:div>
        <w:div w:id="579870848">
          <w:marLeft w:val="0"/>
          <w:marRight w:val="0"/>
          <w:marTop w:val="0"/>
          <w:marBottom w:val="0"/>
          <w:divBdr>
            <w:top w:val="none" w:sz="0" w:space="0" w:color="auto"/>
            <w:left w:val="none" w:sz="0" w:space="0" w:color="auto"/>
            <w:bottom w:val="none" w:sz="0" w:space="0" w:color="auto"/>
            <w:right w:val="none" w:sz="0" w:space="0" w:color="auto"/>
          </w:divBdr>
        </w:div>
      </w:divsChild>
    </w:div>
    <w:div w:id="1604145725">
      <w:bodyDiv w:val="1"/>
      <w:marLeft w:val="0"/>
      <w:marRight w:val="0"/>
      <w:marTop w:val="0"/>
      <w:marBottom w:val="0"/>
      <w:divBdr>
        <w:top w:val="none" w:sz="0" w:space="0" w:color="auto"/>
        <w:left w:val="none" w:sz="0" w:space="0" w:color="auto"/>
        <w:bottom w:val="none" w:sz="0" w:space="0" w:color="auto"/>
        <w:right w:val="none" w:sz="0" w:space="0" w:color="auto"/>
      </w:divBdr>
      <w:divsChild>
        <w:div w:id="353264458">
          <w:marLeft w:val="0"/>
          <w:marRight w:val="0"/>
          <w:marTop w:val="0"/>
          <w:marBottom w:val="0"/>
          <w:divBdr>
            <w:top w:val="none" w:sz="0" w:space="0" w:color="auto"/>
            <w:left w:val="none" w:sz="0" w:space="0" w:color="auto"/>
            <w:bottom w:val="none" w:sz="0" w:space="0" w:color="auto"/>
            <w:right w:val="none" w:sz="0" w:space="0" w:color="auto"/>
          </w:divBdr>
        </w:div>
        <w:div w:id="551578587">
          <w:marLeft w:val="0"/>
          <w:marRight w:val="0"/>
          <w:marTop w:val="0"/>
          <w:marBottom w:val="0"/>
          <w:divBdr>
            <w:top w:val="none" w:sz="0" w:space="0" w:color="auto"/>
            <w:left w:val="none" w:sz="0" w:space="0" w:color="auto"/>
            <w:bottom w:val="none" w:sz="0" w:space="0" w:color="auto"/>
            <w:right w:val="none" w:sz="0" w:space="0" w:color="auto"/>
          </w:divBdr>
        </w:div>
        <w:div w:id="1382511634">
          <w:marLeft w:val="0"/>
          <w:marRight w:val="0"/>
          <w:marTop w:val="0"/>
          <w:marBottom w:val="0"/>
          <w:divBdr>
            <w:top w:val="none" w:sz="0" w:space="0" w:color="auto"/>
            <w:left w:val="none" w:sz="0" w:space="0" w:color="auto"/>
            <w:bottom w:val="none" w:sz="0" w:space="0" w:color="auto"/>
            <w:right w:val="none" w:sz="0" w:space="0" w:color="auto"/>
          </w:divBdr>
        </w:div>
        <w:div w:id="199364668">
          <w:marLeft w:val="0"/>
          <w:marRight w:val="0"/>
          <w:marTop w:val="0"/>
          <w:marBottom w:val="0"/>
          <w:divBdr>
            <w:top w:val="none" w:sz="0" w:space="0" w:color="auto"/>
            <w:left w:val="none" w:sz="0" w:space="0" w:color="auto"/>
            <w:bottom w:val="none" w:sz="0" w:space="0" w:color="auto"/>
            <w:right w:val="none" w:sz="0" w:space="0" w:color="auto"/>
          </w:divBdr>
        </w:div>
        <w:div w:id="1746486297">
          <w:marLeft w:val="0"/>
          <w:marRight w:val="0"/>
          <w:marTop w:val="0"/>
          <w:marBottom w:val="0"/>
          <w:divBdr>
            <w:top w:val="none" w:sz="0" w:space="0" w:color="auto"/>
            <w:left w:val="none" w:sz="0" w:space="0" w:color="auto"/>
            <w:bottom w:val="none" w:sz="0" w:space="0" w:color="auto"/>
            <w:right w:val="none" w:sz="0" w:space="0" w:color="auto"/>
          </w:divBdr>
        </w:div>
        <w:div w:id="302005850">
          <w:marLeft w:val="0"/>
          <w:marRight w:val="0"/>
          <w:marTop w:val="0"/>
          <w:marBottom w:val="0"/>
          <w:divBdr>
            <w:top w:val="none" w:sz="0" w:space="0" w:color="auto"/>
            <w:left w:val="none" w:sz="0" w:space="0" w:color="auto"/>
            <w:bottom w:val="none" w:sz="0" w:space="0" w:color="auto"/>
            <w:right w:val="none" w:sz="0" w:space="0" w:color="auto"/>
          </w:divBdr>
        </w:div>
        <w:div w:id="572545379">
          <w:marLeft w:val="0"/>
          <w:marRight w:val="0"/>
          <w:marTop w:val="0"/>
          <w:marBottom w:val="0"/>
          <w:divBdr>
            <w:top w:val="none" w:sz="0" w:space="0" w:color="auto"/>
            <w:left w:val="none" w:sz="0" w:space="0" w:color="auto"/>
            <w:bottom w:val="none" w:sz="0" w:space="0" w:color="auto"/>
            <w:right w:val="none" w:sz="0" w:space="0" w:color="auto"/>
          </w:divBdr>
        </w:div>
        <w:div w:id="1036538681">
          <w:marLeft w:val="0"/>
          <w:marRight w:val="0"/>
          <w:marTop w:val="0"/>
          <w:marBottom w:val="0"/>
          <w:divBdr>
            <w:top w:val="none" w:sz="0" w:space="0" w:color="auto"/>
            <w:left w:val="none" w:sz="0" w:space="0" w:color="auto"/>
            <w:bottom w:val="none" w:sz="0" w:space="0" w:color="auto"/>
            <w:right w:val="none" w:sz="0" w:space="0" w:color="auto"/>
          </w:divBdr>
        </w:div>
        <w:div w:id="1206022655">
          <w:marLeft w:val="0"/>
          <w:marRight w:val="0"/>
          <w:marTop w:val="0"/>
          <w:marBottom w:val="0"/>
          <w:divBdr>
            <w:top w:val="none" w:sz="0" w:space="0" w:color="auto"/>
            <w:left w:val="none" w:sz="0" w:space="0" w:color="auto"/>
            <w:bottom w:val="none" w:sz="0" w:space="0" w:color="auto"/>
            <w:right w:val="none" w:sz="0" w:space="0" w:color="auto"/>
          </w:divBdr>
        </w:div>
        <w:div w:id="1728458163">
          <w:marLeft w:val="0"/>
          <w:marRight w:val="0"/>
          <w:marTop w:val="0"/>
          <w:marBottom w:val="0"/>
          <w:divBdr>
            <w:top w:val="none" w:sz="0" w:space="0" w:color="auto"/>
            <w:left w:val="none" w:sz="0" w:space="0" w:color="auto"/>
            <w:bottom w:val="none" w:sz="0" w:space="0" w:color="auto"/>
            <w:right w:val="none" w:sz="0" w:space="0" w:color="auto"/>
          </w:divBdr>
        </w:div>
        <w:div w:id="1043404988">
          <w:marLeft w:val="0"/>
          <w:marRight w:val="0"/>
          <w:marTop w:val="0"/>
          <w:marBottom w:val="0"/>
          <w:divBdr>
            <w:top w:val="none" w:sz="0" w:space="0" w:color="auto"/>
            <w:left w:val="none" w:sz="0" w:space="0" w:color="auto"/>
            <w:bottom w:val="none" w:sz="0" w:space="0" w:color="auto"/>
            <w:right w:val="none" w:sz="0" w:space="0" w:color="auto"/>
          </w:divBdr>
        </w:div>
        <w:div w:id="2099669784">
          <w:marLeft w:val="0"/>
          <w:marRight w:val="0"/>
          <w:marTop w:val="0"/>
          <w:marBottom w:val="0"/>
          <w:divBdr>
            <w:top w:val="none" w:sz="0" w:space="0" w:color="auto"/>
            <w:left w:val="none" w:sz="0" w:space="0" w:color="auto"/>
            <w:bottom w:val="none" w:sz="0" w:space="0" w:color="auto"/>
            <w:right w:val="none" w:sz="0" w:space="0" w:color="auto"/>
          </w:divBdr>
        </w:div>
        <w:div w:id="847714019">
          <w:marLeft w:val="0"/>
          <w:marRight w:val="0"/>
          <w:marTop w:val="0"/>
          <w:marBottom w:val="0"/>
          <w:divBdr>
            <w:top w:val="none" w:sz="0" w:space="0" w:color="auto"/>
            <w:left w:val="none" w:sz="0" w:space="0" w:color="auto"/>
            <w:bottom w:val="none" w:sz="0" w:space="0" w:color="auto"/>
            <w:right w:val="none" w:sz="0" w:space="0" w:color="auto"/>
          </w:divBdr>
        </w:div>
        <w:div w:id="331570233">
          <w:marLeft w:val="0"/>
          <w:marRight w:val="0"/>
          <w:marTop w:val="0"/>
          <w:marBottom w:val="0"/>
          <w:divBdr>
            <w:top w:val="none" w:sz="0" w:space="0" w:color="auto"/>
            <w:left w:val="none" w:sz="0" w:space="0" w:color="auto"/>
            <w:bottom w:val="none" w:sz="0" w:space="0" w:color="auto"/>
            <w:right w:val="none" w:sz="0" w:space="0" w:color="auto"/>
          </w:divBdr>
        </w:div>
        <w:div w:id="650907206">
          <w:marLeft w:val="0"/>
          <w:marRight w:val="0"/>
          <w:marTop w:val="0"/>
          <w:marBottom w:val="0"/>
          <w:divBdr>
            <w:top w:val="none" w:sz="0" w:space="0" w:color="auto"/>
            <w:left w:val="none" w:sz="0" w:space="0" w:color="auto"/>
            <w:bottom w:val="none" w:sz="0" w:space="0" w:color="auto"/>
            <w:right w:val="none" w:sz="0" w:space="0" w:color="auto"/>
          </w:divBdr>
        </w:div>
        <w:div w:id="726493409">
          <w:marLeft w:val="0"/>
          <w:marRight w:val="0"/>
          <w:marTop w:val="0"/>
          <w:marBottom w:val="0"/>
          <w:divBdr>
            <w:top w:val="none" w:sz="0" w:space="0" w:color="auto"/>
            <w:left w:val="none" w:sz="0" w:space="0" w:color="auto"/>
            <w:bottom w:val="none" w:sz="0" w:space="0" w:color="auto"/>
            <w:right w:val="none" w:sz="0" w:space="0" w:color="auto"/>
          </w:divBdr>
        </w:div>
        <w:div w:id="475075052">
          <w:marLeft w:val="0"/>
          <w:marRight w:val="0"/>
          <w:marTop w:val="0"/>
          <w:marBottom w:val="0"/>
          <w:divBdr>
            <w:top w:val="none" w:sz="0" w:space="0" w:color="auto"/>
            <w:left w:val="none" w:sz="0" w:space="0" w:color="auto"/>
            <w:bottom w:val="none" w:sz="0" w:space="0" w:color="auto"/>
            <w:right w:val="none" w:sz="0" w:space="0" w:color="auto"/>
          </w:divBdr>
        </w:div>
        <w:div w:id="536742904">
          <w:marLeft w:val="0"/>
          <w:marRight w:val="0"/>
          <w:marTop w:val="0"/>
          <w:marBottom w:val="0"/>
          <w:divBdr>
            <w:top w:val="none" w:sz="0" w:space="0" w:color="auto"/>
            <w:left w:val="none" w:sz="0" w:space="0" w:color="auto"/>
            <w:bottom w:val="none" w:sz="0" w:space="0" w:color="auto"/>
            <w:right w:val="none" w:sz="0" w:space="0" w:color="auto"/>
          </w:divBdr>
        </w:div>
        <w:div w:id="857038043">
          <w:marLeft w:val="0"/>
          <w:marRight w:val="0"/>
          <w:marTop w:val="0"/>
          <w:marBottom w:val="0"/>
          <w:divBdr>
            <w:top w:val="none" w:sz="0" w:space="0" w:color="auto"/>
            <w:left w:val="none" w:sz="0" w:space="0" w:color="auto"/>
            <w:bottom w:val="none" w:sz="0" w:space="0" w:color="auto"/>
            <w:right w:val="none" w:sz="0" w:space="0" w:color="auto"/>
          </w:divBdr>
        </w:div>
      </w:divsChild>
    </w:div>
    <w:div w:id="1791243993">
      <w:bodyDiv w:val="1"/>
      <w:marLeft w:val="0"/>
      <w:marRight w:val="0"/>
      <w:marTop w:val="0"/>
      <w:marBottom w:val="0"/>
      <w:divBdr>
        <w:top w:val="none" w:sz="0" w:space="0" w:color="auto"/>
        <w:left w:val="none" w:sz="0" w:space="0" w:color="auto"/>
        <w:bottom w:val="none" w:sz="0" w:space="0" w:color="auto"/>
        <w:right w:val="none" w:sz="0" w:space="0" w:color="auto"/>
      </w:divBdr>
      <w:divsChild>
        <w:div w:id="1320500589">
          <w:marLeft w:val="0"/>
          <w:marRight w:val="0"/>
          <w:marTop w:val="0"/>
          <w:marBottom w:val="0"/>
          <w:divBdr>
            <w:top w:val="none" w:sz="0" w:space="0" w:color="auto"/>
            <w:left w:val="none" w:sz="0" w:space="0" w:color="auto"/>
            <w:bottom w:val="none" w:sz="0" w:space="0" w:color="auto"/>
            <w:right w:val="none" w:sz="0" w:space="0" w:color="auto"/>
          </w:divBdr>
        </w:div>
        <w:div w:id="532957312">
          <w:marLeft w:val="0"/>
          <w:marRight w:val="0"/>
          <w:marTop w:val="0"/>
          <w:marBottom w:val="0"/>
          <w:divBdr>
            <w:top w:val="none" w:sz="0" w:space="0" w:color="auto"/>
            <w:left w:val="none" w:sz="0" w:space="0" w:color="auto"/>
            <w:bottom w:val="none" w:sz="0" w:space="0" w:color="auto"/>
            <w:right w:val="none" w:sz="0" w:space="0" w:color="auto"/>
          </w:divBdr>
        </w:div>
      </w:divsChild>
    </w:div>
    <w:div w:id="1853302842">
      <w:bodyDiv w:val="1"/>
      <w:marLeft w:val="0"/>
      <w:marRight w:val="0"/>
      <w:marTop w:val="0"/>
      <w:marBottom w:val="0"/>
      <w:divBdr>
        <w:top w:val="none" w:sz="0" w:space="0" w:color="auto"/>
        <w:left w:val="none" w:sz="0" w:space="0" w:color="auto"/>
        <w:bottom w:val="none" w:sz="0" w:space="0" w:color="auto"/>
        <w:right w:val="none" w:sz="0" w:space="0" w:color="auto"/>
      </w:divBdr>
    </w:div>
    <w:div w:id="2136750018">
      <w:bodyDiv w:val="1"/>
      <w:marLeft w:val="0"/>
      <w:marRight w:val="0"/>
      <w:marTop w:val="0"/>
      <w:marBottom w:val="0"/>
      <w:divBdr>
        <w:top w:val="none" w:sz="0" w:space="0" w:color="auto"/>
        <w:left w:val="none" w:sz="0" w:space="0" w:color="auto"/>
        <w:bottom w:val="none" w:sz="0" w:space="0" w:color="auto"/>
        <w:right w:val="none" w:sz="0" w:space="0" w:color="auto"/>
      </w:divBdr>
      <w:divsChild>
        <w:div w:id="1044672854">
          <w:marLeft w:val="0"/>
          <w:marRight w:val="0"/>
          <w:marTop w:val="0"/>
          <w:marBottom w:val="0"/>
          <w:divBdr>
            <w:top w:val="none" w:sz="0" w:space="0" w:color="auto"/>
            <w:left w:val="none" w:sz="0" w:space="0" w:color="auto"/>
            <w:bottom w:val="none" w:sz="0" w:space="0" w:color="auto"/>
            <w:right w:val="none" w:sz="0" w:space="0" w:color="auto"/>
          </w:divBdr>
        </w:div>
        <w:div w:id="487599117">
          <w:marLeft w:val="0"/>
          <w:marRight w:val="0"/>
          <w:marTop w:val="0"/>
          <w:marBottom w:val="0"/>
          <w:divBdr>
            <w:top w:val="none" w:sz="0" w:space="0" w:color="auto"/>
            <w:left w:val="none" w:sz="0" w:space="0" w:color="auto"/>
            <w:bottom w:val="none" w:sz="0" w:space="0" w:color="auto"/>
            <w:right w:val="none" w:sz="0" w:space="0" w:color="auto"/>
          </w:divBdr>
        </w:div>
        <w:div w:id="97720643">
          <w:marLeft w:val="0"/>
          <w:marRight w:val="0"/>
          <w:marTop w:val="0"/>
          <w:marBottom w:val="0"/>
          <w:divBdr>
            <w:top w:val="none" w:sz="0" w:space="0" w:color="auto"/>
            <w:left w:val="none" w:sz="0" w:space="0" w:color="auto"/>
            <w:bottom w:val="none" w:sz="0" w:space="0" w:color="auto"/>
            <w:right w:val="none" w:sz="0" w:space="0" w:color="auto"/>
          </w:divBdr>
        </w:div>
        <w:div w:id="1020858626">
          <w:marLeft w:val="0"/>
          <w:marRight w:val="0"/>
          <w:marTop w:val="0"/>
          <w:marBottom w:val="0"/>
          <w:divBdr>
            <w:top w:val="none" w:sz="0" w:space="0" w:color="auto"/>
            <w:left w:val="none" w:sz="0" w:space="0" w:color="auto"/>
            <w:bottom w:val="none" w:sz="0" w:space="0" w:color="auto"/>
            <w:right w:val="none" w:sz="0" w:space="0" w:color="auto"/>
          </w:divBdr>
        </w:div>
        <w:div w:id="1959676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9</Pages>
  <Words>3840</Words>
  <Characters>21893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40</cp:revision>
  <cp:lastPrinted>2025-11-17T08:21:00Z</cp:lastPrinted>
  <dcterms:created xsi:type="dcterms:W3CDTF">2020-03-11T08:16:00Z</dcterms:created>
  <dcterms:modified xsi:type="dcterms:W3CDTF">2025-11-17T11:24:00Z</dcterms:modified>
</cp:coreProperties>
</file>